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08FB" w:rsidRPr="00D008FB" w:rsidRDefault="00D008FB" w:rsidP="00D008FB">
      <w:pPr>
        <w:spacing w:after="200" w:line="276" w:lineRule="auto"/>
        <w:jc w:val="center"/>
        <w:rPr>
          <w:rFonts w:eastAsia="Calibri"/>
          <w:sz w:val="28"/>
          <w:szCs w:val="28"/>
          <w:lang w:eastAsia="en-US"/>
        </w:rPr>
      </w:pPr>
      <w:r w:rsidRPr="00D008FB">
        <w:rPr>
          <w:rFonts w:eastAsia="Calibri"/>
          <w:sz w:val="28"/>
          <w:szCs w:val="28"/>
          <w:lang w:eastAsia="en-US"/>
        </w:rPr>
        <w:t>Березовское муниципальное автономное общеобразовательное учреждение</w:t>
      </w:r>
    </w:p>
    <w:p w:rsidR="00D008FB" w:rsidRPr="00D008FB" w:rsidRDefault="00D008FB" w:rsidP="00D008FB">
      <w:pPr>
        <w:spacing w:after="200" w:line="276" w:lineRule="auto"/>
        <w:jc w:val="center"/>
        <w:rPr>
          <w:rFonts w:eastAsia="Calibri"/>
          <w:sz w:val="28"/>
          <w:szCs w:val="28"/>
          <w:lang w:eastAsia="en-US"/>
        </w:rPr>
      </w:pPr>
      <w:r w:rsidRPr="00D008FB">
        <w:rPr>
          <w:rFonts w:eastAsia="Calibri"/>
          <w:sz w:val="28"/>
          <w:szCs w:val="28"/>
          <w:lang w:eastAsia="en-US"/>
        </w:rPr>
        <w:t>«Средняя общеобразовательная школа №1 имени Героя Советского Союза Неустроева С.А.»</w:t>
      </w:r>
    </w:p>
    <w:p w:rsidR="00D008FB" w:rsidRPr="00D008FB" w:rsidRDefault="00D008FB" w:rsidP="00D008FB">
      <w:pPr>
        <w:spacing w:after="200" w:line="276" w:lineRule="auto"/>
        <w:jc w:val="center"/>
        <w:rPr>
          <w:rFonts w:eastAsia="Calibri"/>
          <w:sz w:val="28"/>
          <w:szCs w:val="28"/>
          <w:lang w:eastAsia="en-US"/>
        </w:rPr>
      </w:pPr>
    </w:p>
    <w:p w:rsidR="00D008FB" w:rsidRPr="00D008FB" w:rsidRDefault="00D008FB" w:rsidP="00D008FB">
      <w:pPr>
        <w:spacing w:after="200" w:line="276" w:lineRule="auto"/>
        <w:jc w:val="center"/>
        <w:rPr>
          <w:rFonts w:eastAsia="Calibri"/>
          <w:sz w:val="28"/>
          <w:szCs w:val="28"/>
          <w:lang w:eastAsia="en-US"/>
        </w:rPr>
      </w:pPr>
    </w:p>
    <w:p w:rsidR="00D008FB" w:rsidRPr="00D008FB" w:rsidRDefault="00F87449" w:rsidP="00D008FB">
      <w:pPr>
        <w:spacing w:after="200" w:line="276" w:lineRule="auto"/>
        <w:jc w:val="right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Приложение к ООП С</w:t>
      </w:r>
      <w:r w:rsidR="00D008FB" w:rsidRPr="00D008FB">
        <w:rPr>
          <w:rFonts w:eastAsia="Calibri"/>
          <w:sz w:val="28"/>
          <w:szCs w:val="28"/>
          <w:lang w:eastAsia="en-US"/>
        </w:rPr>
        <w:t>ОО</w:t>
      </w:r>
    </w:p>
    <w:p w:rsidR="00D008FB" w:rsidRPr="00D008FB" w:rsidRDefault="00D008FB" w:rsidP="00D008FB">
      <w:pPr>
        <w:spacing w:after="200" w:line="276" w:lineRule="auto"/>
        <w:jc w:val="right"/>
        <w:rPr>
          <w:rFonts w:eastAsia="Calibri"/>
          <w:sz w:val="28"/>
          <w:szCs w:val="28"/>
          <w:lang w:eastAsia="en-US"/>
        </w:rPr>
      </w:pPr>
      <w:proofErr w:type="gramStart"/>
      <w:r w:rsidRPr="00D008FB">
        <w:rPr>
          <w:rFonts w:eastAsia="Calibri"/>
          <w:sz w:val="28"/>
          <w:szCs w:val="28"/>
          <w:lang w:eastAsia="en-US"/>
        </w:rPr>
        <w:t>утверждена</w:t>
      </w:r>
      <w:proofErr w:type="gramEnd"/>
      <w:r w:rsidRPr="00D008FB">
        <w:rPr>
          <w:rFonts w:eastAsia="Calibri"/>
          <w:sz w:val="28"/>
          <w:szCs w:val="28"/>
          <w:lang w:eastAsia="en-US"/>
        </w:rPr>
        <w:t xml:space="preserve"> приказом от 29.08.2019</w:t>
      </w:r>
    </w:p>
    <w:p w:rsidR="00D008FB" w:rsidRPr="00D008FB" w:rsidRDefault="00D008FB" w:rsidP="00D008FB">
      <w:pPr>
        <w:spacing w:after="200" w:line="276" w:lineRule="auto"/>
        <w:rPr>
          <w:rFonts w:eastAsia="Calibri"/>
          <w:sz w:val="28"/>
          <w:szCs w:val="28"/>
          <w:lang w:eastAsia="en-US"/>
        </w:rPr>
      </w:pPr>
      <w:r w:rsidRPr="00D008FB">
        <w:rPr>
          <w:rFonts w:eastAsia="Calibri"/>
          <w:sz w:val="28"/>
          <w:szCs w:val="28"/>
          <w:lang w:eastAsia="en-US"/>
        </w:rPr>
        <w:t>№ 44/4</w:t>
      </w:r>
    </w:p>
    <w:p w:rsidR="00D008FB" w:rsidRPr="00D008FB" w:rsidRDefault="00D008FB" w:rsidP="00D008FB">
      <w:pPr>
        <w:spacing w:after="200" w:line="276" w:lineRule="auto"/>
        <w:jc w:val="right"/>
        <w:rPr>
          <w:rFonts w:eastAsia="Calibri"/>
          <w:sz w:val="28"/>
          <w:szCs w:val="28"/>
          <w:lang w:eastAsia="en-US"/>
        </w:rPr>
      </w:pPr>
      <w:proofErr w:type="gramStart"/>
      <w:r w:rsidRPr="00D008FB">
        <w:rPr>
          <w:rFonts w:eastAsia="Calibri"/>
          <w:sz w:val="28"/>
          <w:szCs w:val="28"/>
          <w:lang w:eastAsia="en-US"/>
        </w:rPr>
        <w:t>введена</w:t>
      </w:r>
      <w:proofErr w:type="gramEnd"/>
      <w:r w:rsidRPr="00D008FB">
        <w:rPr>
          <w:rFonts w:eastAsia="Calibri"/>
          <w:sz w:val="28"/>
          <w:szCs w:val="28"/>
          <w:lang w:eastAsia="en-US"/>
        </w:rPr>
        <w:t xml:space="preserve"> в действие с 01.09.2019</w:t>
      </w:r>
    </w:p>
    <w:p w:rsidR="00D008FB" w:rsidRDefault="00D008FB" w:rsidP="00D008FB">
      <w:pPr>
        <w:spacing w:after="200" w:line="276" w:lineRule="auto"/>
        <w:jc w:val="center"/>
        <w:rPr>
          <w:rFonts w:eastAsia="Calibri"/>
          <w:sz w:val="28"/>
          <w:szCs w:val="28"/>
          <w:lang w:eastAsia="en-US"/>
        </w:rPr>
      </w:pPr>
    </w:p>
    <w:p w:rsidR="00D008FB" w:rsidRPr="00D008FB" w:rsidRDefault="00D008FB" w:rsidP="00D008FB">
      <w:pPr>
        <w:spacing w:after="200" w:line="276" w:lineRule="auto"/>
        <w:jc w:val="center"/>
        <w:rPr>
          <w:rFonts w:eastAsia="Calibri"/>
          <w:sz w:val="28"/>
          <w:szCs w:val="28"/>
          <w:lang w:eastAsia="en-US"/>
        </w:rPr>
      </w:pPr>
    </w:p>
    <w:p w:rsidR="00D008FB" w:rsidRPr="00D008FB" w:rsidRDefault="00D008FB" w:rsidP="00D008FB">
      <w:pPr>
        <w:spacing w:after="200" w:line="276" w:lineRule="auto"/>
        <w:jc w:val="center"/>
        <w:rPr>
          <w:rFonts w:eastAsia="Calibri"/>
          <w:sz w:val="28"/>
          <w:szCs w:val="28"/>
          <w:lang w:eastAsia="en-US"/>
        </w:rPr>
      </w:pPr>
      <w:r w:rsidRPr="00D008FB">
        <w:rPr>
          <w:rFonts w:eastAsia="Calibri"/>
          <w:sz w:val="28"/>
          <w:szCs w:val="28"/>
          <w:lang w:eastAsia="en-US"/>
        </w:rPr>
        <w:t xml:space="preserve">Рабочая программа  учебного предмета </w:t>
      </w:r>
    </w:p>
    <w:p w:rsidR="00D008FB" w:rsidRPr="00D008FB" w:rsidRDefault="00D008FB" w:rsidP="00D008FB">
      <w:pPr>
        <w:spacing w:after="200" w:line="276" w:lineRule="auto"/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«</w:t>
      </w:r>
      <w:r w:rsidR="001E3613">
        <w:rPr>
          <w:rFonts w:eastAsia="Calibri"/>
          <w:sz w:val="28"/>
          <w:szCs w:val="28"/>
          <w:lang w:eastAsia="en-US"/>
        </w:rPr>
        <w:t>Основы правовой культуры</w:t>
      </w:r>
      <w:r w:rsidRPr="00D008FB">
        <w:rPr>
          <w:rFonts w:eastAsia="Calibri"/>
          <w:sz w:val="28"/>
          <w:szCs w:val="28"/>
          <w:lang w:eastAsia="en-US"/>
        </w:rPr>
        <w:t>»</w:t>
      </w:r>
    </w:p>
    <w:p w:rsidR="00D008FB" w:rsidRPr="00D008FB" w:rsidRDefault="00D008FB" w:rsidP="00D008FB">
      <w:pPr>
        <w:spacing w:after="200" w:line="276" w:lineRule="auto"/>
        <w:jc w:val="center"/>
        <w:rPr>
          <w:rFonts w:eastAsia="Calibri"/>
          <w:sz w:val="28"/>
          <w:szCs w:val="28"/>
          <w:lang w:eastAsia="en-US"/>
        </w:rPr>
      </w:pPr>
    </w:p>
    <w:p w:rsidR="00D008FB" w:rsidRDefault="00D008FB" w:rsidP="00D008FB">
      <w:pPr>
        <w:spacing w:after="200" w:line="276" w:lineRule="auto"/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10</w:t>
      </w:r>
      <w:r w:rsidR="006B5CCB">
        <w:rPr>
          <w:rFonts w:eastAsia="Calibri"/>
          <w:sz w:val="28"/>
          <w:szCs w:val="28"/>
          <w:lang w:eastAsia="en-US"/>
        </w:rPr>
        <w:t>-1</w:t>
      </w:r>
      <w:r w:rsidR="0089526C">
        <w:rPr>
          <w:rFonts w:eastAsia="Calibri"/>
          <w:sz w:val="28"/>
          <w:szCs w:val="28"/>
          <w:lang w:eastAsia="en-US"/>
        </w:rPr>
        <w:t>2</w:t>
      </w:r>
      <w:r w:rsidRPr="00D008FB">
        <w:rPr>
          <w:rFonts w:eastAsia="Calibri"/>
          <w:sz w:val="28"/>
          <w:szCs w:val="28"/>
          <w:lang w:eastAsia="en-US"/>
        </w:rPr>
        <w:t xml:space="preserve"> класс</w:t>
      </w:r>
      <w:r w:rsidR="006B5CCB">
        <w:rPr>
          <w:rFonts w:eastAsia="Calibri"/>
          <w:sz w:val="28"/>
          <w:szCs w:val="28"/>
          <w:lang w:eastAsia="en-US"/>
        </w:rPr>
        <w:t>ы</w:t>
      </w:r>
    </w:p>
    <w:p w:rsidR="00D008FB" w:rsidRDefault="00D008FB" w:rsidP="00D008FB">
      <w:pPr>
        <w:spacing w:after="200" w:line="276" w:lineRule="auto"/>
        <w:jc w:val="center"/>
        <w:rPr>
          <w:rFonts w:eastAsia="Calibri"/>
          <w:sz w:val="28"/>
          <w:szCs w:val="28"/>
          <w:lang w:eastAsia="en-US"/>
        </w:rPr>
      </w:pPr>
    </w:p>
    <w:p w:rsidR="00D008FB" w:rsidRDefault="00D008FB" w:rsidP="00D008FB">
      <w:pPr>
        <w:spacing w:after="200" w:line="276" w:lineRule="auto"/>
        <w:jc w:val="center"/>
        <w:rPr>
          <w:rFonts w:eastAsia="Calibri"/>
          <w:sz w:val="28"/>
          <w:szCs w:val="28"/>
          <w:lang w:eastAsia="en-US"/>
        </w:rPr>
      </w:pPr>
    </w:p>
    <w:p w:rsidR="00D008FB" w:rsidRDefault="00D008FB" w:rsidP="00D008FB">
      <w:pPr>
        <w:spacing w:after="200" w:line="276" w:lineRule="auto"/>
        <w:jc w:val="center"/>
        <w:rPr>
          <w:rFonts w:eastAsia="Calibri"/>
          <w:sz w:val="28"/>
          <w:szCs w:val="28"/>
          <w:lang w:eastAsia="en-US"/>
        </w:rPr>
      </w:pPr>
    </w:p>
    <w:p w:rsidR="00D008FB" w:rsidRPr="00D008FB" w:rsidRDefault="00D008FB" w:rsidP="00D008FB">
      <w:pPr>
        <w:spacing w:after="200" w:line="276" w:lineRule="auto"/>
        <w:jc w:val="center"/>
        <w:rPr>
          <w:rFonts w:eastAsia="Calibri"/>
          <w:sz w:val="28"/>
          <w:szCs w:val="28"/>
          <w:lang w:eastAsia="en-US"/>
        </w:rPr>
      </w:pPr>
    </w:p>
    <w:p w:rsidR="00D008FB" w:rsidRDefault="00D008FB" w:rsidP="000E05AC">
      <w:pPr>
        <w:jc w:val="center"/>
        <w:rPr>
          <w:b/>
          <w:sz w:val="26"/>
          <w:szCs w:val="26"/>
        </w:rPr>
      </w:pPr>
    </w:p>
    <w:p w:rsidR="002C48D8" w:rsidRDefault="002C48D8" w:rsidP="000E05AC">
      <w:pPr>
        <w:jc w:val="center"/>
        <w:rPr>
          <w:b/>
          <w:sz w:val="26"/>
          <w:szCs w:val="26"/>
        </w:rPr>
      </w:pPr>
      <w:r w:rsidRPr="00FB39E6">
        <w:rPr>
          <w:b/>
          <w:bCs/>
        </w:rPr>
        <w:t xml:space="preserve">1.Планируемые результаты освоения учебного предмета </w:t>
      </w:r>
    </w:p>
    <w:p w:rsidR="0089526C" w:rsidRPr="000131C9" w:rsidRDefault="0089526C" w:rsidP="0089526C">
      <w:pPr>
        <w:pStyle w:val="2"/>
        <w:keepNext w:val="0"/>
        <w:widowControl w:val="0"/>
        <w:spacing w:before="0"/>
        <w:jc w:val="center"/>
        <w:rPr>
          <w:rFonts w:ascii="Times New Roman" w:hAnsi="Times New Roman"/>
          <w:color w:val="auto"/>
          <w:sz w:val="24"/>
        </w:rPr>
      </w:pPr>
      <w:r w:rsidRPr="000131C9">
        <w:rPr>
          <w:rFonts w:ascii="Times New Roman" w:hAnsi="Times New Roman"/>
          <w:color w:val="auto"/>
          <w:sz w:val="24"/>
        </w:rPr>
        <w:t>ТРЕБОВАНИЯ К УРОВНЮ</w:t>
      </w:r>
      <w:r>
        <w:rPr>
          <w:rFonts w:ascii="Times New Roman" w:hAnsi="Times New Roman"/>
          <w:color w:val="auto"/>
          <w:sz w:val="24"/>
        </w:rPr>
        <w:t xml:space="preserve"> </w:t>
      </w:r>
      <w:r w:rsidRPr="000131C9">
        <w:rPr>
          <w:rFonts w:ascii="Times New Roman" w:hAnsi="Times New Roman"/>
          <w:color w:val="auto"/>
          <w:sz w:val="24"/>
        </w:rPr>
        <w:t>ПОДГОТОВКИ ВЫПУСКНИКОВ</w:t>
      </w:r>
    </w:p>
    <w:p w:rsidR="0089526C" w:rsidRDefault="0089526C" w:rsidP="0089526C">
      <w:pPr>
        <w:widowControl w:val="0"/>
        <w:tabs>
          <w:tab w:val="left" w:pos="851"/>
        </w:tabs>
        <w:ind w:firstLine="567"/>
        <w:jc w:val="both"/>
        <w:rPr>
          <w:b/>
          <w:i/>
          <w:szCs w:val="20"/>
        </w:rPr>
      </w:pPr>
      <w:r>
        <w:rPr>
          <w:b/>
          <w:i/>
        </w:rPr>
        <w:t>В результате изучения права на базовом уровне ученик должен</w:t>
      </w:r>
    </w:p>
    <w:p w:rsidR="0089526C" w:rsidRDefault="0089526C" w:rsidP="0089526C">
      <w:pPr>
        <w:widowControl w:val="0"/>
        <w:tabs>
          <w:tab w:val="left" w:pos="851"/>
        </w:tabs>
        <w:ind w:firstLine="567"/>
        <w:jc w:val="both"/>
        <w:rPr>
          <w:b/>
          <w:szCs w:val="20"/>
        </w:rPr>
      </w:pPr>
      <w:r>
        <w:rPr>
          <w:b/>
        </w:rPr>
        <w:t>знать/понимать</w:t>
      </w:r>
    </w:p>
    <w:p w:rsidR="0089526C" w:rsidRDefault="0089526C" w:rsidP="0089526C">
      <w:pPr>
        <w:widowControl w:val="0"/>
        <w:numPr>
          <w:ilvl w:val="0"/>
          <w:numId w:val="26"/>
        </w:numPr>
        <w:tabs>
          <w:tab w:val="left" w:pos="851"/>
        </w:tabs>
        <w:ind w:left="0" w:firstLine="567"/>
        <w:jc w:val="both"/>
        <w:rPr>
          <w:snapToGrid w:val="0"/>
          <w:szCs w:val="20"/>
        </w:rPr>
      </w:pPr>
      <w:r w:rsidRPr="00682524">
        <w:t>права</w:t>
      </w:r>
      <w:r>
        <w:rPr>
          <w:snapToGrid w:val="0"/>
        </w:rPr>
        <w:t xml:space="preserve"> и обязанности, ответственность гражданина как участника конкретных правоотношений (избирателя, налогоплательщика, работника, потребителя, супруга, абитуриента); механизмы реализации и способы защиты прав человека и гражданина в России, органы и способы международно-правовой защиты прав человека, формы и процедуры избирательного процесса в России;</w:t>
      </w:r>
    </w:p>
    <w:p w:rsidR="0089526C" w:rsidRDefault="0089526C" w:rsidP="0089526C">
      <w:pPr>
        <w:widowControl w:val="0"/>
        <w:tabs>
          <w:tab w:val="left" w:pos="851"/>
        </w:tabs>
        <w:ind w:firstLine="567"/>
        <w:jc w:val="both"/>
        <w:rPr>
          <w:szCs w:val="20"/>
        </w:rPr>
      </w:pPr>
      <w:r>
        <w:rPr>
          <w:b/>
        </w:rPr>
        <w:t>уметь</w:t>
      </w:r>
    </w:p>
    <w:p w:rsidR="0089526C" w:rsidRDefault="0089526C" w:rsidP="0089526C">
      <w:pPr>
        <w:widowControl w:val="0"/>
        <w:numPr>
          <w:ilvl w:val="0"/>
          <w:numId w:val="26"/>
        </w:numPr>
        <w:tabs>
          <w:tab w:val="left" w:pos="851"/>
        </w:tabs>
        <w:ind w:left="0" w:firstLine="567"/>
        <w:jc w:val="both"/>
        <w:rPr>
          <w:szCs w:val="20"/>
        </w:rPr>
      </w:pPr>
      <w:r>
        <w:rPr>
          <w:b/>
          <w:i/>
        </w:rPr>
        <w:t>правильно употреблять</w:t>
      </w:r>
      <w:r>
        <w:t xml:space="preserve"> основные правовые понятия и категории (юридическое лицо, правовой статус, компетенция, полномочия, судопроизводство);</w:t>
      </w:r>
    </w:p>
    <w:p w:rsidR="0089526C" w:rsidRDefault="0089526C" w:rsidP="0089526C">
      <w:pPr>
        <w:widowControl w:val="0"/>
        <w:numPr>
          <w:ilvl w:val="0"/>
          <w:numId w:val="26"/>
        </w:numPr>
        <w:tabs>
          <w:tab w:val="left" w:pos="851"/>
        </w:tabs>
        <w:ind w:left="0" w:firstLine="567"/>
        <w:jc w:val="both"/>
        <w:rPr>
          <w:szCs w:val="20"/>
        </w:rPr>
      </w:pPr>
      <w:r>
        <w:rPr>
          <w:b/>
          <w:i/>
        </w:rPr>
        <w:t>характеризовать:</w:t>
      </w:r>
      <w:r>
        <w:t xml:space="preserve"> основные черты правовой системы России, порядок принятия и вступления в силу законов, порядок заключения и расторжения брачного контракта, трудового договора, правовой статус участника предпринимательской деятельности, порядок получения платных образовательных услуг; порядок призыва на военную службу;</w:t>
      </w:r>
    </w:p>
    <w:p w:rsidR="0089526C" w:rsidRDefault="0089526C" w:rsidP="0089526C">
      <w:pPr>
        <w:widowControl w:val="0"/>
        <w:numPr>
          <w:ilvl w:val="0"/>
          <w:numId w:val="26"/>
        </w:numPr>
        <w:tabs>
          <w:tab w:val="left" w:pos="851"/>
        </w:tabs>
        <w:ind w:left="0" w:firstLine="567"/>
        <w:jc w:val="both"/>
        <w:rPr>
          <w:szCs w:val="20"/>
        </w:rPr>
      </w:pPr>
      <w:r>
        <w:rPr>
          <w:b/>
          <w:i/>
        </w:rPr>
        <w:t>объяснять:</w:t>
      </w:r>
      <w:r>
        <w:t xml:space="preserve"> взаимосвязь права и других социальных норм; основные условия приобретения гражданства; особенности прохождения альтернативной гражданской службы;</w:t>
      </w:r>
    </w:p>
    <w:p w:rsidR="0089526C" w:rsidRDefault="0089526C" w:rsidP="0089526C">
      <w:pPr>
        <w:widowControl w:val="0"/>
        <w:numPr>
          <w:ilvl w:val="0"/>
          <w:numId w:val="26"/>
        </w:numPr>
        <w:tabs>
          <w:tab w:val="left" w:pos="851"/>
        </w:tabs>
        <w:ind w:left="0" w:firstLine="567"/>
        <w:jc w:val="both"/>
        <w:rPr>
          <w:szCs w:val="20"/>
        </w:rPr>
      </w:pPr>
      <w:r>
        <w:rPr>
          <w:b/>
          <w:i/>
        </w:rPr>
        <w:t>различать:</w:t>
      </w:r>
      <w:r>
        <w:t xml:space="preserve"> виды судопроизводства; полномочия правоохранительных органов, адвокатуры, нотариата, прокуратуры; организационно-правовые формы предпринимательства; порядок рассмотрения споров в сфере отношений, урегулированных правом;</w:t>
      </w:r>
    </w:p>
    <w:p w:rsidR="0089526C" w:rsidRDefault="0089526C" w:rsidP="0089526C">
      <w:pPr>
        <w:widowControl w:val="0"/>
        <w:numPr>
          <w:ilvl w:val="0"/>
          <w:numId w:val="26"/>
        </w:numPr>
        <w:tabs>
          <w:tab w:val="left" w:pos="851"/>
        </w:tabs>
        <w:ind w:left="0" w:firstLine="567"/>
        <w:jc w:val="both"/>
        <w:rPr>
          <w:szCs w:val="20"/>
        </w:rPr>
      </w:pPr>
      <w:r>
        <w:rPr>
          <w:b/>
          <w:i/>
        </w:rPr>
        <w:t>приводить примеры:</w:t>
      </w:r>
      <w:r>
        <w:t xml:space="preserve"> различных видов правоотношений, правонарушений, ответственности;</w:t>
      </w:r>
    </w:p>
    <w:p w:rsidR="0089526C" w:rsidRDefault="0089526C" w:rsidP="0089526C">
      <w:pPr>
        <w:widowControl w:val="0"/>
        <w:tabs>
          <w:tab w:val="left" w:pos="851"/>
        </w:tabs>
        <w:ind w:firstLine="567"/>
        <w:jc w:val="both"/>
        <w:rPr>
          <w:szCs w:val="20"/>
        </w:rPr>
      </w:pPr>
      <w:r>
        <w:rPr>
          <w:b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>
        <w:t>для</w:t>
      </w:r>
      <w:proofErr w:type="gramEnd"/>
      <w:r>
        <w:t>:</w:t>
      </w:r>
    </w:p>
    <w:p w:rsidR="0089526C" w:rsidRDefault="0089526C" w:rsidP="0089526C">
      <w:pPr>
        <w:pStyle w:val="af"/>
        <w:widowControl w:val="0"/>
        <w:numPr>
          <w:ilvl w:val="0"/>
          <w:numId w:val="26"/>
        </w:numPr>
        <w:tabs>
          <w:tab w:val="left" w:pos="851"/>
          <w:tab w:val="num" w:pos="1080"/>
        </w:tabs>
        <w:ind w:left="0"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поиска, первичного анализа и использования правовой информации; обращения в надлежащие органы за квалифицированной юридической помощью;</w:t>
      </w:r>
    </w:p>
    <w:p w:rsidR="0089526C" w:rsidRDefault="0089526C" w:rsidP="0089526C">
      <w:pPr>
        <w:pStyle w:val="af"/>
        <w:widowControl w:val="0"/>
        <w:numPr>
          <w:ilvl w:val="0"/>
          <w:numId w:val="26"/>
        </w:numPr>
        <w:tabs>
          <w:tab w:val="left" w:pos="851"/>
          <w:tab w:val="num" w:pos="1080"/>
        </w:tabs>
        <w:ind w:left="0"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анализа норм закона с точки зрения конкретных условий их реализации;</w:t>
      </w:r>
    </w:p>
    <w:p w:rsidR="0089526C" w:rsidRDefault="0089526C" w:rsidP="0089526C">
      <w:pPr>
        <w:pStyle w:val="af"/>
        <w:widowControl w:val="0"/>
        <w:numPr>
          <w:ilvl w:val="0"/>
          <w:numId w:val="26"/>
        </w:numPr>
        <w:tabs>
          <w:tab w:val="left" w:pos="851"/>
          <w:tab w:val="num" w:pos="1080"/>
        </w:tabs>
        <w:ind w:left="0"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выбора соответствующих закону форм поведения и действий в типичных жизненных ситуациях, урегулированных правом; определения способов реализации прав и свобод, а также защиты нарушенных прав;</w:t>
      </w:r>
    </w:p>
    <w:p w:rsidR="0089526C" w:rsidRDefault="0089526C" w:rsidP="0089526C">
      <w:pPr>
        <w:pStyle w:val="af"/>
        <w:widowControl w:val="0"/>
        <w:numPr>
          <w:ilvl w:val="0"/>
          <w:numId w:val="26"/>
        </w:numPr>
        <w:tabs>
          <w:tab w:val="left" w:pos="851"/>
          <w:tab w:val="num" w:pos="1080"/>
        </w:tabs>
        <w:ind w:left="0"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изложения и аргументации собственных суждений о происходящих событиях и явлениях с точки зрения права;</w:t>
      </w:r>
    </w:p>
    <w:p w:rsidR="0089526C" w:rsidRPr="00EE3D0D" w:rsidRDefault="0089526C" w:rsidP="0089526C">
      <w:pPr>
        <w:pStyle w:val="af"/>
        <w:widowControl w:val="0"/>
        <w:numPr>
          <w:ilvl w:val="0"/>
          <w:numId w:val="26"/>
        </w:numPr>
        <w:tabs>
          <w:tab w:val="left" w:pos="851"/>
          <w:tab w:val="num" w:pos="1080"/>
        </w:tabs>
        <w:spacing w:after="200" w:line="276" w:lineRule="auto"/>
        <w:ind w:left="0" w:firstLine="567"/>
        <w:jc w:val="both"/>
      </w:pPr>
      <w:r>
        <w:rPr>
          <w:rFonts w:ascii="Times New Roman" w:hAnsi="Times New Roman"/>
          <w:sz w:val="24"/>
        </w:rPr>
        <w:t>решения правовых задач (на примерах конкретных ситуаций).</w:t>
      </w:r>
    </w:p>
    <w:p w:rsidR="002235E4" w:rsidRPr="000E05AC" w:rsidRDefault="002235E4" w:rsidP="006B5CCB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6B5CCB" w:rsidRDefault="006B5CCB" w:rsidP="006B5CCB">
      <w:pPr>
        <w:shd w:val="clear" w:color="auto" w:fill="FFFFFF"/>
        <w:autoSpaceDE w:val="0"/>
        <w:autoSpaceDN w:val="0"/>
        <w:adjustRightInd w:val="0"/>
        <w:jc w:val="both"/>
        <w:rPr>
          <w:b/>
          <w:iCs/>
          <w:sz w:val="26"/>
          <w:szCs w:val="26"/>
        </w:rPr>
      </w:pPr>
      <w:r w:rsidRPr="006B5CCB">
        <w:rPr>
          <w:b/>
          <w:iCs/>
          <w:sz w:val="26"/>
          <w:szCs w:val="26"/>
        </w:rPr>
        <w:t>2. Содержание учебного предмета «</w:t>
      </w:r>
      <w:r w:rsidR="00F87449">
        <w:rPr>
          <w:b/>
          <w:iCs/>
          <w:sz w:val="26"/>
          <w:szCs w:val="26"/>
        </w:rPr>
        <w:t>Право</w:t>
      </w:r>
      <w:r w:rsidRPr="006B5CCB">
        <w:rPr>
          <w:b/>
          <w:iCs/>
          <w:sz w:val="26"/>
          <w:szCs w:val="26"/>
        </w:rPr>
        <w:t>»</w:t>
      </w:r>
    </w:p>
    <w:p w:rsidR="00F87449" w:rsidRPr="006B5CCB" w:rsidRDefault="00F87449" w:rsidP="006B5CCB">
      <w:pPr>
        <w:shd w:val="clear" w:color="auto" w:fill="FFFFFF"/>
        <w:autoSpaceDE w:val="0"/>
        <w:autoSpaceDN w:val="0"/>
        <w:adjustRightInd w:val="0"/>
        <w:jc w:val="both"/>
        <w:rPr>
          <w:b/>
          <w:iCs/>
          <w:sz w:val="26"/>
          <w:szCs w:val="26"/>
        </w:rPr>
      </w:pPr>
    </w:p>
    <w:p w:rsidR="0089526C" w:rsidRDefault="0089526C" w:rsidP="0089526C">
      <w:pPr>
        <w:shd w:val="clear" w:color="auto" w:fill="FFFFFF"/>
        <w:ind w:right="58"/>
        <w:jc w:val="center"/>
        <w:rPr>
          <w:b/>
          <w:bCs/>
          <w:spacing w:val="-6"/>
        </w:rPr>
      </w:pPr>
      <w:r>
        <w:rPr>
          <w:b/>
          <w:bCs/>
          <w:spacing w:val="-6"/>
        </w:rPr>
        <w:t>ОСНОВНОЕ СОДЕРЖАНИЕ</w:t>
      </w:r>
    </w:p>
    <w:p w:rsidR="0089526C" w:rsidRDefault="0089526C" w:rsidP="0089526C">
      <w:pPr>
        <w:shd w:val="clear" w:color="auto" w:fill="FFFFFF"/>
        <w:ind w:right="58"/>
        <w:jc w:val="both"/>
        <w:rPr>
          <w:b/>
          <w:bCs/>
          <w:spacing w:val="-6"/>
        </w:rPr>
      </w:pPr>
    </w:p>
    <w:p w:rsidR="0089526C" w:rsidRPr="00EC7B08" w:rsidRDefault="0089526C" w:rsidP="0089526C">
      <w:pPr>
        <w:shd w:val="clear" w:color="auto" w:fill="FFFFFF"/>
        <w:ind w:right="58" w:firstLine="567"/>
        <w:jc w:val="both"/>
        <w:rPr>
          <w:b/>
          <w:bCs/>
          <w:spacing w:val="-6"/>
        </w:rPr>
      </w:pPr>
      <w:r w:rsidRPr="00EC7B08">
        <w:rPr>
          <w:b/>
          <w:bCs/>
          <w:spacing w:val="-6"/>
        </w:rPr>
        <w:t xml:space="preserve">Тема 1. История государства и права </w:t>
      </w:r>
    </w:p>
    <w:p w:rsidR="0089526C" w:rsidRPr="00767B5A" w:rsidRDefault="0089526C" w:rsidP="0089526C">
      <w:pPr>
        <w:shd w:val="clear" w:color="auto" w:fill="FFFFFF"/>
        <w:ind w:right="58" w:firstLine="567"/>
        <w:jc w:val="both"/>
        <w:rPr>
          <w:bCs/>
          <w:spacing w:val="-6"/>
        </w:rPr>
      </w:pPr>
      <w:r w:rsidRPr="00767B5A">
        <w:rPr>
          <w:bCs/>
          <w:spacing w:val="-6"/>
        </w:rPr>
        <w:t xml:space="preserve">Связь и взаимозависимость государства и права. </w:t>
      </w:r>
      <w:proofErr w:type="gramStart"/>
      <w:r w:rsidRPr="00767B5A">
        <w:rPr>
          <w:bCs/>
          <w:spacing w:val="-6"/>
        </w:rPr>
        <w:t>Основные те</w:t>
      </w:r>
      <w:r w:rsidRPr="00767B5A">
        <w:rPr>
          <w:bCs/>
          <w:spacing w:val="-6"/>
        </w:rPr>
        <w:softHyphen/>
        <w:t>ории происхождения государства и права: теологическая, патриар</w:t>
      </w:r>
      <w:r w:rsidRPr="00767B5A">
        <w:rPr>
          <w:bCs/>
          <w:spacing w:val="-6"/>
        </w:rPr>
        <w:softHyphen/>
        <w:t>хальная, договорная, теория насилия, органическая, психологичес</w:t>
      </w:r>
      <w:r w:rsidRPr="00767B5A">
        <w:rPr>
          <w:bCs/>
          <w:spacing w:val="-6"/>
        </w:rPr>
        <w:softHyphen/>
        <w:t>кая, расовая, материалистическая.</w:t>
      </w:r>
      <w:proofErr w:type="gramEnd"/>
    </w:p>
    <w:p w:rsidR="0089526C" w:rsidRPr="00767B5A" w:rsidRDefault="0089526C" w:rsidP="0089526C">
      <w:pPr>
        <w:shd w:val="clear" w:color="auto" w:fill="FFFFFF"/>
        <w:ind w:right="58" w:firstLine="567"/>
        <w:jc w:val="both"/>
        <w:rPr>
          <w:bCs/>
          <w:spacing w:val="-6"/>
        </w:rPr>
      </w:pPr>
      <w:r w:rsidRPr="00767B5A">
        <w:rPr>
          <w:bCs/>
          <w:spacing w:val="-6"/>
        </w:rPr>
        <w:lastRenderedPageBreak/>
        <w:t xml:space="preserve">Развитие права в России до XIX </w:t>
      </w:r>
      <w:proofErr w:type="gramStart"/>
      <w:r w:rsidRPr="00767B5A">
        <w:rPr>
          <w:bCs/>
          <w:spacing w:val="-6"/>
        </w:rPr>
        <w:t>в</w:t>
      </w:r>
      <w:proofErr w:type="gramEnd"/>
      <w:r w:rsidRPr="00767B5A">
        <w:rPr>
          <w:bCs/>
          <w:spacing w:val="-6"/>
        </w:rPr>
        <w:t>. Влияние на правовую мысль Киевской Руси религиозно-символического мышления. Первые па</w:t>
      </w:r>
      <w:r w:rsidRPr="00767B5A">
        <w:rPr>
          <w:bCs/>
          <w:spacing w:val="-6"/>
        </w:rPr>
        <w:softHyphen/>
        <w:t xml:space="preserve">мятники философско-правовой мысли. </w:t>
      </w:r>
      <w:proofErr w:type="gramStart"/>
      <w:r w:rsidRPr="00767B5A">
        <w:rPr>
          <w:bCs/>
          <w:spacing w:val="-6"/>
        </w:rPr>
        <w:t>Русская</w:t>
      </w:r>
      <w:proofErr w:type="gramEnd"/>
      <w:r w:rsidRPr="00767B5A">
        <w:rPr>
          <w:bCs/>
          <w:spacing w:val="-6"/>
        </w:rPr>
        <w:t xml:space="preserve"> Правда. Судебник 1497 г. Соборное уложение 1649 г. Государственно-правовые ре</w:t>
      </w:r>
      <w:r w:rsidRPr="00767B5A">
        <w:rPr>
          <w:bCs/>
          <w:spacing w:val="-6"/>
        </w:rPr>
        <w:softHyphen/>
        <w:t>формы Петра I. «Наказ» Екатерины II. Российское право в XIX — начале XX в. Совершенствование правовой системы в царствова</w:t>
      </w:r>
      <w:r w:rsidRPr="00767B5A">
        <w:rPr>
          <w:bCs/>
          <w:spacing w:val="-6"/>
        </w:rPr>
        <w:softHyphen/>
        <w:t>ние Александра I. Деятельность М. М.Сперанского. Совершенст</w:t>
      </w:r>
      <w:r w:rsidRPr="00767B5A">
        <w:rPr>
          <w:bCs/>
          <w:spacing w:val="-6"/>
        </w:rPr>
        <w:softHyphen/>
        <w:t>вование системы управления, издание Полного собрания законов и Свода законов Российской</w:t>
      </w:r>
      <w:r>
        <w:rPr>
          <w:bCs/>
          <w:spacing w:val="-6"/>
        </w:rPr>
        <w:t xml:space="preserve"> </w:t>
      </w:r>
      <w:r w:rsidRPr="00767B5A">
        <w:rPr>
          <w:bCs/>
          <w:spacing w:val="-6"/>
        </w:rPr>
        <w:t>империи Николаем I. Отмена крепо</w:t>
      </w:r>
      <w:r w:rsidRPr="00767B5A">
        <w:rPr>
          <w:bCs/>
          <w:spacing w:val="-6"/>
        </w:rPr>
        <w:softHyphen/>
        <w:t xml:space="preserve">стного права. Реформы местного самоуправления и </w:t>
      </w:r>
      <w:proofErr w:type="gramStart"/>
      <w:r w:rsidRPr="00767B5A">
        <w:rPr>
          <w:bCs/>
          <w:spacing w:val="-6"/>
        </w:rPr>
        <w:t>судебная</w:t>
      </w:r>
      <w:proofErr w:type="gramEnd"/>
      <w:r w:rsidRPr="00767B5A">
        <w:rPr>
          <w:bCs/>
          <w:spacing w:val="-6"/>
        </w:rPr>
        <w:t>. Раз</w:t>
      </w:r>
      <w:r w:rsidRPr="00767B5A">
        <w:rPr>
          <w:bCs/>
          <w:spacing w:val="-6"/>
        </w:rPr>
        <w:softHyphen/>
        <w:t xml:space="preserve">витие правовой системы </w:t>
      </w:r>
      <w:proofErr w:type="gramStart"/>
      <w:r w:rsidRPr="00767B5A">
        <w:rPr>
          <w:bCs/>
          <w:spacing w:val="-6"/>
        </w:rPr>
        <w:t>в начале</w:t>
      </w:r>
      <w:proofErr w:type="gramEnd"/>
      <w:r w:rsidRPr="00767B5A">
        <w:rPr>
          <w:bCs/>
          <w:spacing w:val="-6"/>
        </w:rPr>
        <w:t xml:space="preserve"> XX в. Манифест 17 октября 1905 г. Деятельность Государственной думы. Основные государственные законы — конституционные законы России.</w:t>
      </w:r>
    </w:p>
    <w:p w:rsidR="0089526C" w:rsidRPr="00767B5A" w:rsidRDefault="0089526C" w:rsidP="0089526C">
      <w:pPr>
        <w:shd w:val="clear" w:color="auto" w:fill="FFFFFF"/>
        <w:ind w:right="58" w:firstLine="567"/>
        <w:jc w:val="both"/>
        <w:rPr>
          <w:bCs/>
          <w:spacing w:val="-6"/>
        </w:rPr>
      </w:pPr>
      <w:r w:rsidRPr="00767B5A">
        <w:rPr>
          <w:bCs/>
          <w:spacing w:val="-6"/>
        </w:rPr>
        <w:t>Советское право 1917—1953 гг. Замена права «революцион</w:t>
      </w:r>
      <w:r w:rsidRPr="00767B5A">
        <w:rPr>
          <w:bCs/>
          <w:spacing w:val="-6"/>
        </w:rPr>
        <w:softHyphen/>
        <w:t>ным правосознанием». Революционный террор. Репрессии 30-х гг. «Сталинская» Конституция СССР 1936 г.</w:t>
      </w:r>
    </w:p>
    <w:p w:rsidR="0089526C" w:rsidRPr="00767B5A" w:rsidRDefault="0089526C" w:rsidP="0089526C">
      <w:pPr>
        <w:shd w:val="clear" w:color="auto" w:fill="FFFFFF"/>
        <w:ind w:right="58" w:firstLine="567"/>
        <w:jc w:val="both"/>
        <w:rPr>
          <w:bCs/>
          <w:spacing w:val="-6"/>
        </w:rPr>
      </w:pPr>
      <w:r w:rsidRPr="00767B5A">
        <w:rPr>
          <w:bCs/>
          <w:spacing w:val="-6"/>
        </w:rPr>
        <w:t>Советское право 1954—1991 гг. Критика Культа личности. Кон</w:t>
      </w:r>
      <w:r w:rsidRPr="00767B5A">
        <w:rPr>
          <w:bCs/>
          <w:spacing w:val="-6"/>
        </w:rPr>
        <w:softHyphen/>
        <w:t>сервация административно-командной системы управления. Рост правонарушений. Начало правозащитного, диссидентского движе</w:t>
      </w:r>
      <w:r w:rsidRPr="00767B5A">
        <w:rPr>
          <w:bCs/>
          <w:spacing w:val="-6"/>
        </w:rPr>
        <w:softHyphen/>
        <w:t>ния. Принятие Конституции СССР 1977 г. Кризис общества «раз</w:t>
      </w:r>
      <w:r w:rsidRPr="00767B5A">
        <w:rPr>
          <w:bCs/>
          <w:spacing w:val="-6"/>
        </w:rPr>
        <w:softHyphen/>
        <w:t>витого социализма».</w:t>
      </w:r>
    </w:p>
    <w:p w:rsidR="0089526C" w:rsidRPr="00767B5A" w:rsidRDefault="0089526C" w:rsidP="0089526C">
      <w:pPr>
        <w:shd w:val="clear" w:color="auto" w:fill="FFFFFF"/>
        <w:ind w:right="58" w:firstLine="567"/>
        <w:jc w:val="both"/>
        <w:rPr>
          <w:bCs/>
          <w:spacing w:val="-6"/>
        </w:rPr>
      </w:pPr>
      <w:r w:rsidRPr="00767B5A">
        <w:rPr>
          <w:bCs/>
          <w:spacing w:val="-6"/>
        </w:rPr>
        <w:t>Реформа российского права после 1991 г. Распад СССР. По</w:t>
      </w:r>
      <w:r w:rsidRPr="00767B5A">
        <w:rPr>
          <w:bCs/>
          <w:spacing w:val="-6"/>
        </w:rPr>
        <w:softHyphen/>
        <w:t>пытки превратить Россию в модернизированное государство с ры</w:t>
      </w:r>
      <w:r w:rsidRPr="00767B5A">
        <w:rPr>
          <w:bCs/>
          <w:spacing w:val="-6"/>
        </w:rPr>
        <w:softHyphen/>
        <w:t>ночной экономикой. «Изъятие» у населения сберегательных вкла</w:t>
      </w:r>
      <w:r w:rsidRPr="00767B5A">
        <w:rPr>
          <w:bCs/>
          <w:spacing w:val="-6"/>
        </w:rPr>
        <w:softHyphen/>
        <w:t>дов, аферы финансовых пирамид. Проведение приватизации в стране. Принятие Конституции Российской Федерации, Граждан</w:t>
      </w:r>
      <w:r w:rsidRPr="00767B5A">
        <w:rPr>
          <w:bCs/>
          <w:spacing w:val="-6"/>
        </w:rPr>
        <w:softHyphen/>
        <w:t>ского кодекса РФ, Уголовного кодекса РФ и др.</w:t>
      </w:r>
    </w:p>
    <w:p w:rsidR="0089526C" w:rsidRPr="00EC7B08" w:rsidRDefault="0089526C" w:rsidP="0089526C">
      <w:pPr>
        <w:shd w:val="clear" w:color="auto" w:fill="FFFFFF"/>
        <w:ind w:right="58" w:firstLine="567"/>
        <w:jc w:val="both"/>
        <w:rPr>
          <w:b/>
          <w:bCs/>
          <w:spacing w:val="-6"/>
        </w:rPr>
      </w:pPr>
      <w:r w:rsidRPr="00EC7B08">
        <w:rPr>
          <w:b/>
          <w:bCs/>
          <w:spacing w:val="-6"/>
        </w:rPr>
        <w:t xml:space="preserve">Тема 2. Вопросы теории государства и права </w:t>
      </w:r>
    </w:p>
    <w:p w:rsidR="0089526C" w:rsidRPr="00767B5A" w:rsidRDefault="0089526C" w:rsidP="0089526C">
      <w:pPr>
        <w:shd w:val="clear" w:color="auto" w:fill="FFFFFF"/>
        <w:ind w:right="58" w:firstLine="567"/>
        <w:jc w:val="both"/>
        <w:rPr>
          <w:bCs/>
          <w:spacing w:val="-6"/>
        </w:rPr>
      </w:pPr>
      <w:r w:rsidRPr="00767B5A">
        <w:rPr>
          <w:bCs/>
          <w:spacing w:val="-6"/>
        </w:rPr>
        <w:t>Понятие государства. «Общественный», «классовый», «полити</w:t>
      </w:r>
      <w:r w:rsidRPr="00767B5A">
        <w:rPr>
          <w:bCs/>
          <w:spacing w:val="-6"/>
        </w:rPr>
        <w:softHyphen/>
        <w:t>ко-правовой» подходы к рассмотрению сущности государства. Признаки и функции государства. Форма правления, форма государст</w:t>
      </w:r>
      <w:r w:rsidRPr="00767B5A">
        <w:rPr>
          <w:bCs/>
          <w:spacing w:val="-6"/>
        </w:rPr>
        <w:softHyphen/>
        <w:t>венного устройства, политический режим.</w:t>
      </w:r>
    </w:p>
    <w:p w:rsidR="0089526C" w:rsidRPr="00767B5A" w:rsidRDefault="0089526C" w:rsidP="0089526C">
      <w:pPr>
        <w:shd w:val="clear" w:color="auto" w:fill="FFFFFF"/>
        <w:ind w:right="58" w:firstLine="567"/>
        <w:jc w:val="both"/>
        <w:rPr>
          <w:bCs/>
          <w:spacing w:val="-6"/>
        </w:rPr>
      </w:pPr>
      <w:r w:rsidRPr="00767B5A">
        <w:rPr>
          <w:bCs/>
          <w:spacing w:val="-6"/>
        </w:rPr>
        <w:t>Понятие права. Система права. Законодательство. Отрасли и институты права. Признаки права. Объективное и субъективное право. Назначение права. Формы реализации (источники) права. Правовая норма, ее структура. Виды норм права.</w:t>
      </w:r>
    </w:p>
    <w:p w:rsidR="0089526C" w:rsidRPr="00767B5A" w:rsidRDefault="0089526C" w:rsidP="0089526C">
      <w:pPr>
        <w:shd w:val="clear" w:color="auto" w:fill="FFFFFF"/>
        <w:ind w:right="58" w:firstLine="567"/>
        <w:jc w:val="both"/>
        <w:rPr>
          <w:bCs/>
          <w:spacing w:val="-6"/>
        </w:rPr>
      </w:pPr>
      <w:r w:rsidRPr="00767B5A">
        <w:rPr>
          <w:bCs/>
          <w:spacing w:val="-6"/>
        </w:rPr>
        <w:t>Понятие и признаки правового государства. Верховенство зако</w:t>
      </w:r>
      <w:r w:rsidRPr="00767B5A">
        <w:rPr>
          <w:bCs/>
          <w:spacing w:val="-6"/>
        </w:rPr>
        <w:softHyphen/>
        <w:t>на. Законность и правопорядок</w:t>
      </w:r>
      <w:r>
        <w:rPr>
          <w:bCs/>
          <w:spacing w:val="-6"/>
        </w:rPr>
        <w:t>.</w:t>
      </w:r>
      <w:r w:rsidRPr="00767B5A">
        <w:rPr>
          <w:bCs/>
          <w:spacing w:val="-6"/>
        </w:rPr>
        <w:t xml:space="preserve"> Разделение властей. Гарантированность прав человека.</w:t>
      </w:r>
    </w:p>
    <w:p w:rsidR="0089526C" w:rsidRDefault="0089526C" w:rsidP="0089526C">
      <w:pPr>
        <w:shd w:val="clear" w:color="auto" w:fill="FFFFFF"/>
        <w:ind w:firstLine="567"/>
        <w:jc w:val="both"/>
        <w:rPr>
          <w:b/>
          <w:bCs/>
        </w:rPr>
      </w:pPr>
    </w:p>
    <w:p w:rsidR="0089526C" w:rsidRPr="001F67A9" w:rsidRDefault="0089526C" w:rsidP="0089526C">
      <w:pPr>
        <w:shd w:val="clear" w:color="auto" w:fill="FFFFFF"/>
        <w:ind w:firstLine="567"/>
        <w:jc w:val="both"/>
        <w:rPr>
          <w:b/>
          <w:bCs/>
        </w:rPr>
      </w:pPr>
      <w:r w:rsidRPr="001F67A9">
        <w:rPr>
          <w:b/>
          <w:bCs/>
        </w:rPr>
        <w:t xml:space="preserve">Тема 3. </w:t>
      </w:r>
      <w:r>
        <w:rPr>
          <w:b/>
          <w:bCs/>
        </w:rPr>
        <w:t xml:space="preserve">Конституционное право </w:t>
      </w:r>
    </w:p>
    <w:p w:rsidR="0089526C" w:rsidRPr="001F67A9" w:rsidRDefault="0089526C" w:rsidP="0089526C">
      <w:pPr>
        <w:shd w:val="clear" w:color="auto" w:fill="FFFFFF"/>
        <w:ind w:firstLine="567"/>
        <w:jc w:val="both"/>
        <w:rPr>
          <w:bCs/>
        </w:rPr>
      </w:pPr>
      <w:r w:rsidRPr="001F67A9">
        <w:rPr>
          <w:bCs/>
        </w:rPr>
        <w:t>Понятие конституции, ее виды. Конституционное право России, его принципы и источники. Конституционная система. Понятие конституционализма.</w:t>
      </w:r>
    </w:p>
    <w:p w:rsidR="0089526C" w:rsidRPr="001F67A9" w:rsidRDefault="0089526C" w:rsidP="0089526C">
      <w:pPr>
        <w:shd w:val="clear" w:color="auto" w:fill="FFFFFF"/>
        <w:ind w:firstLine="567"/>
        <w:jc w:val="both"/>
        <w:rPr>
          <w:bCs/>
        </w:rPr>
      </w:pPr>
      <w:r w:rsidRPr="001F67A9">
        <w:rPr>
          <w:bCs/>
        </w:rPr>
        <w:t>Конституционный кризис начала 90-х гг. Принятие Конституции Российской Федерац</w:t>
      </w:r>
      <w:proofErr w:type="gramStart"/>
      <w:r w:rsidRPr="001F67A9">
        <w:rPr>
          <w:bCs/>
        </w:rPr>
        <w:t>ии и ее</w:t>
      </w:r>
      <w:proofErr w:type="gramEnd"/>
      <w:r w:rsidRPr="001F67A9">
        <w:rPr>
          <w:bCs/>
        </w:rPr>
        <w:t xml:space="preserve"> общая характеристика. Достоинства и недостатки Основного закона России.</w:t>
      </w:r>
    </w:p>
    <w:p w:rsidR="0089526C" w:rsidRPr="001F67A9" w:rsidRDefault="0089526C" w:rsidP="0089526C">
      <w:pPr>
        <w:shd w:val="clear" w:color="auto" w:fill="FFFFFF"/>
        <w:ind w:firstLine="567"/>
        <w:jc w:val="both"/>
        <w:rPr>
          <w:bCs/>
        </w:rPr>
      </w:pPr>
      <w:r w:rsidRPr="001F67A9">
        <w:rPr>
          <w:bCs/>
        </w:rPr>
        <w:t>Основы  конституционного  строя.   Содержание вступительной части Конституции. Российская Федерация — демократическое фе</w:t>
      </w:r>
      <w:r w:rsidRPr="001F67A9">
        <w:rPr>
          <w:bCs/>
        </w:rPr>
        <w:softHyphen/>
        <w:t>деративное правовое государство с республиканской формой правления.   Социальное  государство.   С</w:t>
      </w:r>
      <w:r>
        <w:rPr>
          <w:bCs/>
        </w:rPr>
        <w:t>ветское  государство.  Человек,</w:t>
      </w:r>
      <w:r w:rsidRPr="001F67A9">
        <w:rPr>
          <w:bCs/>
        </w:rPr>
        <w:t xml:space="preserve"> его права и свободы — высшая ценность. Многонациональный народ России — носитель суверенитета и источник власти. Субъек</w:t>
      </w:r>
      <w:r w:rsidRPr="001F67A9">
        <w:rPr>
          <w:bCs/>
        </w:rPr>
        <w:softHyphen/>
        <w:t>ты осуществления государственной власти. Прямое действие Кон</w:t>
      </w:r>
      <w:r w:rsidRPr="001F67A9">
        <w:rPr>
          <w:bCs/>
        </w:rPr>
        <w:softHyphen/>
        <w:t>ституции РФ.</w:t>
      </w:r>
    </w:p>
    <w:p w:rsidR="0089526C" w:rsidRPr="001F67A9" w:rsidRDefault="0089526C" w:rsidP="0089526C">
      <w:pPr>
        <w:shd w:val="clear" w:color="auto" w:fill="FFFFFF"/>
        <w:ind w:firstLine="567"/>
        <w:jc w:val="both"/>
        <w:rPr>
          <w:bCs/>
        </w:rPr>
      </w:pPr>
      <w:r w:rsidRPr="001F67A9">
        <w:rPr>
          <w:bCs/>
        </w:rPr>
        <w:t>'Федеративное устройство России. Равенство субъектов федерации.  Целостность  и  неприкосновенность территории  Российской Федерации.  Виды  субъектов  РФ.   Федеральное  законодательство! и законы субъектов РФ. Проблема сепаратизма</w:t>
      </w:r>
      <w:r>
        <w:rPr>
          <w:bCs/>
        </w:rPr>
        <w:t>.</w:t>
      </w:r>
    </w:p>
    <w:p w:rsidR="0089526C" w:rsidRPr="001F67A9" w:rsidRDefault="0089526C" w:rsidP="0089526C">
      <w:pPr>
        <w:shd w:val="clear" w:color="auto" w:fill="FFFFFF"/>
        <w:ind w:firstLine="567"/>
        <w:jc w:val="both"/>
        <w:rPr>
          <w:bCs/>
        </w:rPr>
      </w:pPr>
      <w:r w:rsidRPr="001F67A9">
        <w:rPr>
          <w:bCs/>
        </w:rPr>
        <w:t xml:space="preserve">Президент Российской Федерации. Статус главы государства. I Гарант Конституции РФ, прав и свобод человека и гражданина. Полномочия Президента РФ. Условия досрочного прекращения полномочий Президента </w:t>
      </w:r>
      <w:r>
        <w:rPr>
          <w:bCs/>
        </w:rPr>
        <w:t>или отрешения его от должности</w:t>
      </w:r>
      <w:r w:rsidRPr="001F67A9">
        <w:rPr>
          <w:bCs/>
        </w:rPr>
        <w:t>.</w:t>
      </w:r>
    </w:p>
    <w:p w:rsidR="0089526C" w:rsidRPr="001F67A9" w:rsidRDefault="0089526C" w:rsidP="0089526C">
      <w:pPr>
        <w:shd w:val="clear" w:color="auto" w:fill="FFFFFF"/>
        <w:ind w:firstLine="567"/>
        <w:jc w:val="both"/>
        <w:rPr>
          <w:bCs/>
        </w:rPr>
      </w:pPr>
      <w:r w:rsidRPr="001F67A9">
        <w:rPr>
          <w:bCs/>
        </w:rPr>
        <w:t>Федеральное Собрание Российской Федерации. Парламенты I в европейской политической традиции. Парламентаризм. Две палаты Федерального Собрания — Совет Федерации и Государственная</w:t>
      </w:r>
      <w:proofErr w:type="gramStart"/>
      <w:r w:rsidRPr="001F67A9">
        <w:rPr>
          <w:bCs/>
        </w:rPr>
        <w:t xml:space="preserve"> ]</w:t>
      </w:r>
      <w:proofErr w:type="gramEnd"/>
      <w:r w:rsidRPr="001F67A9">
        <w:rPr>
          <w:bCs/>
        </w:rPr>
        <w:t xml:space="preserve"> Дума, их состав и способы формирования. Комитеты и комиссии 1 обеих палат. Предметы ведения Совета Федерации и Государственной Думы. Порядок принятия и вступления в силу законов Россий</w:t>
      </w:r>
      <w:r w:rsidRPr="001F67A9">
        <w:rPr>
          <w:bCs/>
        </w:rPr>
        <w:softHyphen/>
        <w:t>ской Федерации.</w:t>
      </w:r>
    </w:p>
    <w:p w:rsidR="0089526C" w:rsidRPr="001F67A9" w:rsidRDefault="0089526C" w:rsidP="0089526C">
      <w:pPr>
        <w:shd w:val="clear" w:color="auto" w:fill="FFFFFF"/>
        <w:ind w:firstLine="567"/>
        <w:jc w:val="both"/>
        <w:rPr>
          <w:bCs/>
        </w:rPr>
      </w:pPr>
      <w:r w:rsidRPr="001F67A9">
        <w:rPr>
          <w:bCs/>
        </w:rPr>
        <w:lastRenderedPageBreak/>
        <w:t>Правительство Российской Федерации, его состав и порядок формирования. Полномочия Правительства РФ. Досрочное прекра</w:t>
      </w:r>
      <w:r w:rsidRPr="001F67A9">
        <w:rPr>
          <w:bCs/>
        </w:rPr>
        <w:softHyphen/>
        <w:t>щение полномочий Правительства РФ. Судебная власть в РФ. Су</w:t>
      </w:r>
      <w:r w:rsidRPr="001F67A9">
        <w:rPr>
          <w:bCs/>
        </w:rPr>
        <w:softHyphen/>
        <w:t>дебная система: федеральные суды и суды субъектов РФ. Принци</w:t>
      </w:r>
      <w:r w:rsidRPr="001F67A9">
        <w:rPr>
          <w:bCs/>
        </w:rPr>
        <w:softHyphen/>
        <w:t>пы судопроизводства. Присяжные заседатели. Прокуратура РФ как единая централизованная система. Функции прокуратуры. Генераль</w:t>
      </w:r>
      <w:r w:rsidRPr="001F67A9">
        <w:rPr>
          <w:bCs/>
        </w:rPr>
        <w:softHyphen/>
        <w:t>ный прокурор РФ*.</w:t>
      </w:r>
    </w:p>
    <w:p w:rsidR="0089526C" w:rsidRDefault="0089526C" w:rsidP="0089526C">
      <w:pPr>
        <w:shd w:val="clear" w:color="auto" w:fill="FFFFFF"/>
        <w:ind w:firstLine="567"/>
        <w:jc w:val="both"/>
        <w:rPr>
          <w:bCs/>
        </w:rPr>
      </w:pPr>
      <w:r w:rsidRPr="001F67A9">
        <w:rPr>
          <w:bCs/>
        </w:rPr>
        <w:t>Местное самоуправление. Решение вопросов местного значе</w:t>
      </w:r>
      <w:r w:rsidRPr="001F67A9">
        <w:rPr>
          <w:bCs/>
        </w:rPr>
        <w:softHyphen/>
        <w:t>ния. Муниципальная собственность. Самостоятельность местного самоуправления в пределах его полномочий. Структура и формиро</w:t>
      </w:r>
      <w:r w:rsidRPr="001F67A9">
        <w:rPr>
          <w:bCs/>
        </w:rPr>
        <w:softHyphen/>
        <w:t>вание местного самоуправления.</w:t>
      </w:r>
    </w:p>
    <w:p w:rsidR="0089526C" w:rsidRPr="001F67A9" w:rsidRDefault="0089526C" w:rsidP="0089526C">
      <w:pPr>
        <w:shd w:val="clear" w:color="auto" w:fill="FFFFFF"/>
        <w:ind w:firstLine="567"/>
        <w:jc w:val="both"/>
        <w:rPr>
          <w:bCs/>
        </w:rPr>
      </w:pPr>
      <w:r w:rsidRPr="00C64882">
        <w:rPr>
          <w:b/>
          <w:bCs/>
        </w:rPr>
        <w:t xml:space="preserve">Тема </w:t>
      </w:r>
      <w:r>
        <w:rPr>
          <w:b/>
          <w:bCs/>
        </w:rPr>
        <w:t>4</w:t>
      </w:r>
      <w:r w:rsidRPr="00C64882">
        <w:rPr>
          <w:b/>
          <w:bCs/>
        </w:rPr>
        <w:t xml:space="preserve">. </w:t>
      </w:r>
      <w:r>
        <w:rPr>
          <w:b/>
        </w:rPr>
        <w:t>Права человека</w:t>
      </w:r>
      <w:r w:rsidRPr="00C64882">
        <w:rPr>
          <w:b/>
        </w:rPr>
        <w:t xml:space="preserve"> </w:t>
      </w:r>
    </w:p>
    <w:p w:rsidR="0089526C" w:rsidRPr="001F67A9" w:rsidRDefault="0089526C" w:rsidP="0089526C">
      <w:pPr>
        <w:shd w:val="clear" w:color="auto" w:fill="FFFFFF"/>
        <w:ind w:firstLine="567"/>
        <w:jc w:val="both"/>
        <w:rPr>
          <w:bCs/>
        </w:rPr>
      </w:pPr>
      <w:r w:rsidRPr="001F67A9">
        <w:rPr>
          <w:bCs/>
        </w:rPr>
        <w:t>Права, свободы и обязанности человека и гражданина. Значение Всеобщей декла</w:t>
      </w:r>
      <w:r w:rsidRPr="001F67A9">
        <w:rPr>
          <w:bCs/>
        </w:rPr>
        <w:softHyphen/>
        <w:t>рации прав человека. Виды прав человека. Положения философии прав человека.</w:t>
      </w:r>
    </w:p>
    <w:p w:rsidR="0089526C" w:rsidRPr="001F67A9" w:rsidRDefault="0089526C" w:rsidP="0089526C">
      <w:pPr>
        <w:shd w:val="clear" w:color="auto" w:fill="FFFFFF"/>
        <w:ind w:firstLine="567"/>
        <w:jc w:val="both"/>
        <w:rPr>
          <w:bCs/>
        </w:rPr>
      </w:pPr>
      <w:r w:rsidRPr="001F67A9">
        <w:rPr>
          <w:bCs/>
        </w:rPr>
        <w:t>Международные договоры о правах человека: Содержание</w:t>
      </w:r>
      <w:r>
        <w:rPr>
          <w:bCs/>
        </w:rPr>
        <w:t xml:space="preserve"> </w:t>
      </w:r>
      <w:r w:rsidRPr="001F67A9">
        <w:rPr>
          <w:bCs/>
        </w:rPr>
        <w:t>Международного Билля о правах человека. Виды международных</w:t>
      </w:r>
      <w:r>
        <w:rPr>
          <w:bCs/>
        </w:rPr>
        <w:t xml:space="preserve"> </w:t>
      </w:r>
      <w:r w:rsidRPr="001F67A9">
        <w:rPr>
          <w:bCs/>
        </w:rPr>
        <w:t>документов о правах человека.</w:t>
      </w:r>
    </w:p>
    <w:p w:rsidR="0089526C" w:rsidRPr="001F67A9" w:rsidRDefault="0089526C" w:rsidP="0089526C">
      <w:pPr>
        <w:shd w:val="clear" w:color="auto" w:fill="FFFFFF"/>
        <w:ind w:firstLine="567"/>
        <w:jc w:val="both"/>
        <w:rPr>
          <w:bCs/>
        </w:rPr>
      </w:pPr>
      <w:r w:rsidRPr="001F67A9">
        <w:rPr>
          <w:bCs/>
        </w:rPr>
        <w:t>Гражданские права. Равенство прав и свобод людей. Право на жизнь. Запрет рабства и пыток. Равенство перед законом. Прин</w:t>
      </w:r>
      <w:r w:rsidRPr="001F67A9">
        <w:rPr>
          <w:bCs/>
        </w:rPr>
        <w:softHyphen/>
        <w:t>цип презумпции невиновности. Право на свободу передвижения. Право на свободу мыс</w:t>
      </w:r>
      <w:r>
        <w:rPr>
          <w:bCs/>
        </w:rPr>
        <w:t>ли, совести и религии</w:t>
      </w:r>
      <w:r w:rsidRPr="001F67A9">
        <w:rPr>
          <w:bCs/>
        </w:rPr>
        <w:t>.</w:t>
      </w:r>
    </w:p>
    <w:p w:rsidR="0089526C" w:rsidRPr="001F67A9" w:rsidRDefault="0089526C" w:rsidP="0089526C">
      <w:pPr>
        <w:shd w:val="clear" w:color="auto" w:fill="FFFFFF"/>
        <w:ind w:firstLine="567"/>
        <w:jc w:val="both"/>
        <w:rPr>
          <w:bCs/>
        </w:rPr>
      </w:pPr>
      <w:r w:rsidRPr="001F67A9">
        <w:rPr>
          <w:bCs/>
        </w:rPr>
        <w:t>Политические права. Право на свободу убеждений. Право на свободу мирных собраний и ассоциаций. Право принимать участие в управлении своей страной непосредственно или через посредс</w:t>
      </w:r>
      <w:r>
        <w:rPr>
          <w:bCs/>
        </w:rPr>
        <w:t>т</w:t>
      </w:r>
      <w:r>
        <w:rPr>
          <w:bCs/>
        </w:rPr>
        <w:softHyphen/>
        <w:t>во избранных представителей.</w:t>
      </w:r>
    </w:p>
    <w:p w:rsidR="0089526C" w:rsidRPr="001F67A9" w:rsidRDefault="0089526C" w:rsidP="0089526C">
      <w:pPr>
        <w:shd w:val="clear" w:color="auto" w:fill="FFFFFF"/>
        <w:ind w:firstLine="567"/>
        <w:jc w:val="both"/>
        <w:rPr>
          <w:bCs/>
        </w:rPr>
      </w:pPr>
      <w:r w:rsidRPr="001F67A9">
        <w:rPr>
          <w:bCs/>
        </w:rPr>
        <w:t>Экономические, социальные и культурные права. Право владеть имуществом. Право на социальное обеспечение и на осуществление прав в экономической, социальной и культурной областях. Право на труд, на свободный выбор работы. Право на отдых. Право на обра</w:t>
      </w:r>
      <w:r w:rsidRPr="001F67A9">
        <w:rPr>
          <w:bCs/>
        </w:rPr>
        <w:softHyphen/>
        <w:t>зование. Право участвовать в культурной и научной жизни общества.</w:t>
      </w:r>
    </w:p>
    <w:p w:rsidR="0089526C" w:rsidRDefault="0089526C" w:rsidP="0089526C">
      <w:pPr>
        <w:shd w:val="clear" w:color="auto" w:fill="FFFFFF"/>
        <w:ind w:firstLine="567"/>
        <w:jc w:val="both"/>
        <w:rPr>
          <w:bCs/>
        </w:rPr>
      </w:pPr>
      <w:r w:rsidRPr="001F67A9">
        <w:rPr>
          <w:bCs/>
        </w:rPr>
        <w:t>Права ребенка. Декларация прав ребенка. Конвенция о правах ребенка.</w:t>
      </w:r>
    </w:p>
    <w:p w:rsidR="0089526C" w:rsidRPr="001F67A9" w:rsidRDefault="0089526C" w:rsidP="0089526C">
      <w:pPr>
        <w:shd w:val="clear" w:color="auto" w:fill="FFFFFF"/>
        <w:ind w:firstLine="567"/>
        <w:jc w:val="both"/>
        <w:rPr>
          <w:bCs/>
        </w:rPr>
      </w:pPr>
      <w:r w:rsidRPr="00C64882">
        <w:rPr>
          <w:b/>
          <w:bCs/>
        </w:rPr>
        <w:t xml:space="preserve">Тема </w:t>
      </w:r>
      <w:r>
        <w:rPr>
          <w:b/>
          <w:bCs/>
        </w:rPr>
        <w:t>5</w:t>
      </w:r>
      <w:r w:rsidRPr="00C64882">
        <w:rPr>
          <w:b/>
          <w:bCs/>
        </w:rPr>
        <w:t xml:space="preserve">. </w:t>
      </w:r>
      <w:r>
        <w:rPr>
          <w:b/>
        </w:rPr>
        <w:t xml:space="preserve">Избирательное </w:t>
      </w:r>
      <w:r w:rsidRPr="00EE3D0D">
        <w:rPr>
          <w:b/>
        </w:rPr>
        <w:t>право и избирательный процесс.</w:t>
      </w:r>
    </w:p>
    <w:p w:rsidR="0089526C" w:rsidRPr="001F67A9" w:rsidRDefault="0089526C" w:rsidP="0089526C">
      <w:pPr>
        <w:shd w:val="clear" w:color="auto" w:fill="FFFFFF"/>
        <w:ind w:firstLine="567"/>
        <w:jc w:val="both"/>
        <w:rPr>
          <w:bCs/>
        </w:rPr>
      </w:pPr>
      <w:r w:rsidRPr="001F67A9">
        <w:rPr>
          <w:bCs/>
        </w:rPr>
        <w:t>Избирательные права граждан. Активное избирательное право. Пассивное избирательное право. Принципы демократических выбо</w:t>
      </w:r>
      <w:r w:rsidRPr="001F67A9">
        <w:rPr>
          <w:bCs/>
        </w:rPr>
        <w:softHyphen/>
        <w:t>ров. Избирательное законодательство*.</w:t>
      </w:r>
    </w:p>
    <w:p w:rsidR="0089526C" w:rsidRDefault="0089526C" w:rsidP="0089526C">
      <w:pPr>
        <w:shd w:val="clear" w:color="auto" w:fill="FFFFFF"/>
        <w:ind w:firstLine="567"/>
        <w:jc w:val="both"/>
        <w:rPr>
          <w:bCs/>
        </w:rPr>
      </w:pPr>
      <w:r w:rsidRPr="001F67A9">
        <w:rPr>
          <w:bCs/>
        </w:rPr>
        <w:t xml:space="preserve">Избирательный процесс. Основные избирательные системы: мажоритарная, пропорциональная, смешанная.       </w:t>
      </w:r>
    </w:p>
    <w:p w:rsidR="0089526C" w:rsidRDefault="0089526C" w:rsidP="0089526C">
      <w:pPr>
        <w:shd w:val="clear" w:color="auto" w:fill="FFFFFF"/>
        <w:ind w:firstLine="567"/>
        <w:jc w:val="both"/>
        <w:rPr>
          <w:b/>
          <w:bCs/>
        </w:rPr>
      </w:pPr>
    </w:p>
    <w:p w:rsidR="0089526C" w:rsidRPr="00D96BC7" w:rsidRDefault="0089526C" w:rsidP="0089526C">
      <w:pPr>
        <w:shd w:val="clear" w:color="auto" w:fill="FFFFFF"/>
        <w:ind w:firstLine="567"/>
        <w:jc w:val="both"/>
        <w:rPr>
          <w:b/>
          <w:bCs/>
        </w:rPr>
      </w:pPr>
      <w:r>
        <w:rPr>
          <w:b/>
          <w:bCs/>
        </w:rPr>
        <w:t>Тема 6</w:t>
      </w:r>
      <w:r w:rsidRPr="00D96BC7">
        <w:rPr>
          <w:b/>
          <w:bCs/>
        </w:rPr>
        <w:t>. Гражданское право</w:t>
      </w:r>
      <w:r>
        <w:rPr>
          <w:b/>
          <w:bCs/>
        </w:rPr>
        <w:t xml:space="preserve"> </w:t>
      </w:r>
    </w:p>
    <w:p w:rsidR="0089526C" w:rsidRPr="001F67A9" w:rsidRDefault="0089526C" w:rsidP="0089526C">
      <w:pPr>
        <w:shd w:val="clear" w:color="auto" w:fill="FFFFFF"/>
        <w:ind w:firstLine="567"/>
        <w:jc w:val="both"/>
        <w:rPr>
          <w:bCs/>
        </w:rPr>
      </w:pPr>
      <w:r w:rsidRPr="001F67A9">
        <w:rPr>
          <w:bCs/>
        </w:rPr>
        <w:t>Понятие и источники гражданского права. Гражданский кодекс РФ, его содержание и особенности.</w:t>
      </w:r>
    </w:p>
    <w:p w:rsidR="0089526C" w:rsidRPr="001F67A9" w:rsidRDefault="0089526C" w:rsidP="0089526C">
      <w:pPr>
        <w:shd w:val="clear" w:color="auto" w:fill="FFFFFF"/>
        <w:ind w:firstLine="567"/>
        <w:jc w:val="both"/>
        <w:rPr>
          <w:bCs/>
        </w:rPr>
      </w:pPr>
      <w:r w:rsidRPr="001F67A9">
        <w:rPr>
          <w:bCs/>
        </w:rPr>
        <w:t>Обязательственное право. Понятие обязательства. Понятие сделки, договора. Стороны догово</w:t>
      </w:r>
      <w:r>
        <w:rPr>
          <w:bCs/>
        </w:rPr>
        <w:t>ра. Виды договоров</w:t>
      </w:r>
      <w:r w:rsidRPr="001F67A9">
        <w:rPr>
          <w:bCs/>
        </w:rPr>
        <w:t>.</w:t>
      </w:r>
    </w:p>
    <w:p w:rsidR="0089526C" w:rsidRPr="001F67A9" w:rsidRDefault="0089526C" w:rsidP="0089526C">
      <w:pPr>
        <w:shd w:val="clear" w:color="auto" w:fill="FFFFFF"/>
        <w:ind w:firstLine="567"/>
        <w:jc w:val="both"/>
        <w:rPr>
          <w:bCs/>
        </w:rPr>
      </w:pPr>
      <w:r w:rsidRPr="001F67A9">
        <w:rPr>
          <w:bCs/>
        </w:rPr>
        <w:t>Право собственности. Понятие собственности. Виды собствен</w:t>
      </w:r>
      <w:r w:rsidRPr="001F67A9">
        <w:rPr>
          <w:bCs/>
        </w:rPr>
        <w:softHyphen/>
        <w:t>ности. Правомочия собственника. Объекты собственника. Способы приобретения права собственности. Приватизация. Защита права собственности. Прекращение права собственности.</w:t>
      </w:r>
    </w:p>
    <w:p w:rsidR="0089526C" w:rsidRPr="001F67A9" w:rsidRDefault="0089526C" w:rsidP="0089526C">
      <w:pPr>
        <w:shd w:val="clear" w:color="auto" w:fill="FFFFFF"/>
        <w:ind w:firstLine="567"/>
        <w:jc w:val="both"/>
        <w:rPr>
          <w:bCs/>
        </w:rPr>
      </w:pPr>
      <w:r w:rsidRPr="001F67A9">
        <w:rPr>
          <w:bCs/>
        </w:rPr>
        <w:t xml:space="preserve">Гражданская правоспособность и дееспособность. Признание гражданина </w:t>
      </w:r>
      <w:proofErr w:type="gramStart"/>
      <w:r w:rsidRPr="001F67A9">
        <w:rPr>
          <w:bCs/>
        </w:rPr>
        <w:t>недееспособным</w:t>
      </w:r>
      <w:proofErr w:type="gramEnd"/>
      <w:r w:rsidRPr="001F67A9">
        <w:rPr>
          <w:bCs/>
        </w:rPr>
        <w:t xml:space="preserve"> или ограниченно дееспособным. Граж</w:t>
      </w:r>
      <w:r w:rsidRPr="001F67A9">
        <w:rPr>
          <w:bCs/>
        </w:rPr>
        <w:softHyphen/>
        <w:t>данские права несовершеннолетних. Эмансипация.</w:t>
      </w:r>
    </w:p>
    <w:p w:rsidR="0089526C" w:rsidRPr="001F67A9" w:rsidRDefault="0089526C" w:rsidP="0089526C">
      <w:pPr>
        <w:shd w:val="clear" w:color="auto" w:fill="FFFFFF"/>
        <w:ind w:firstLine="567"/>
        <w:jc w:val="both"/>
        <w:rPr>
          <w:bCs/>
        </w:rPr>
      </w:pPr>
      <w:r w:rsidRPr="001F67A9">
        <w:rPr>
          <w:bCs/>
        </w:rPr>
        <w:t>Предприниматель и предпринимательская деятельность. Виды предприятий.</w:t>
      </w:r>
    </w:p>
    <w:p w:rsidR="0089526C" w:rsidRPr="001F67A9" w:rsidRDefault="0089526C" w:rsidP="0089526C">
      <w:pPr>
        <w:shd w:val="clear" w:color="auto" w:fill="FFFFFF"/>
        <w:ind w:firstLine="567"/>
        <w:jc w:val="both"/>
        <w:rPr>
          <w:bCs/>
        </w:rPr>
      </w:pPr>
      <w:r w:rsidRPr="001F67A9">
        <w:rPr>
          <w:bCs/>
        </w:rPr>
        <w:t>Нематериальные блага, пути их защиты. Причинение и возме</w:t>
      </w:r>
      <w:r w:rsidRPr="001F67A9">
        <w:rPr>
          <w:bCs/>
        </w:rPr>
        <w:softHyphen/>
        <w:t>щение вреда.</w:t>
      </w:r>
    </w:p>
    <w:p w:rsidR="0089526C" w:rsidRDefault="0089526C" w:rsidP="0089526C">
      <w:pPr>
        <w:shd w:val="clear" w:color="auto" w:fill="FFFFFF"/>
        <w:ind w:firstLine="567"/>
        <w:jc w:val="both"/>
        <w:rPr>
          <w:b/>
          <w:bCs/>
        </w:rPr>
      </w:pPr>
    </w:p>
    <w:p w:rsidR="0089526C" w:rsidRPr="00BF7D5B" w:rsidRDefault="0089526C" w:rsidP="0089526C">
      <w:pPr>
        <w:shd w:val="clear" w:color="auto" w:fill="FFFFFF"/>
        <w:ind w:firstLine="567"/>
        <w:jc w:val="both"/>
        <w:rPr>
          <w:b/>
          <w:bCs/>
        </w:rPr>
      </w:pPr>
      <w:r>
        <w:rPr>
          <w:b/>
          <w:bCs/>
        </w:rPr>
        <w:t>Тема 7</w:t>
      </w:r>
      <w:r w:rsidRPr="00BF7D5B">
        <w:rPr>
          <w:b/>
          <w:bCs/>
        </w:rPr>
        <w:t>. Налоговое право</w:t>
      </w:r>
      <w:r>
        <w:rPr>
          <w:b/>
          <w:bCs/>
        </w:rPr>
        <w:t xml:space="preserve"> </w:t>
      </w:r>
    </w:p>
    <w:p w:rsidR="0089526C" w:rsidRPr="001F67A9" w:rsidRDefault="0089526C" w:rsidP="0089526C">
      <w:pPr>
        <w:shd w:val="clear" w:color="auto" w:fill="FFFFFF"/>
        <w:ind w:firstLine="567"/>
        <w:jc w:val="both"/>
        <w:rPr>
          <w:bCs/>
        </w:rPr>
      </w:pPr>
      <w:r w:rsidRPr="001F67A9">
        <w:rPr>
          <w:bCs/>
        </w:rPr>
        <w:t>Понятие налога, сбора, пошлины. Налоговое право. Система налогового законодательства. Права и обязанности налогоплатель</w:t>
      </w:r>
      <w:r w:rsidRPr="001F67A9">
        <w:rPr>
          <w:bCs/>
        </w:rPr>
        <w:softHyphen/>
        <w:t>щика. Субъекты и объекты налоговых правоотношений. Налоговые органы. Аудит.</w:t>
      </w:r>
    </w:p>
    <w:p w:rsidR="0089526C" w:rsidRPr="00484C1B" w:rsidRDefault="0089526C" w:rsidP="0089526C">
      <w:pPr>
        <w:shd w:val="clear" w:color="auto" w:fill="FFFFFF"/>
        <w:ind w:firstLine="567"/>
        <w:jc w:val="both"/>
        <w:rPr>
          <w:bCs/>
        </w:rPr>
      </w:pPr>
      <w:r w:rsidRPr="00484C1B">
        <w:rPr>
          <w:bCs/>
        </w:rPr>
        <w:t>Налоги с физических лиц. Налоговая; дееспособность. Подоход</w:t>
      </w:r>
      <w:r w:rsidRPr="00484C1B">
        <w:rPr>
          <w:bCs/>
        </w:rPr>
        <w:softHyphen/>
        <w:t>ный налог. Налог на имущество. Декларация о доходах.</w:t>
      </w:r>
    </w:p>
    <w:p w:rsidR="0089526C" w:rsidRPr="00484C1B" w:rsidRDefault="0089526C" w:rsidP="0089526C">
      <w:pPr>
        <w:shd w:val="clear" w:color="auto" w:fill="FFFFFF"/>
        <w:ind w:firstLine="567"/>
        <w:jc w:val="both"/>
        <w:rPr>
          <w:bCs/>
        </w:rPr>
      </w:pPr>
      <w:r w:rsidRPr="00484C1B">
        <w:rPr>
          <w:bCs/>
        </w:rPr>
        <w:lastRenderedPageBreak/>
        <w:t>Ответственность за уклонение от уплаты налогов. Администра</w:t>
      </w:r>
      <w:r w:rsidRPr="00484C1B">
        <w:rPr>
          <w:bCs/>
        </w:rPr>
        <w:softHyphen/>
        <w:t>тивная и уголовная ответственность.</w:t>
      </w:r>
    </w:p>
    <w:p w:rsidR="0089526C" w:rsidRPr="00670015" w:rsidRDefault="0089526C" w:rsidP="0089526C">
      <w:pPr>
        <w:shd w:val="clear" w:color="auto" w:fill="FFFFFF"/>
        <w:ind w:firstLine="567"/>
        <w:jc w:val="both"/>
        <w:rPr>
          <w:b/>
          <w:bCs/>
        </w:rPr>
      </w:pPr>
      <w:r>
        <w:rPr>
          <w:b/>
          <w:bCs/>
        </w:rPr>
        <w:t>Тема 8</w:t>
      </w:r>
      <w:r w:rsidRPr="00670015">
        <w:rPr>
          <w:b/>
          <w:bCs/>
        </w:rPr>
        <w:t>. Семейное право</w:t>
      </w:r>
      <w:r>
        <w:rPr>
          <w:b/>
          <w:bCs/>
        </w:rPr>
        <w:t xml:space="preserve"> </w:t>
      </w:r>
    </w:p>
    <w:p w:rsidR="0089526C" w:rsidRPr="00484C1B" w:rsidRDefault="0089526C" w:rsidP="0089526C">
      <w:pPr>
        <w:shd w:val="clear" w:color="auto" w:fill="FFFFFF"/>
        <w:ind w:firstLine="567"/>
        <w:jc w:val="both"/>
        <w:rPr>
          <w:bCs/>
        </w:rPr>
      </w:pPr>
      <w:r w:rsidRPr="00484C1B">
        <w:rPr>
          <w:bCs/>
        </w:rPr>
        <w:t>Понятие и источники семейного права. Семейный кодекс РФ. Понятие семьи. Члены семьи. Семейные правоотношения.</w:t>
      </w:r>
    </w:p>
    <w:p w:rsidR="0089526C" w:rsidRPr="00484C1B" w:rsidRDefault="0089526C" w:rsidP="0089526C">
      <w:pPr>
        <w:shd w:val="clear" w:color="auto" w:fill="FFFFFF"/>
        <w:ind w:firstLine="567"/>
        <w:jc w:val="both"/>
        <w:rPr>
          <w:bCs/>
        </w:rPr>
      </w:pPr>
      <w:r w:rsidRPr="00484C1B">
        <w:rPr>
          <w:bCs/>
        </w:rPr>
        <w:t>Брак, условия его заключения. Порядок регистрации брака.</w:t>
      </w:r>
    </w:p>
    <w:p w:rsidR="0089526C" w:rsidRPr="00484C1B" w:rsidRDefault="0089526C" w:rsidP="0089526C">
      <w:pPr>
        <w:shd w:val="clear" w:color="auto" w:fill="FFFFFF"/>
        <w:ind w:firstLine="567"/>
        <w:jc w:val="both"/>
        <w:rPr>
          <w:bCs/>
        </w:rPr>
      </w:pPr>
      <w:r w:rsidRPr="00484C1B">
        <w:rPr>
          <w:bCs/>
        </w:rPr>
        <w:t xml:space="preserve">Права и обязанности супругов. Личные права. Имущественные права и обязанности. Брачный договор. Прекращение </w:t>
      </w:r>
      <w:r>
        <w:rPr>
          <w:bCs/>
        </w:rPr>
        <w:t>брака</w:t>
      </w:r>
      <w:r w:rsidRPr="00484C1B">
        <w:rPr>
          <w:bCs/>
        </w:rPr>
        <w:t>.</w:t>
      </w:r>
    </w:p>
    <w:p w:rsidR="0089526C" w:rsidRPr="00484C1B" w:rsidRDefault="0089526C" w:rsidP="0089526C">
      <w:pPr>
        <w:shd w:val="clear" w:color="auto" w:fill="FFFFFF"/>
        <w:ind w:firstLine="567"/>
        <w:jc w:val="both"/>
        <w:rPr>
          <w:bCs/>
        </w:rPr>
      </w:pPr>
      <w:r w:rsidRPr="00484C1B">
        <w:rPr>
          <w:bCs/>
        </w:rPr>
        <w:t>Права и обязанности родителей и детей. Лишение родительских прав. Алименты. Усыновление. Опека, попечительство.</w:t>
      </w:r>
    </w:p>
    <w:p w:rsidR="0089526C" w:rsidRPr="003241DB" w:rsidRDefault="0089526C" w:rsidP="0089526C">
      <w:pPr>
        <w:shd w:val="clear" w:color="auto" w:fill="FFFFFF"/>
        <w:ind w:firstLine="567"/>
        <w:jc w:val="both"/>
        <w:rPr>
          <w:b/>
          <w:bCs/>
        </w:rPr>
      </w:pPr>
      <w:r>
        <w:rPr>
          <w:b/>
          <w:bCs/>
        </w:rPr>
        <w:t>Тема 9</w:t>
      </w:r>
      <w:r w:rsidRPr="003241DB">
        <w:rPr>
          <w:b/>
          <w:bCs/>
        </w:rPr>
        <w:t>. Трудовое право</w:t>
      </w:r>
      <w:r>
        <w:rPr>
          <w:b/>
          <w:bCs/>
        </w:rPr>
        <w:t xml:space="preserve"> </w:t>
      </w:r>
    </w:p>
    <w:p w:rsidR="0089526C" w:rsidRPr="00484C1B" w:rsidRDefault="0089526C" w:rsidP="0089526C">
      <w:pPr>
        <w:shd w:val="clear" w:color="auto" w:fill="FFFFFF"/>
        <w:ind w:firstLine="567"/>
        <w:jc w:val="both"/>
        <w:rPr>
          <w:bCs/>
        </w:rPr>
      </w:pPr>
      <w:r w:rsidRPr="00484C1B">
        <w:rPr>
          <w:bCs/>
        </w:rPr>
        <w:t>Понятие и источники трудового права. Трудовой кодекс РФ. Трудовые правоотношения. Права и обязанности работника и ра</w:t>
      </w:r>
      <w:r w:rsidRPr="00484C1B">
        <w:rPr>
          <w:bCs/>
        </w:rPr>
        <w:softHyphen/>
        <w:t>ботодателя.</w:t>
      </w:r>
    </w:p>
    <w:p w:rsidR="0089526C" w:rsidRPr="00484C1B" w:rsidRDefault="0089526C" w:rsidP="0089526C">
      <w:pPr>
        <w:shd w:val="clear" w:color="auto" w:fill="FFFFFF"/>
        <w:ind w:firstLine="567"/>
        <w:jc w:val="both"/>
        <w:rPr>
          <w:bCs/>
        </w:rPr>
      </w:pPr>
      <w:r w:rsidRPr="00484C1B">
        <w:rPr>
          <w:bCs/>
        </w:rPr>
        <w:t>Трудовой договор. Трудовая книжка. Основания прекращения трудового договора. Коллективный договор. Стороны и порядок за</w:t>
      </w:r>
      <w:r w:rsidRPr="00484C1B">
        <w:rPr>
          <w:bCs/>
        </w:rPr>
        <w:softHyphen/>
        <w:t>ключения коллективного договора.</w:t>
      </w:r>
    </w:p>
    <w:p w:rsidR="0089526C" w:rsidRPr="00484C1B" w:rsidRDefault="0089526C" w:rsidP="0089526C">
      <w:pPr>
        <w:shd w:val="clear" w:color="auto" w:fill="FFFFFF"/>
        <w:ind w:firstLine="567"/>
        <w:jc w:val="both"/>
        <w:rPr>
          <w:bCs/>
        </w:rPr>
      </w:pPr>
      <w:r w:rsidRPr="00484C1B">
        <w:rPr>
          <w:bCs/>
        </w:rPr>
        <w:t>Оплата труда. Заработная плата в производственной сфере. Системы оплаты труда: повремен</w:t>
      </w:r>
      <w:r w:rsidRPr="00484C1B">
        <w:rPr>
          <w:bCs/>
        </w:rPr>
        <w:softHyphen/>
        <w:t>ная, сдельная, дополнительная. Охрана труда. Государственный над</w:t>
      </w:r>
      <w:r w:rsidRPr="00484C1B">
        <w:rPr>
          <w:bCs/>
        </w:rPr>
        <w:softHyphen/>
        <w:t xml:space="preserve">зор и </w:t>
      </w:r>
      <w:proofErr w:type="gramStart"/>
      <w:r w:rsidRPr="00484C1B">
        <w:rPr>
          <w:bCs/>
        </w:rPr>
        <w:t>контроль за</w:t>
      </w:r>
      <w:proofErr w:type="gramEnd"/>
      <w:r w:rsidRPr="00484C1B">
        <w:rPr>
          <w:bCs/>
        </w:rPr>
        <w:t xml:space="preserve"> соблюдением законов об охране труда. Охрана труда и здоровья женщин и несовершеннолетних.</w:t>
      </w:r>
    </w:p>
    <w:p w:rsidR="0089526C" w:rsidRPr="00484C1B" w:rsidRDefault="0089526C" w:rsidP="0089526C">
      <w:pPr>
        <w:shd w:val="clear" w:color="auto" w:fill="FFFFFF"/>
        <w:ind w:firstLine="567"/>
        <w:jc w:val="both"/>
        <w:rPr>
          <w:bCs/>
        </w:rPr>
      </w:pPr>
      <w:r w:rsidRPr="00484C1B">
        <w:rPr>
          <w:bCs/>
        </w:rPr>
        <w:t>Индивидуальные и коллективные трудовые споры. Комиссия по трудовым спорам (КТС). Забастовки. Дисциплина труда. Правила внутреннего трудового распорядка. Дисциплинарная и материаль</w:t>
      </w:r>
      <w:r w:rsidRPr="00484C1B">
        <w:rPr>
          <w:bCs/>
        </w:rPr>
        <w:softHyphen/>
        <w:t>ная ответственность работников. Порядки возмещения ущерба.</w:t>
      </w:r>
    </w:p>
    <w:p w:rsidR="0089526C" w:rsidRPr="001557B8" w:rsidRDefault="0089526C" w:rsidP="0089526C">
      <w:pPr>
        <w:shd w:val="clear" w:color="auto" w:fill="FFFFFF"/>
        <w:ind w:firstLine="567"/>
        <w:jc w:val="both"/>
        <w:rPr>
          <w:b/>
          <w:bCs/>
        </w:rPr>
      </w:pPr>
      <w:r>
        <w:rPr>
          <w:b/>
          <w:bCs/>
        </w:rPr>
        <w:t>Тема 10</w:t>
      </w:r>
      <w:r w:rsidRPr="001557B8">
        <w:rPr>
          <w:b/>
          <w:bCs/>
        </w:rPr>
        <w:t>. Административное право</w:t>
      </w:r>
      <w:r>
        <w:rPr>
          <w:b/>
          <w:bCs/>
        </w:rPr>
        <w:t xml:space="preserve"> </w:t>
      </w:r>
    </w:p>
    <w:p w:rsidR="0089526C" w:rsidRPr="00484C1B" w:rsidRDefault="0089526C" w:rsidP="0089526C">
      <w:pPr>
        <w:shd w:val="clear" w:color="auto" w:fill="FFFFFF"/>
        <w:ind w:firstLine="567"/>
        <w:jc w:val="both"/>
        <w:rPr>
          <w:bCs/>
        </w:rPr>
      </w:pPr>
      <w:r w:rsidRPr="00484C1B">
        <w:rPr>
          <w:bCs/>
        </w:rPr>
        <w:t>Понятие и источники административного права. Административное правовое регулирование. Административная ответственность. Кодекс РФ об административных правонарушениях. Административные право</w:t>
      </w:r>
      <w:r w:rsidRPr="00484C1B">
        <w:rPr>
          <w:bCs/>
        </w:rPr>
        <w:softHyphen/>
        <w:t>нарушения. Признаки и виды административных правонарушений.</w:t>
      </w:r>
    </w:p>
    <w:p w:rsidR="0089526C" w:rsidRPr="00484C1B" w:rsidRDefault="0089526C" w:rsidP="0089526C">
      <w:pPr>
        <w:shd w:val="clear" w:color="auto" w:fill="FFFFFF"/>
        <w:ind w:firstLine="567"/>
        <w:jc w:val="both"/>
        <w:rPr>
          <w:bCs/>
        </w:rPr>
      </w:pPr>
      <w:r w:rsidRPr="00484C1B">
        <w:rPr>
          <w:bCs/>
        </w:rPr>
        <w:t>Административные наказания, их виды. Подведомственность дел об административных правонарушениях.</w:t>
      </w:r>
    </w:p>
    <w:p w:rsidR="0089526C" w:rsidRPr="001557B8" w:rsidRDefault="0089526C" w:rsidP="0089526C">
      <w:pPr>
        <w:shd w:val="clear" w:color="auto" w:fill="FFFFFF"/>
        <w:ind w:firstLine="567"/>
        <w:jc w:val="both"/>
        <w:rPr>
          <w:b/>
          <w:bCs/>
        </w:rPr>
      </w:pPr>
      <w:r>
        <w:rPr>
          <w:b/>
          <w:bCs/>
        </w:rPr>
        <w:t>Тема 11</w:t>
      </w:r>
      <w:r w:rsidRPr="001557B8">
        <w:rPr>
          <w:b/>
          <w:bCs/>
        </w:rPr>
        <w:t>. Уголовное право</w:t>
      </w:r>
      <w:r>
        <w:rPr>
          <w:b/>
          <w:bCs/>
        </w:rPr>
        <w:t xml:space="preserve"> </w:t>
      </w:r>
    </w:p>
    <w:p w:rsidR="0089526C" w:rsidRPr="00484C1B" w:rsidRDefault="0089526C" w:rsidP="0089526C">
      <w:pPr>
        <w:shd w:val="clear" w:color="auto" w:fill="FFFFFF"/>
        <w:ind w:firstLine="567"/>
        <w:jc w:val="both"/>
        <w:rPr>
          <w:bCs/>
        </w:rPr>
      </w:pPr>
      <w:r w:rsidRPr="00484C1B">
        <w:rPr>
          <w:bCs/>
        </w:rPr>
        <w:t>Понятие и источники уголовного права. Принципы российского уголовного права. Уголовный кодекс РФ, его особенности.</w:t>
      </w:r>
    </w:p>
    <w:p w:rsidR="0089526C" w:rsidRDefault="0089526C" w:rsidP="0089526C">
      <w:pPr>
        <w:shd w:val="clear" w:color="auto" w:fill="FFFFFF"/>
        <w:ind w:firstLine="567"/>
        <w:jc w:val="both"/>
        <w:rPr>
          <w:bCs/>
        </w:rPr>
      </w:pPr>
      <w:r w:rsidRPr="00484C1B">
        <w:rPr>
          <w:bCs/>
        </w:rPr>
        <w:t>Понятие преступления. Состав преступления. Категории пре</w:t>
      </w:r>
      <w:r w:rsidRPr="00484C1B">
        <w:rPr>
          <w:bCs/>
        </w:rPr>
        <w:softHyphen/>
        <w:t>ступлений. Неоднократность преступлений. Совокупность преступ</w:t>
      </w:r>
      <w:r w:rsidRPr="00484C1B">
        <w:rPr>
          <w:bCs/>
        </w:rPr>
        <w:softHyphen/>
        <w:t>лений. Рецидив преступлений. Основные группы преступлений.</w:t>
      </w:r>
    </w:p>
    <w:p w:rsidR="0089526C" w:rsidRPr="00B760BA" w:rsidRDefault="0089526C" w:rsidP="0089526C">
      <w:pPr>
        <w:shd w:val="clear" w:color="auto" w:fill="FFFFFF"/>
        <w:spacing w:line="235" w:lineRule="exact"/>
        <w:ind w:right="168" w:firstLine="360"/>
        <w:jc w:val="both"/>
      </w:pPr>
      <w:r w:rsidRPr="00B760BA">
        <w:t>Уголовная ответственность. Уголовное наказание, его цели. Ви</w:t>
      </w:r>
      <w:r w:rsidRPr="00B760BA">
        <w:softHyphen/>
        <w:t>ды наказания. Наказания основные и дополнительные. Уголовная ответственность несовершеннолетних.</w:t>
      </w:r>
    </w:p>
    <w:p w:rsidR="0089526C" w:rsidRDefault="0089526C" w:rsidP="0089526C">
      <w:pPr>
        <w:shd w:val="clear" w:color="auto" w:fill="FFFFFF"/>
        <w:spacing w:line="235" w:lineRule="exact"/>
        <w:ind w:right="168" w:firstLine="360"/>
        <w:jc w:val="both"/>
        <w:rPr>
          <w:b/>
        </w:rPr>
      </w:pPr>
    </w:p>
    <w:p w:rsidR="0089526C" w:rsidRPr="001E1742" w:rsidRDefault="0089526C" w:rsidP="0089526C">
      <w:pPr>
        <w:shd w:val="clear" w:color="auto" w:fill="FFFFFF"/>
        <w:spacing w:line="235" w:lineRule="exact"/>
        <w:ind w:right="168" w:firstLine="360"/>
        <w:jc w:val="both"/>
        <w:rPr>
          <w:b/>
        </w:rPr>
      </w:pPr>
      <w:r>
        <w:rPr>
          <w:b/>
        </w:rPr>
        <w:t>Тема 12</w:t>
      </w:r>
      <w:r w:rsidRPr="001E1742">
        <w:rPr>
          <w:b/>
        </w:rPr>
        <w:t xml:space="preserve">. Правовая культура </w:t>
      </w:r>
    </w:p>
    <w:p w:rsidR="0089526C" w:rsidRDefault="0089526C" w:rsidP="0089526C">
      <w:pPr>
        <w:shd w:val="clear" w:color="auto" w:fill="FFFFFF"/>
        <w:spacing w:line="235" w:lineRule="exact"/>
        <w:ind w:right="168" w:firstLine="360"/>
        <w:jc w:val="both"/>
      </w:pPr>
      <w:r w:rsidRPr="00B760BA">
        <w:t>Понятие правовой культуры. Содержание правовой культуры. Пути совершенствования правовой культуры.</w:t>
      </w:r>
    </w:p>
    <w:p w:rsidR="0089526C" w:rsidRPr="00B760BA" w:rsidRDefault="0089526C" w:rsidP="0089526C">
      <w:pPr>
        <w:shd w:val="clear" w:color="auto" w:fill="FFFFFF"/>
        <w:spacing w:line="235" w:lineRule="exact"/>
        <w:ind w:right="168" w:firstLine="360"/>
        <w:jc w:val="both"/>
        <w:rPr>
          <w:sz w:val="22"/>
          <w:szCs w:val="22"/>
        </w:rPr>
      </w:pPr>
      <w:r>
        <w:rPr>
          <w:b/>
        </w:rPr>
        <w:t xml:space="preserve"> </w:t>
      </w:r>
    </w:p>
    <w:p w:rsidR="0089526C" w:rsidRDefault="0089526C" w:rsidP="0089526C">
      <w:pPr>
        <w:jc w:val="center"/>
        <w:rPr>
          <w:b/>
        </w:rPr>
      </w:pPr>
    </w:p>
    <w:p w:rsidR="0089526C" w:rsidRDefault="0089526C" w:rsidP="0089526C">
      <w:pPr>
        <w:jc w:val="center"/>
        <w:rPr>
          <w:b/>
        </w:rPr>
      </w:pPr>
    </w:p>
    <w:p w:rsidR="0089526C" w:rsidRDefault="0089526C" w:rsidP="0089526C">
      <w:pPr>
        <w:jc w:val="center"/>
        <w:rPr>
          <w:b/>
        </w:rPr>
      </w:pPr>
    </w:p>
    <w:p w:rsidR="0089526C" w:rsidRDefault="0089526C" w:rsidP="0089526C">
      <w:pPr>
        <w:jc w:val="center"/>
        <w:rPr>
          <w:b/>
        </w:rPr>
      </w:pPr>
    </w:p>
    <w:p w:rsidR="0089526C" w:rsidRDefault="0089526C" w:rsidP="0089526C">
      <w:pPr>
        <w:jc w:val="center"/>
        <w:rPr>
          <w:b/>
        </w:rPr>
      </w:pPr>
    </w:p>
    <w:p w:rsidR="0089526C" w:rsidRDefault="0089526C" w:rsidP="0089526C">
      <w:pPr>
        <w:jc w:val="center"/>
        <w:rPr>
          <w:b/>
        </w:rPr>
      </w:pPr>
    </w:p>
    <w:p w:rsidR="0089526C" w:rsidRDefault="0089526C" w:rsidP="0089526C">
      <w:pPr>
        <w:jc w:val="center"/>
        <w:rPr>
          <w:b/>
        </w:rPr>
      </w:pPr>
    </w:p>
    <w:p w:rsidR="0089526C" w:rsidRDefault="0089526C" w:rsidP="0089526C">
      <w:pPr>
        <w:jc w:val="center"/>
        <w:rPr>
          <w:b/>
        </w:rPr>
      </w:pPr>
    </w:p>
    <w:p w:rsidR="0089526C" w:rsidRDefault="0089526C" w:rsidP="0089526C">
      <w:pPr>
        <w:jc w:val="center"/>
        <w:rPr>
          <w:b/>
        </w:rPr>
      </w:pPr>
    </w:p>
    <w:p w:rsidR="0089526C" w:rsidRDefault="0089526C" w:rsidP="0089526C">
      <w:pPr>
        <w:jc w:val="center"/>
        <w:rPr>
          <w:b/>
        </w:rPr>
      </w:pPr>
    </w:p>
    <w:p w:rsidR="00327328" w:rsidRPr="00D80199" w:rsidRDefault="00327328" w:rsidP="00327328">
      <w:pPr>
        <w:ind w:left="720"/>
        <w:jc w:val="center"/>
        <w:rPr>
          <w:rFonts w:eastAsia="Arial Unicode MS"/>
          <w:b/>
          <w:kern w:val="2"/>
          <w:lang w:eastAsia="ar-SA"/>
        </w:rPr>
      </w:pPr>
      <w:r w:rsidRPr="00D80199">
        <w:rPr>
          <w:rFonts w:eastAsia="Arial Unicode MS"/>
          <w:b/>
          <w:kern w:val="2"/>
          <w:lang w:eastAsia="ar-SA"/>
        </w:rPr>
        <w:lastRenderedPageBreak/>
        <w:t>3. ТЕМАТИЧЕСКОЕ ПЛАНИРОВАНИЕ</w:t>
      </w:r>
    </w:p>
    <w:p w:rsidR="00327328" w:rsidRPr="00D80199" w:rsidRDefault="00327328" w:rsidP="00327328">
      <w:pPr>
        <w:suppressAutoHyphens/>
        <w:ind w:left="720"/>
        <w:jc w:val="center"/>
        <w:rPr>
          <w:rFonts w:eastAsia="Arial Unicode MS"/>
          <w:b/>
          <w:kern w:val="2"/>
          <w:lang w:eastAsia="ar-SA"/>
        </w:rPr>
      </w:pPr>
      <w:r w:rsidRPr="00D80199">
        <w:rPr>
          <w:rFonts w:eastAsia="Arial Unicode MS"/>
          <w:b/>
          <w:kern w:val="2"/>
          <w:lang w:eastAsia="ar-SA"/>
        </w:rPr>
        <w:t xml:space="preserve"> с указанием количества часов, отводимых на освоение каждой темы.</w:t>
      </w:r>
    </w:p>
    <w:p w:rsidR="002235E4" w:rsidRDefault="002235E4" w:rsidP="002235E4">
      <w:pPr>
        <w:jc w:val="center"/>
        <w:rPr>
          <w:b/>
          <w:sz w:val="28"/>
          <w:szCs w:val="28"/>
        </w:rPr>
      </w:pPr>
    </w:p>
    <w:tbl>
      <w:tblPr>
        <w:tblW w:w="154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4394"/>
        <w:gridCol w:w="5671"/>
        <w:gridCol w:w="4820"/>
      </w:tblGrid>
      <w:tr w:rsidR="0089526C" w:rsidRPr="00020B1B" w:rsidTr="00020B1B">
        <w:tc>
          <w:tcPr>
            <w:tcW w:w="567" w:type="dxa"/>
          </w:tcPr>
          <w:p w:rsidR="0089526C" w:rsidRPr="00020B1B" w:rsidRDefault="0089526C" w:rsidP="00C15111">
            <w:pPr>
              <w:rPr>
                <w:sz w:val="20"/>
                <w:szCs w:val="20"/>
              </w:rPr>
            </w:pPr>
            <w:r w:rsidRPr="00020B1B">
              <w:rPr>
                <w:sz w:val="20"/>
                <w:szCs w:val="20"/>
              </w:rPr>
              <w:t>№</w:t>
            </w:r>
          </w:p>
        </w:tc>
        <w:tc>
          <w:tcPr>
            <w:tcW w:w="4394" w:type="dxa"/>
          </w:tcPr>
          <w:p w:rsidR="0089526C" w:rsidRPr="00020B1B" w:rsidRDefault="0089526C" w:rsidP="00C15111">
            <w:pPr>
              <w:rPr>
                <w:sz w:val="20"/>
                <w:szCs w:val="20"/>
              </w:rPr>
            </w:pPr>
            <w:r w:rsidRPr="00020B1B">
              <w:rPr>
                <w:sz w:val="20"/>
                <w:szCs w:val="20"/>
              </w:rPr>
              <w:t>Тема урока</w:t>
            </w:r>
          </w:p>
        </w:tc>
        <w:tc>
          <w:tcPr>
            <w:tcW w:w="5671" w:type="dxa"/>
          </w:tcPr>
          <w:p w:rsidR="0089526C" w:rsidRPr="00020B1B" w:rsidRDefault="0089526C" w:rsidP="00C15111">
            <w:pPr>
              <w:rPr>
                <w:sz w:val="20"/>
                <w:szCs w:val="20"/>
              </w:rPr>
            </w:pPr>
            <w:r w:rsidRPr="00020B1B">
              <w:rPr>
                <w:sz w:val="20"/>
                <w:szCs w:val="20"/>
              </w:rPr>
              <w:t xml:space="preserve">Основное содержание </w:t>
            </w:r>
          </w:p>
        </w:tc>
        <w:tc>
          <w:tcPr>
            <w:tcW w:w="4820" w:type="dxa"/>
          </w:tcPr>
          <w:p w:rsidR="0089526C" w:rsidRPr="00020B1B" w:rsidRDefault="0089526C" w:rsidP="00C15111">
            <w:pPr>
              <w:rPr>
                <w:sz w:val="20"/>
                <w:szCs w:val="20"/>
              </w:rPr>
            </w:pPr>
            <w:r w:rsidRPr="00020B1B">
              <w:rPr>
                <w:sz w:val="20"/>
                <w:szCs w:val="20"/>
              </w:rPr>
              <w:t>Характеристика основных видов деятельности учащихся</w:t>
            </w:r>
          </w:p>
        </w:tc>
      </w:tr>
      <w:tr w:rsidR="0089526C" w:rsidRPr="00020B1B" w:rsidTr="00020B1B">
        <w:tc>
          <w:tcPr>
            <w:tcW w:w="567" w:type="dxa"/>
          </w:tcPr>
          <w:p w:rsidR="0089526C" w:rsidRPr="00020B1B" w:rsidRDefault="0089526C" w:rsidP="00C15111">
            <w:pPr>
              <w:rPr>
                <w:sz w:val="20"/>
                <w:szCs w:val="20"/>
              </w:rPr>
            </w:pPr>
          </w:p>
        </w:tc>
        <w:tc>
          <w:tcPr>
            <w:tcW w:w="4394" w:type="dxa"/>
          </w:tcPr>
          <w:p w:rsidR="0089526C" w:rsidRPr="00020B1B" w:rsidRDefault="0089526C" w:rsidP="00C15111">
            <w:pPr>
              <w:rPr>
                <w:b/>
                <w:i/>
                <w:sz w:val="20"/>
                <w:szCs w:val="20"/>
              </w:rPr>
            </w:pPr>
            <w:r w:rsidRPr="00020B1B">
              <w:rPr>
                <w:b/>
                <w:i/>
                <w:sz w:val="20"/>
                <w:szCs w:val="20"/>
              </w:rPr>
              <w:t>Тема 1. Из истории государства и права</w:t>
            </w:r>
          </w:p>
        </w:tc>
        <w:tc>
          <w:tcPr>
            <w:tcW w:w="5671" w:type="dxa"/>
          </w:tcPr>
          <w:p w:rsidR="0089526C" w:rsidRPr="00020B1B" w:rsidRDefault="0089526C" w:rsidP="00C1511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820" w:type="dxa"/>
          </w:tcPr>
          <w:p w:rsidR="0089526C" w:rsidRPr="00020B1B" w:rsidRDefault="0089526C" w:rsidP="00C15111">
            <w:pPr>
              <w:jc w:val="both"/>
              <w:rPr>
                <w:sz w:val="20"/>
                <w:szCs w:val="20"/>
              </w:rPr>
            </w:pPr>
          </w:p>
        </w:tc>
      </w:tr>
      <w:tr w:rsidR="0089526C" w:rsidRPr="00020B1B" w:rsidTr="00020B1B">
        <w:tc>
          <w:tcPr>
            <w:tcW w:w="567" w:type="dxa"/>
          </w:tcPr>
          <w:p w:rsidR="0089526C" w:rsidRPr="00020B1B" w:rsidRDefault="0089526C" w:rsidP="00C15111">
            <w:pPr>
              <w:rPr>
                <w:sz w:val="20"/>
                <w:szCs w:val="20"/>
              </w:rPr>
            </w:pPr>
            <w:r w:rsidRPr="00020B1B">
              <w:rPr>
                <w:sz w:val="20"/>
                <w:szCs w:val="20"/>
              </w:rPr>
              <w:t>1</w:t>
            </w:r>
          </w:p>
        </w:tc>
        <w:tc>
          <w:tcPr>
            <w:tcW w:w="4394" w:type="dxa"/>
          </w:tcPr>
          <w:p w:rsidR="0089526C" w:rsidRPr="00020B1B" w:rsidRDefault="0089526C" w:rsidP="00C15111">
            <w:pPr>
              <w:rPr>
                <w:sz w:val="20"/>
                <w:szCs w:val="20"/>
              </w:rPr>
            </w:pPr>
            <w:r w:rsidRPr="00020B1B">
              <w:rPr>
                <w:sz w:val="20"/>
                <w:szCs w:val="20"/>
              </w:rPr>
              <w:t>Происхождение государства и права. Право Древнего мира</w:t>
            </w:r>
            <w:proofErr w:type="gramStart"/>
            <w:r w:rsidRPr="00020B1B">
              <w:rPr>
                <w:sz w:val="20"/>
                <w:szCs w:val="20"/>
              </w:rPr>
              <w:t>.</w:t>
            </w:r>
            <w:proofErr w:type="gramEnd"/>
            <w:r w:rsidRPr="00020B1B">
              <w:rPr>
                <w:sz w:val="20"/>
                <w:szCs w:val="20"/>
              </w:rPr>
              <w:t xml:space="preserve"> </w:t>
            </w:r>
            <w:r w:rsidR="009A49A2" w:rsidRPr="00020B1B">
              <w:rPr>
                <w:sz w:val="20"/>
                <w:szCs w:val="20"/>
              </w:rPr>
              <w:t xml:space="preserve">( </w:t>
            </w:r>
            <w:proofErr w:type="gramStart"/>
            <w:r w:rsidR="009A49A2" w:rsidRPr="00020B1B">
              <w:rPr>
                <w:sz w:val="20"/>
                <w:szCs w:val="20"/>
              </w:rPr>
              <w:t>а</w:t>
            </w:r>
            <w:proofErr w:type="gramEnd"/>
            <w:r w:rsidR="009A49A2" w:rsidRPr="00020B1B">
              <w:rPr>
                <w:sz w:val="20"/>
                <w:szCs w:val="20"/>
              </w:rPr>
              <w:t>уд.)</w:t>
            </w:r>
          </w:p>
        </w:tc>
        <w:tc>
          <w:tcPr>
            <w:tcW w:w="5671" w:type="dxa"/>
            <w:vMerge w:val="restart"/>
          </w:tcPr>
          <w:p w:rsidR="0089526C" w:rsidRPr="00020B1B" w:rsidRDefault="0089526C" w:rsidP="0089526C">
            <w:pPr>
              <w:shd w:val="clear" w:color="auto" w:fill="FFFFFF"/>
              <w:ind w:right="58" w:firstLine="567"/>
              <w:jc w:val="both"/>
              <w:rPr>
                <w:bCs/>
                <w:spacing w:val="-6"/>
                <w:sz w:val="20"/>
                <w:szCs w:val="20"/>
              </w:rPr>
            </w:pPr>
            <w:r w:rsidRPr="00020B1B">
              <w:rPr>
                <w:bCs/>
                <w:spacing w:val="-6"/>
                <w:sz w:val="20"/>
                <w:szCs w:val="20"/>
              </w:rPr>
              <w:t xml:space="preserve">Связь и взаимозависимость государства и права. </w:t>
            </w:r>
            <w:proofErr w:type="gramStart"/>
            <w:r w:rsidRPr="00020B1B">
              <w:rPr>
                <w:bCs/>
                <w:spacing w:val="-6"/>
                <w:sz w:val="20"/>
                <w:szCs w:val="20"/>
              </w:rPr>
              <w:t>Основные те</w:t>
            </w:r>
            <w:r w:rsidRPr="00020B1B">
              <w:rPr>
                <w:bCs/>
                <w:spacing w:val="-6"/>
                <w:sz w:val="20"/>
                <w:szCs w:val="20"/>
              </w:rPr>
              <w:softHyphen/>
              <w:t>ории происхождения государства и права: теологическая, патриар</w:t>
            </w:r>
            <w:r w:rsidRPr="00020B1B">
              <w:rPr>
                <w:bCs/>
                <w:spacing w:val="-6"/>
                <w:sz w:val="20"/>
                <w:szCs w:val="20"/>
              </w:rPr>
              <w:softHyphen/>
              <w:t>хальная, договорная, теория насилия, органическая, психологичес</w:t>
            </w:r>
            <w:r w:rsidRPr="00020B1B">
              <w:rPr>
                <w:bCs/>
                <w:spacing w:val="-6"/>
                <w:sz w:val="20"/>
                <w:szCs w:val="20"/>
              </w:rPr>
              <w:softHyphen/>
              <w:t>кая, расовая, материалистическая.</w:t>
            </w:r>
            <w:proofErr w:type="gramEnd"/>
          </w:p>
          <w:p w:rsidR="0089526C" w:rsidRPr="00020B1B" w:rsidRDefault="0089526C" w:rsidP="0089526C">
            <w:pPr>
              <w:shd w:val="clear" w:color="auto" w:fill="FFFFFF"/>
              <w:ind w:right="58" w:firstLine="567"/>
              <w:jc w:val="both"/>
              <w:rPr>
                <w:bCs/>
                <w:spacing w:val="-6"/>
                <w:sz w:val="20"/>
                <w:szCs w:val="20"/>
              </w:rPr>
            </w:pPr>
            <w:r w:rsidRPr="00020B1B">
              <w:rPr>
                <w:bCs/>
                <w:spacing w:val="-6"/>
                <w:sz w:val="20"/>
                <w:szCs w:val="20"/>
              </w:rPr>
              <w:t xml:space="preserve">Развитие права в России до XIX </w:t>
            </w:r>
            <w:proofErr w:type="gramStart"/>
            <w:r w:rsidRPr="00020B1B">
              <w:rPr>
                <w:bCs/>
                <w:spacing w:val="-6"/>
                <w:sz w:val="20"/>
                <w:szCs w:val="20"/>
              </w:rPr>
              <w:t>в</w:t>
            </w:r>
            <w:proofErr w:type="gramEnd"/>
            <w:r w:rsidRPr="00020B1B">
              <w:rPr>
                <w:bCs/>
                <w:spacing w:val="-6"/>
                <w:sz w:val="20"/>
                <w:szCs w:val="20"/>
              </w:rPr>
              <w:t>. Влияние на правовую мысль Киевской Руси религиозно-символического мышления. Первые па</w:t>
            </w:r>
            <w:r w:rsidRPr="00020B1B">
              <w:rPr>
                <w:bCs/>
                <w:spacing w:val="-6"/>
                <w:sz w:val="20"/>
                <w:szCs w:val="20"/>
              </w:rPr>
              <w:softHyphen/>
              <w:t xml:space="preserve">мятники философско-правовой мысли. </w:t>
            </w:r>
            <w:proofErr w:type="gramStart"/>
            <w:r w:rsidRPr="00020B1B">
              <w:rPr>
                <w:bCs/>
                <w:spacing w:val="-6"/>
                <w:sz w:val="20"/>
                <w:szCs w:val="20"/>
              </w:rPr>
              <w:t>Русская</w:t>
            </w:r>
            <w:proofErr w:type="gramEnd"/>
            <w:r w:rsidRPr="00020B1B">
              <w:rPr>
                <w:bCs/>
                <w:spacing w:val="-6"/>
                <w:sz w:val="20"/>
                <w:szCs w:val="20"/>
              </w:rPr>
              <w:t xml:space="preserve"> Правда. Судебник 1497 г. Соборное уложение 1649 г. Государственно-правовые ре</w:t>
            </w:r>
            <w:r w:rsidRPr="00020B1B">
              <w:rPr>
                <w:bCs/>
                <w:spacing w:val="-6"/>
                <w:sz w:val="20"/>
                <w:szCs w:val="20"/>
              </w:rPr>
              <w:softHyphen/>
              <w:t>формы Петра I. «Наказ» Екатерины II. Российское право в XIX — начале XX в. Совершенствование правовой системы в царствова</w:t>
            </w:r>
            <w:r w:rsidRPr="00020B1B">
              <w:rPr>
                <w:bCs/>
                <w:spacing w:val="-6"/>
                <w:sz w:val="20"/>
                <w:szCs w:val="20"/>
              </w:rPr>
              <w:softHyphen/>
              <w:t>ние Александра I. Деятельность М. М.Сперанского. Совершенст</w:t>
            </w:r>
            <w:r w:rsidRPr="00020B1B">
              <w:rPr>
                <w:bCs/>
                <w:spacing w:val="-6"/>
                <w:sz w:val="20"/>
                <w:szCs w:val="20"/>
              </w:rPr>
              <w:softHyphen/>
              <w:t>вование системы управления, издание Полного собрания законов и Свода законов Российской империи Николаем I. Отмена крепо</w:t>
            </w:r>
            <w:r w:rsidRPr="00020B1B">
              <w:rPr>
                <w:bCs/>
                <w:spacing w:val="-6"/>
                <w:sz w:val="20"/>
                <w:szCs w:val="20"/>
              </w:rPr>
              <w:softHyphen/>
              <w:t xml:space="preserve">стного права. Реформы местного самоуправления и </w:t>
            </w:r>
            <w:proofErr w:type="gramStart"/>
            <w:r w:rsidRPr="00020B1B">
              <w:rPr>
                <w:bCs/>
                <w:spacing w:val="-6"/>
                <w:sz w:val="20"/>
                <w:szCs w:val="20"/>
              </w:rPr>
              <w:t>судебная</w:t>
            </w:r>
            <w:proofErr w:type="gramEnd"/>
            <w:r w:rsidRPr="00020B1B">
              <w:rPr>
                <w:bCs/>
                <w:spacing w:val="-6"/>
                <w:sz w:val="20"/>
                <w:szCs w:val="20"/>
              </w:rPr>
              <w:t>. Раз</w:t>
            </w:r>
            <w:r w:rsidRPr="00020B1B">
              <w:rPr>
                <w:bCs/>
                <w:spacing w:val="-6"/>
                <w:sz w:val="20"/>
                <w:szCs w:val="20"/>
              </w:rPr>
              <w:softHyphen/>
              <w:t xml:space="preserve">витие правовой системы </w:t>
            </w:r>
            <w:proofErr w:type="gramStart"/>
            <w:r w:rsidRPr="00020B1B">
              <w:rPr>
                <w:bCs/>
                <w:spacing w:val="-6"/>
                <w:sz w:val="20"/>
                <w:szCs w:val="20"/>
              </w:rPr>
              <w:t>в начале</w:t>
            </w:r>
            <w:proofErr w:type="gramEnd"/>
            <w:r w:rsidRPr="00020B1B">
              <w:rPr>
                <w:bCs/>
                <w:spacing w:val="-6"/>
                <w:sz w:val="20"/>
                <w:szCs w:val="20"/>
              </w:rPr>
              <w:t xml:space="preserve"> XX в. Манифест 17 октября 1905 г. Деятельность Государственной думы. Основные государственные законы — конституционные законы России.</w:t>
            </w:r>
          </w:p>
          <w:p w:rsidR="0089526C" w:rsidRPr="00020B1B" w:rsidRDefault="0089526C" w:rsidP="0089526C">
            <w:pPr>
              <w:shd w:val="clear" w:color="auto" w:fill="FFFFFF"/>
              <w:ind w:right="58" w:firstLine="567"/>
              <w:jc w:val="both"/>
              <w:rPr>
                <w:bCs/>
                <w:spacing w:val="-6"/>
                <w:sz w:val="20"/>
                <w:szCs w:val="20"/>
              </w:rPr>
            </w:pPr>
            <w:r w:rsidRPr="00020B1B">
              <w:rPr>
                <w:bCs/>
                <w:spacing w:val="-6"/>
                <w:sz w:val="20"/>
                <w:szCs w:val="20"/>
              </w:rPr>
              <w:t>Советское право 1917—1953 гг. Замена права «революцион</w:t>
            </w:r>
            <w:r w:rsidRPr="00020B1B">
              <w:rPr>
                <w:bCs/>
                <w:spacing w:val="-6"/>
                <w:sz w:val="20"/>
                <w:szCs w:val="20"/>
              </w:rPr>
              <w:softHyphen/>
              <w:t>ным правосознанием». Революционный террор. Репрессии 30-х гг. «Сталинская» Конституция СССР 1936 г.</w:t>
            </w:r>
          </w:p>
          <w:p w:rsidR="0089526C" w:rsidRPr="00020B1B" w:rsidRDefault="0089526C" w:rsidP="0089526C">
            <w:pPr>
              <w:shd w:val="clear" w:color="auto" w:fill="FFFFFF"/>
              <w:ind w:right="58" w:firstLine="567"/>
              <w:jc w:val="both"/>
              <w:rPr>
                <w:bCs/>
                <w:spacing w:val="-6"/>
                <w:sz w:val="20"/>
                <w:szCs w:val="20"/>
              </w:rPr>
            </w:pPr>
            <w:r w:rsidRPr="00020B1B">
              <w:rPr>
                <w:bCs/>
                <w:spacing w:val="-6"/>
                <w:sz w:val="20"/>
                <w:szCs w:val="20"/>
              </w:rPr>
              <w:t>Советское право 1954—1991 гг. Критика Культа личности. Кон</w:t>
            </w:r>
            <w:r w:rsidRPr="00020B1B">
              <w:rPr>
                <w:bCs/>
                <w:spacing w:val="-6"/>
                <w:sz w:val="20"/>
                <w:szCs w:val="20"/>
              </w:rPr>
              <w:softHyphen/>
              <w:t>сервация административно-командной системы управления. Рост правонарушений. Начало правозащитного, диссидентского движе</w:t>
            </w:r>
            <w:r w:rsidRPr="00020B1B">
              <w:rPr>
                <w:bCs/>
                <w:spacing w:val="-6"/>
                <w:sz w:val="20"/>
                <w:szCs w:val="20"/>
              </w:rPr>
              <w:softHyphen/>
              <w:t>ния. Принятие Конституции СССР 1977 г. Кризис общества «раз</w:t>
            </w:r>
            <w:r w:rsidRPr="00020B1B">
              <w:rPr>
                <w:bCs/>
                <w:spacing w:val="-6"/>
                <w:sz w:val="20"/>
                <w:szCs w:val="20"/>
              </w:rPr>
              <w:softHyphen/>
              <w:t>витого социализма».</w:t>
            </w:r>
          </w:p>
          <w:p w:rsidR="0089526C" w:rsidRPr="00020B1B" w:rsidRDefault="0089526C" w:rsidP="0089526C">
            <w:pPr>
              <w:shd w:val="clear" w:color="auto" w:fill="FFFFFF"/>
              <w:ind w:right="58" w:firstLine="567"/>
              <w:jc w:val="both"/>
              <w:rPr>
                <w:bCs/>
                <w:spacing w:val="-6"/>
                <w:sz w:val="20"/>
                <w:szCs w:val="20"/>
              </w:rPr>
            </w:pPr>
            <w:r w:rsidRPr="00020B1B">
              <w:rPr>
                <w:bCs/>
                <w:spacing w:val="-6"/>
                <w:sz w:val="20"/>
                <w:szCs w:val="20"/>
              </w:rPr>
              <w:t>Реформа российского права после 1991 г. Распад СССР. По</w:t>
            </w:r>
            <w:r w:rsidRPr="00020B1B">
              <w:rPr>
                <w:bCs/>
                <w:spacing w:val="-6"/>
                <w:sz w:val="20"/>
                <w:szCs w:val="20"/>
              </w:rPr>
              <w:softHyphen/>
              <w:t>пытки превратить Россию в модернизированное государство с ры</w:t>
            </w:r>
            <w:r w:rsidRPr="00020B1B">
              <w:rPr>
                <w:bCs/>
                <w:spacing w:val="-6"/>
                <w:sz w:val="20"/>
                <w:szCs w:val="20"/>
              </w:rPr>
              <w:softHyphen/>
              <w:t>ночной экономикой. «Изъятие» у населения сберегательных вкла</w:t>
            </w:r>
            <w:r w:rsidRPr="00020B1B">
              <w:rPr>
                <w:bCs/>
                <w:spacing w:val="-6"/>
                <w:sz w:val="20"/>
                <w:szCs w:val="20"/>
              </w:rPr>
              <w:softHyphen/>
              <w:t>дов, аферы финансовых пирамид. Проведение приватизации в стране. Принятие Конституции Российской Федерации, Граждан</w:t>
            </w:r>
            <w:r w:rsidRPr="00020B1B">
              <w:rPr>
                <w:bCs/>
                <w:spacing w:val="-6"/>
                <w:sz w:val="20"/>
                <w:szCs w:val="20"/>
              </w:rPr>
              <w:softHyphen/>
              <w:t>ского кодекса РФ, Уголовного кодекса РФ и др.</w:t>
            </w:r>
          </w:p>
          <w:p w:rsidR="0089526C" w:rsidRPr="00020B1B" w:rsidRDefault="0089526C" w:rsidP="00C1511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820" w:type="dxa"/>
          </w:tcPr>
          <w:p w:rsidR="0089526C" w:rsidRPr="00020B1B" w:rsidRDefault="0089526C" w:rsidP="00C15111">
            <w:pPr>
              <w:jc w:val="both"/>
              <w:rPr>
                <w:sz w:val="20"/>
                <w:szCs w:val="20"/>
              </w:rPr>
            </w:pPr>
            <w:r w:rsidRPr="00020B1B">
              <w:rPr>
                <w:sz w:val="20"/>
                <w:szCs w:val="20"/>
              </w:rPr>
              <w:t>Объясняет связь государства и права. Рассказывает о теориях происхождения государства и права и характеризует их содержание. Характеризует важнейшие элементы процесса появления государства и права. Рассказывает о становлении права в эпоху Древнего мира.</w:t>
            </w:r>
          </w:p>
          <w:p w:rsidR="0089526C" w:rsidRPr="00020B1B" w:rsidRDefault="0089526C" w:rsidP="00C15111">
            <w:pPr>
              <w:jc w:val="both"/>
              <w:rPr>
                <w:sz w:val="20"/>
                <w:szCs w:val="20"/>
              </w:rPr>
            </w:pPr>
            <w:r w:rsidRPr="00020B1B">
              <w:rPr>
                <w:sz w:val="20"/>
                <w:szCs w:val="20"/>
              </w:rPr>
              <w:t>Выполняет тестовые задания.</w:t>
            </w:r>
          </w:p>
        </w:tc>
      </w:tr>
      <w:tr w:rsidR="0089526C" w:rsidRPr="00020B1B" w:rsidTr="00020B1B">
        <w:tc>
          <w:tcPr>
            <w:tcW w:w="567" w:type="dxa"/>
          </w:tcPr>
          <w:p w:rsidR="0089526C" w:rsidRPr="00020B1B" w:rsidRDefault="0089526C" w:rsidP="00C15111">
            <w:pPr>
              <w:rPr>
                <w:sz w:val="20"/>
                <w:szCs w:val="20"/>
              </w:rPr>
            </w:pPr>
            <w:r w:rsidRPr="00020B1B">
              <w:rPr>
                <w:sz w:val="20"/>
                <w:szCs w:val="20"/>
              </w:rPr>
              <w:t>2</w:t>
            </w:r>
          </w:p>
        </w:tc>
        <w:tc>
          <w:tcPr>
            <w:tcW w:w="4394" w:type="dxa"/>
          </w:tcPr>
          <w:p w:rsidR="0089526C" w:rsidRPr="00020B1B" w:rsidRDefault="0089526C" w:rsidP="009A49A2">
            <w:pPr>
              <w:rPr>
                <w:sz w:val="20"/>
                <w:szCs w:val="20"/>
              </w:rPr>
            </w:pPr>
            <w:r w:rsidRPr="00020B1B">
              <w:rPr>
                <w:sz w:val="20"/>
                <w:szCs w:val="20"/>
              </w:rPr>
              <w:t>Право средневековой Европы</w:t>
            </w:r>
            <w:r w:rsidR="0036249C" w:rsidRPr="00020B1B">
              <w:rPr>
                <w:sz w:val="20"/>
                <w:szCs w:val="20"/>
              </w:rPr>
              <w:t xml:space="preserve"> </w:t>
            </w:r>
          </w:p>
        </w:tc>
        <w:tc>
          <w:tcPr>
            <w:tcW w:w="5671" w:type="dxa"/>
            <w:vMerge/>
          </w:tcPr>
          <w:p w:rsidR="0089526C" w:rsidRPr="00020B1B" w:rsidRDefault="0089526C" w:rsidP="00C1511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820" w:type="dxa"/>
          </w:tcPr>
          <w:p w:rsidR="0089526C" w:rsidRPr="00020B1B" w:rsidRDefault="0089526C" w:rsidP="00C15111">
            <w:pPr>
              <w:jc w:val="both"/>
              <w:rPr>
                <w:sz w:val="20"/>
                <w:szCs w:val="20"/>
              </w:rPr>
            </w:pPr>
            <w:r w:rsidRPr="00020B1B">
              <w:rPr>
                <w:sz w:val="20"/>
                <w:szCs w:val="20"/>
              </w:rPr>
              <w:t>Характеризует особенности средневекового права, объясняет особенности взаимоотношений средневекового права и церкви. Называет документы, в которых были зафиксированы права и свободы человека. Выполняет тестовые задания</w:t>
            </w:r>
          </w:p>
        </w:tc>
      </w:tr>
      <w:tr w:rsidR="0089526C" w:rsidRPr="00020B1B" w:rsidTr="00020B1B">
        <w:tc>
          <w:tcPr>
            <w:tcW w:w="567" w:type="dxa"/>
          </w:tcPr>
          <w:p w:rsidR="0089526C" w:rsidRPr="00020B1B" w:rsidRDefault="0089526C" w:rsidP="00C15111">
            <w:pPr>
              <w:rPr>
                <w:sz w:val="20"/>
                <w:szCs w:val="20"/>
              </w:rPr>
            </w:pPr>
            <w:r w:rsidRPr="00020B1B">
              <w:rPr>
                <w:sz w:val="20"/>
                <w:szCs w:val="20"/>
              </w:rPr>
              <w:t>3</w:t>
            </w:r>
          </w:p>
        </w:tc>
        <w:tc>
          <w:tcPr>
            <w:tcW w:w="4394" w:type="dxa"/>
          </w:tcPr>
          <w:p w:rsidR="0089526C" w:rsidRPr="00020B1B" w:rsidRDefault="0089526C" w:rsidP="009A49A2">
            <w:pPr>
              <w:rPr>
                <w:sz w:val="20"/>
                <w:szCs w:val="20"/>
              </w:rPr>
            </w:pPr>
            <w:r w:rsidRPr="00020B1B">
              <w:rPr>
                <w:sz w:val="20"/>
                <w:szCs w:val="20"/>
              </w:rPr>
              <w:t>Становление права Нового времени</w:t>
            </w:r>
            <w:r w:rsidR="0036249C" w:rsidRPr="00020B1B">
              <w:rPr>
                <w:sz w:val="20"/>
                <w:szCs w:val="20"/>
              </w:rPr>
              <w:t xml:space="preserve"> </w:t>
            </w:r>
            <w:proofErr w:type="gramStart"/>
            <w:r w:rsidR="00C15111" w:rsidRPr="00020B1B">
              <w:rPr>
                <w:sz w:val="20"/>
                <w:szCs w:val="20"/>
              </w:rPr>
              <w:t xml:space="preserve">( </w:t>
            </w:r>
            <w:proofErr w:type="gramEnd"/>
            <w:r w:rsidR="00C15111" w:rsidRPr="00020B1B">
              <w:rPr>
                <w:sz w:val="20"/>
                <w:szCs w:val="20"/>
              </w:rPr>
              <w:t>ауд.)</w:t>
            </w:r>
          </w:p>
        </w:tc>
        <w:tc>
          <w:tcPr>
            <w:tcW w:w="5671" w:type="dxa"/>
            <w:vMerge/>
          </w:tcPr>
          <w:p w:rsidR="0089526C" w:rsidRPr="00020B1B" w:rsidRDefault="0089526C" w:rsidP="00C1511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820" w:type="dxa"/>
          </w:tcPr>
          <w:p w:rsidR="0089526C" w:rsidRPr="00020B1B" w:rsidRDefault="0089526C" w:rsidP="00C15111">
            <w:pPr>
              <w:jc w:val="both"/>
              <w:rPr>
                <w:sz w:val="20"/>
                <w:szCs w:val="20"/>
              </w:rPr>
            </w:pPr>
            <w:r w:rsidRPr="00020B1B">
              <w:rPr>
                <w:sz w:val="20"/>
                <w:szCs w:val="20"/>
              </w:rPr>
              <w:t>Объясняет влияние социально-экономических потребностей на развитие буржуазного права. Характеризует Конституцию США. Анализирует достоинства и недостатки буржуазного права</w:t>
            </w:r>
            <w:proofErr w:type="gramStart"/>
            <w:r w:rsidRPr="00020B1B">
              <w:rPr>
                <w:sz w:val="20"/>
                <w:szCs w:val="20"/>
              </w:rPr>
              <w:t xml:space="preserve"> В</w:t>
            </w:r>
            <w:proofErr w:type="gramEnd"/>
            <w:r w:rsidRPr="00020B1B">
              <w:rPr>
                <w:sz w:val="20"/>
                <w:szCs w:val="20"/>
              </w:rPr>
              <w:t>ыполняет тестовые задания</w:t>
            </w:r>
          </w:p>
        </w:tc>
      </w:tr>
      <w:tr w:rsidR="0089526C" w:rsidRPr="00020B1B" w:rsidTr="00020B1B">
        <w:tc>
          <w:tcPr>
            <w:tcW w:w="567" w:type="dxa"/>
          </w:tcPr>
          <w:p w:rsidR="0089526C" w:rsidRPr="00020B1B" w:rsidRDefault="0089526C" w:rsidP="00C15111">
            <w:pPr>
              <w:rPr>
                <w:sz w:val="20"/>
                <w:szCs w:val="20"/>
              </w:rPr>
            </w:pPr>
            <w:r w:rsidRPr="00020B1B">
              <w:rPr>
                <w:sz w:val="20"/>
                <w:szCs w:val="20"/>
              </w:rPr>
              <w:t>4</w:t>
            </w:r>
          </w:p>
        </w:tc>
        <w:tc>
          <w:tcPr>
            <w:tcW w:w="4394" w:type="dxa"/>
          </w:tcPr>
          <w:p w:rsidR="0089526C" w:rsidRPr="00020B1B" w:rsidRDefault="0089526C" w:rsidP="009A49A2">
            <w:pPr>
              <w:rPr>
                <w:sz w:val="20"/>
                <w:szCs w:val="20"/>
              </w:rPr>
            </w:pPr>
            <w:r w:rsidRPr="00020B1B">
              <w:rPr>
                <w:sz w:val="20"/>
                <w:szCs w:val="20"/>
              </w:rPr>
              <w:t>Развитие права в России. IX-начало Х</w:t>
            </w:r>
            <w:proofErr w:type="gramStart"/>
            <w:r w:rsidRPr="00020B1B">
              <w:rPr>
                <w:sz w:val="20"/>
                <w:szCs w:val="20"/>
              </w:rPr>
              <w:t>I</w:t>
            </w:r>
            <w:proofErr w:type="gramEnd"/>
            <w:r w:rsidRPr="00020B1B">
              <w:rPr>
                <w:sz w:val="20"/>
                <w:szCs w:val="20"/>
              </w:rPr>
              <w:t>Х в.</w:t>
            </w:r>
            <w:r w:rsidR="0036249C" w:rsidRPr="00020B1B">
              <w:rPr>
                <w:sz w:val="20"/>
                <w:szCs w:val="20"/>
              </w:rPr>
              <w:t xml:space="preserve"> </w:t>
            </w:r>
          </w:p>
        </w:tc>
        <w:tc>
          <w:tcPr>
            <w:tcW w:w="5671" w:type="dxa"/>
            <w:vMerge/>
          </w:tcPr>
          <w:p w:rsidR="0089526C" w:rsidRPr="00020B1B" w:rsidRDefault="0089526C" w:rsidP="00C1511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820" w:type="dxa"/>
          </w:tcPr>
          <w:p w:rsidR="0089526C" w:rsidRPr="00020B1B" w:rsidRDefault="0089526C" w:rsidP="00C15111">
            <w:pPr>
              <w:jc w:val="both"/>
              <w:rPr>
                <w:sz w:val="20"/>
                <w:szCs w:val="20"/>
              </w:rPr>
            </w:pPr>
            <w:r w:rsidRPr="00020B1B">
              <w:rPr>
                <w:sz w:val="20"/>
                <w:szCs w:val="20"/>
              </w:rPr>
              <w:t>Называет факторы, повлиявшие на процесс становления права в Русском государстве. Характеризует роль православия в становлении права в нашем государстве. Характеризует важнейшие памятники государственно-правовой мысли Руси-России. Объясняет, почему в России право совести и правды ставилось выше закона</w:t>
            </w:r>
          </w:p>
        </w:tc>
      </w:tr>
      <w:tr w:rsidR="0089526C" w:rsidRPr="00020B1B" w:rsidTr="00020B1B">
        <w:tc>
          <w:tcPr>
            <w:tcW w:w="567" w:type="dxa"/>
          </w:tcPr>
          <w:p w:rsidR="0089526C" w:rsidRPr="00020B1B" w:rsidRDefault="0089526C" w:rsidP="00C15111">
            <w:pPr>
              <w:rPr>
                <w:sz w:val="20"/>
                <w:szCs w:val="20"/>
              </w:rPr>
            </w:pPr>
            <w:r w:rsidRPr="00020B1B">
              <w:rPr>
                <w:sz w:val="20"/>
                <w:szCs w:val="20"/>
              </w:rPr>
              <w:t>5</w:t>
            </w:r>
          </w:p>
        </w:tc>
        <w:tc>
          <w:tcPr>
            <w:tcW w:w="4394" w:type="dxa"/>
          </w:tcPr>
          <w:p w:rsidR="0089526C" w:rsidRPr="00020B1B" w:rsidRDefault="0089526C" w:rsidP="009A49A2">
            <w:pPr>
              <w:rPr>
                <w:sz w:val="20"/>
                <w:szCs w:val="20"/>
              </w:rPr>
            </w:pPr>
            <w:r w:rsidRPr="00020B1B">
              <w:rPr>
                <w:sz w:val="20"/>
                <w:szCs w:val="20"/>
              </w:rPr>
              <w:t>Российское права в ХIХ – начале ХХ в.</w:t>
            </w:r>
            <w:r w:rsidR="0036249C" w:rsidRPr="00020B1B">
              <w:rPr>
                <w:sz w:val="20"/>
                <w:szCs w:val="20"/>
              </w:rPr>
              <w:t xml:space="preserve"> </w:t>
            </w:r>
            <w:proofErr w:type="gramStart"/>
            <w:r w:rsidR="00C15111" w:rsidRPr="00020B1B">
              <w:rPr>
                <w:sz w:val="20"/>
                <w:szCs w:val="20"/>
              </w:rPr>
              <w:t xml:space="preserve">( </w:t>
            </w:r>
            <w:proofErr w:type="gramEnd"/>
            <w:r w:rsidR="00C15111" w:rsidRPr="00020B1B">
              <w:rPr>
                <w:sz w:val="20"/>
                <w:szCs w:val="20"/>
              </w:rPr>
              <w:t>ауд.)</w:t>
            </w:r>
          </w:p>
        </w:tc>
        <w:tc>
          <w:tcPr>
            <w:tcW w:w="5671" w:type="dxa"/>
            <w:vMerge/>
          </w:tcPr>
          <w:p w:rsidR="0089526C" w:rsidRPr="00020B1B" w:rsidRDefault="0089526C" w:rsidP="00C1511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820" w:type="dxa"/>
          </w:tcPr>
          <w:p w:rsidR="0089526C" w:rsidRPr="00020B1B" w:rsidRDefault="0089526C" w:rsidP="00C15111">
            <w:pPr>
              <w:jc w:val="both"/>
              <w:rPr>
                <w:sz w:val="20"/>
                <w:szCs w:val="20"/>
              </w:rPr>
            </w:pPr>
            <w:r w:rsidRPr="00020B1B">
              <w:rPr>
                <w:sz w:val="20"/>
                <w:szCs w:val="20"/>
              </w:rPr>
              <w:t xml:space="preserve">Характеризует проекты политико-правовых реформ времен правления Александра I, объясняет отличия взглядов западников  и славянофилов на историю Российского государства и права. Рассказывает об изменениях в политико-правовой системе России </w:t>
            </w:r>
            <w:proofErr w:type="gramStart"/>
            <w:r w:rsidRPr="00020B1B">
              <w:rPr>
                <w:sz w:val="20"/>
                <w:szCs w:val="20"/>
              </w:rPr>
              <w:t>в начале</w:t>
            </w:r>
            <w:proofErr w:type="gramEnd"/>
            <w:r w:rsidRPr="00020B1B">
              <w:rPr>
                <w:sz w:val="20"/>
                <w:szCs w:val="20"/>
              </w:rPr>
              <w:t xml:space="preserve"> ХХ в. Выполняют тестовые задания</w:t>
            </w:r>
          </w:p>
        </w:tc>
      </w:tr>
      <w:tr w:rsidR="0089526C" w:rsidRPr="00020B1B" w:rsidTr="00020B1B">
        <w:tc>
          <w:tcPr>
            <w:tcW w:w="567" w:type="dxa"/>
          </w:tcPr>
          <w:p w:rsidR="0089526C" w:rsidRPr="00020B1B" w:rsidRDefault="0089526C" w:rsidP="00C15111">
            <w:pPr>
              <w:rPr>
                <w:sz w:val="20"/>
                <w:szCs w:val="20"/>
              </w:rPr>
            </w:pPr>
            <w:r w:rsidRPr="00020B1B">
              <w:rPr>
                <w:sz w:val="20"/>
                <w:szCs w:val="20"/>
              </w:rPr>
              <w:t>6</w:t>
            </w:r>
          </w:p>
        </w:tc>
        <w:tc>
          <w:tcPr>
            <w:tcW w:w="4394" w:type="dxa"/>
          </w:tcPr>
          <w:p w:rsidR="0089526C" w:rsidRPr="00020B1B" w:rsidRDefault="0089526C" w:rsidP="009A49A2">
            <w:pPr>
              <w:rPr>
                <w:sz w:val="20"/>
                <w:szCs w:val="20"/>
              </w:rPr>
            </w:pPr>
            <w:r w:rsidRPr="00020B1B">
              <w:rPr>
                <w:sz w:val="20"/>
                <w:szCs w:val="20"/>
              </w:rPr>
              <w:t>Советское право в 1917 – 1953 гг.</w:t>
            </w:r>
            <w:r w:rsidR="0036249C" w:rsidRPr="00020B1B">
              <w:rPr>
                <w:sz w:val="20"/>
                <w:szCs w:val="20"/>
              </w:rPr>
              <w:t xml:space="preserve"> </w:t>
            </w:r>
          </w:p>
        </w:tc>
        <w:tc>
          <w:tcPr>
            <w:tcW w:w="5671" w:type="dxa"/>
            <w:vMerge/>
          </w:tcPr>
          <w:p w:rsidR="0089526C" w:rsidRPr="00020B1B" w:rsidRDefault="0089526C" w:rsidP="00C1511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820" w:type="dxa"/>
          </w:tcPr>
          <w:p w:rsidR="0089526C" w:rsidRPr="00020B1B" w:rsidRDefault="0089526C" w:rsidP="00C15111">
            <w:pPr>
              <w:jc w:val="both"/>
              <w:rPr>
                <w:sz w:val="20"/>
                <w:szCs w:val="20"/>
              </w:rPr>
            </w:pPr>
            <w:r w:rsidRPr="00020B1B">
              <w:rPr>
                <w:sz w:val="20"/>
                <w:szCs w:val="20"/>
              </w:rPr>
              <w:t>Характеризует революционное правосознание. Рассказывает о нарушениях законности в нашей стране в 1920-1950-х гг.</w:t>
            </w:r>
          </w:p>
        </w:tc>
      </w:tr>
      <w:tr w:rsidR="0089526C" w:rsidRPr="00020B1B" w:rsidTr="00020B1B">
        <w:tc>
          <w:tcPr>
            <w:tcW w:w="567" w:type="dxa"/>
          </w:tcPr>
          <w:p w:rsidR="0089526C" w:rsidRPr="00020B1B" w:rsidRDefault="0089526C" w:rsidP="00C15111">
            <w:pPr>
              <w:rPr>
                <w:sz w:val="20"/>
                <w:szCs w:val="20"/>
              </w:rPr>
            </w:pPr>
            <w:r w:rsidRPr="00020B1B">
              <w:rPr>
                <w:sz w:val="20"/>
                <w:szCs w:val="20"/>
              </w:rPr>
              <w:t>7</w:t>
            </w:r>
          </w:p>
        </w:tc>
        <w:tc>
          <w:tcPr>
            <w:tcW w:w="4394" w:type="dxa"/>
          </w:tcPr>
          <w:p w:rsidR="0089526C" w:rsidRPr="00020B1B" w:rsidRDefault="0089526C" w:rsidP="009A49A2">
            <w:pPr>
              <w:rPr>
                <w:sz w:val="20"/>
                <w:szCs w:val="20"/>
              </w:rPr>
            </w:pPr>
            <w:r w:rsidRPr="00020B1B">
              <w:rPr>
                <w:sz w:val="20"/>
                <w:szCs w:val="20"/>
              </w:rPr>
              <w:t>Советское право в 1954 – 1991 гг.</w:t>
            </w:r>
            <w:r w:rsidR="0036249C" w:rsidRPr="00020B1B">
              <w:rPr>
                <w:sz w:val="20"/>
                <w:szCs w:val="20"/>
              </w:rPr>
              <w:t xml:space="preserve"> </w:t>
            </w:r>
            <w:proofErr w:type="gramStart"/>
            <w:r w:rsidR="00C15111" w:rsidRPr="00020B1B">
              <w:rPr>
                <w:sz w:val="20"/>
                <w:szCs w:val="20"/>
              </w:rPr>
              <w:t xml:space="preserve">( </w:t>
            </w:r>
            <w:proofErr w:type="gramEnd"/>
            <w:r w:rsidR="00C15111" w:rsidRPr="00020B1B">
              <w:rPr>
                <w:sz w:val="20"/>
                <w:szCs w:val="20"/>
              </w:rPr>
              <w:t>ауд.)</w:t>
            </w:r>
          </w:p>
        </w:tc>
        <w:tc>
          <w:tcPr>
            <w:tcW w:w="5671" w:type="dxa"/>
            <w:vMerge/>
          </w:tcPr>
          <w:p w:rsidR="0089526C" w:rsidRPr="00020B1B" w:rsidRDefault="0089526C" w:rsidP="00C1511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820" w:type="dxa"/>
          </w:tcPr>
          <w:p w:rsidR="0089526C" w:rsidRPr="00020B1B" w:rsidRDefault="0089526C" w:rsidP="00C15111">
            <w:pPr>
              <w:jc w:val="both"/>
              <w:rPr>
                <w:sz w:val="20"/>
                <w:szCs w:val="20"/>
              </w:rPr>
            </w:pPr>
            <w:r w:rsidRPr="00020B1B">
              <w:rPr>
                <w:sz w:val="20"/>
                <w:szCs w:val="20"/>
              </w:rPr>
              <w:t>Характеризует изменения, происходившие в период «оттепели» в политико-правовой области. Объясняет понятия: «правозащитное, диссидентское движение».</w:t>
            </w:r>
          </w:p>
        </w:tc>
      </w:tr>
      <w:tr w:rsidR="0089526C" w:rsidRPr="00020B1B" w:rsidTr="00020B1B">
        <w:tc>
          <w:tcPr>
            <w:tcW w:w="567" w:type="dxa"/>
          </w:tcPr>
          <w:p w:rsidR="0089526C" w:rsidRPr="00020B1B" w:rsidRDefault="0089526C" w:rsidP="00C15111">
            <w:pPr>
              <w:rPr>
                <w:sz w:val="20"/>
                <w:szCs w:val="20"/>
              </w:rPr>
            </w:pPr>
            <w:r w:rsidRPr="00020B1B">
              <w:rPr>
                <w:sz w:val="20"/>
                <w:szCs w:val="20"/>
              </w:rPr>
              <w:t>8</w:t>
            </w:r>
          </w:p>
        </w:tc>
        <w:tc>
          <w:tcPr>
            <w:tcW w:w="4394" w:type="dxa"/>
          </w:tcPr>
          <w:p w:rsidR="0089526C" w:rsidRPr="00020B1B" w:rsidRDefault="0089526C" w:rsidP="00C15111">
            <w:pPr>
              <w:rPr>
                <w:sz w:val="20"/>
                <w:szCs w:val="20"/>
              </w:rPr>
            </w:pPr>
            <w:proofErr w:type="gramStart"/>
            <w:r w:rsidRPr="00020B1B">
              <w:rPr>
                <w:sz w:val="20"/>
                <w:szCs w:val="20"/>
              </w:rPr>
              <w:t>Современное российское право</w:t>
            </w:r>
            <w:r w:rsidR="009A49A2" w:rsidRPr="00020B1B">
              <w:rPr>
                <w:sz w:val="20"/>
                <w:szCs w:val="20"/>
              </w:rPr>
              <w:t xml:space="preserve"> </w:t>
            </w:r>
            <w:r w:rsidR="0036249C" w:rsidRPr="00020B1B">
              <w:rPr>
                <w:sz w:val="20"/>
                <w:szCs w:val="20"/>
              </w:rPr>
              <w:t>(</w:t>
            </w:r>
            <w:r w:rsidRPr="00020B1B">
              <w:rPr>
                <w:i/>
                <w:sz w:val="20"/>
                <w:szCs w:val="20"/>
              </w:rPr>
              <w:t xml:space="preserve">Воинская обязанность, альтернативная гражданская </w:t>
            </w:r>
            <w:r w:rsidRPr="00020B1B">
              <w:rPr>
                <w:i/>
                <w:sz w:val="20"/>
                <w:szCs w:val="20"/>
              </w:rPr>
              <w:lastRenderedPageBreak/>
              <w:t>служба.</w:t>
            </w:r>
            <w:proofErr w:type="gramEnd"/>
          </w:p>
        </w:tc>
        <w:tc>
          <w:tcPr>
            <w:tcW w:w="5671" w:type="dxa"/>
            <w:vMerge/>
          </w:tcPr>
          <w:p w:rsidR="0089526C" w:rsidRPr="00020B1B" w:rsidRDefault="0089526C" w:rsidP="00C1511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820" w:type="dxa"/>
          </w:tcPr>
          <w:p w:rsidR="0089526C" w:rsidRPr="00020B1B" w:rsidRDefault="0089526C" w:rsidP="00C15111">
            <w:pPr>
              <w:jc w:val="both"/>
              <w:rPr>
                <w:sz w:val="20"/>
                <w:szCs w:val="20"/>
              </w:rPr>
            </w:pPr>
            <w:r w:rsidRPr="00020B1B">
              <w:rPr>
                <w:sz w:val="20"/>
                <w:szCs w:val="20"/>
              </w:rPr>
              <w:t xml:space="preserve">Характеризует роль Конституции РФ 1993 г. в переходе России к демократической модели </w:t>
            </w:r>
            <w:r w:rsidRPr="00020B1B">
              <w:rPr>
                <w:sz w:val="20"/>
                <w:szCs w:val="20"/>
              </w:rPr>
              <w:lastRenderedPageBreak/>
              <w:t xml:space="preserve">развития. </w:t>
            </w:r>
            <w:proofErr w:type="gramStart"/>
            <w:r w:rsidRPr="00020B1B">
              <w:rPr>
                <w:sz w:val="20"/>
                <w:szCs w:val="20"/>
              </w:rPr>
              <w:t xml:space="preserve">Называет важнейшие правовые акты, принятые за последние 15 лет. </w:t>
            </w:r>
            <w:proofErr w:type="gramEnd"/>
          </w:p>
        </w:tc>
      </w:tr>
      <w:tr w:rsidR="0089526C" w:rsidRPr="00020B1B" w:rsidTr="00020B1B">
        <w:tc>
          <w:tcPr>
            <w:tcW w:w="567" w:type="dxa"/>
          </w:tcPr>
          <w:p w:rsidR="0089526C" w:rsidRPr="00020B1B" w:rsidRDefault="0089526C" w:rsidP="00C15111">
            <w:pPr>
              <w:rPr>
                <w:sz w:val="20"/>
                <w:szCs w:val="20"/>
              </w:rPr>
            </w:pPr>
          </w:p>
        </w:tc>
        <w:tc>
          <w:tcPr>
            <w:tcW w:w="4394" w:type="dxa"/>
          </w:tcPr>
          <w:p w:rsidR="0089526C" w:rsidRPr="00020B1B" w:rsidRDefault="0089526C" w:rsidP="00C15111">
            <w:pPr>
              <w:rPr>
                <w:b/>
                <w:i/>
                <w:sz w:val="20"/>
                <w:szCs w:val="20"/>
              </w:rPr>
            </w:pPr>
            <w:r w:rsidRPr="00020B1B">
              <w:rPr>
                <w:b/>
                <w:i/>
                <w:sz w:val="20"/>
                <w:szCs w:val="20"/>
              </w:rPr>
              <w:t>Тема 2. Вопросы теории государства и права</w:t>
            </w:r>
          </w:p>
        </w:tc>
        <w:tc>
          <w:tcPr>
            <w:tcW w:w="5671" w:type="dxa"/>
          </w:tcPr>
          <w:p w:rsidR="0089526C" w:rsidRPr="00020B1B" w:rsidRDefault="0089526C" w:rsidP="00C1511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820" w:type="dxa"/>
          </w:tcPr>
          <w:p w:rsidR="0089526C" w:rsidRPr="00020B1B" w:rsidRDefault="0089526C" w:rsidP="00C15111">
            <w:pPr>
              <w:jc w:val="both"/>
              <w:rPr>
                <w:sz w:val="20"/>
                <w:szCs w:val="20"/>
              </w:rPr>
            </w:pPr>
          </w:p>
        </w:tc>
      </w:tr>
      <w:tr w:rsidR="0089526C" w:rsidRPr="00020B1B" w:rsidTr="00020B1B">
        <w:tc>
          <w:tcPr>
            <w:tcW w:w="567" w:type="dxa"/>
          </w:tcPr>
          <w:p w:rsidR="0089526C" w:rsidRPr="00020B1B" w:rsidRDefault="0089526C" w:rsidP="00C15111">
            <w:pPr>
              <w:rPr>
                <w:sz w:val="20"/>
                <w:szCs w:val="20"/>
              </w:rPr>
            </w:pPr>
            <w:r w:rsidRPr="00020B1B">
              <w:rPr>
                <w:sz w:val="20"/>
                <w:szCs w:val="20"/>
              </w:rPr>
              <w:t>9</w:t>
            </w:r>
          </w:p>
        </w:tc>
        <w:tc>
          <w:tcPr>
            <w:tcW w:w="4394" w:type="dxa"/>
          </w:tcPr>
          <w:p w:rsidR="0089526C" w:rsidRPr="00020B1B" w:rsidRDefault="0089526C" w:rsidP="009A49A2">
            <w:pPr>
              <w:rPr>
                <w:color w:val="000000"/>
                <w:sz w:val="20"/>
                <w:szCs w:val="20"/>
              </w:rPr>
            </w:pPr>
            <w:r w:rsidRPr="00020B1B">
              <w:rPr>
                <w:color w:val="000000"/>
                <w:sz w:val="20"/>
                <w:szCs w:val="20"/>
              </w:rPr>
              <w:t>Государство, его признаки и форм</w:t>
            </w:r>
            <w:proofErr w:type="gramStart"/>
            <w:r w:rsidRPr="00020B1B">
              <w:rPr>
                <w:color w:val="000000"/>
                <w:sz w:val="20"/>
                <w:szCs w:val="20"/>
              </w:rPr>
              <w:t>ы</w:t>
            </w:r>
            <w:r w:rsidR="0036249C" w:rsidRPr="00020B1B">
              <w:rPr>
                <w:sz w:val="20"/>
                <w:szCs w:val="20"/>
              </w:rPr>
              <w:t>(</w:t>
            </w:r>
            <w:proofErr w:type="gramEnd"/>
            <w:r w:rsidR="00C15111" w:rsidRPr="00020B1B">
              <w:rPr>
                <w:sz w:val="20"/>
                <w:szCs w:val="20"/>
              </w:rPr>
              <w:t>( ауд.)</w:t>
            </w:r>
          </w:p>
        </w:tc>
        <w:tc>
          <w:tcPr>
            <w:tcW w:w="5671" w:type="dxa"/>
          </w:tcPr>
          <w:p w:rsidR="0089526C" w:rsidRPr="00020B1B" w:rsidRDefault="0089526C" w:rsidP="00C1511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820" w:type="dxa"/>
          </w:tcPr>
          <w:p w:rsidR="0089526C" w:rsidRPr="00020B1B" w:rsidRDefault="0089526C" w:rsidP="00C15111">
            <w:pPr>
              <w:jc w:val="both"/>
              <w:rPr>
                <w:sz w:val="20"/>
                <w:szCs w:val="20"/>
              </w:rPr>
            </w:pPr>
            <w:r w:rsidRPr="00020B1B">
              <w:rPr>
                <w:sz w:val="20"/>
                <w:szCs w:val="20"/>
              </w:rPr>
              <w:t xml:space="preserve"> Объясняет понятие «государство», характеризует основные теоретические подходы в рассмотрении сущности государства. Называет признаки государства, формы правления, формы государственного устройства. Характеризует политические режимы. Выполняет тестовые задания. Высказывают собственное мнение по вопросу необходимости государства в современном обществе.</w:t>
            </w:r>
          </w:p>
        </w:tc>
      </w:tr>
      <w:tr w:rsidR="0089526C" w:rsidRPr="00020B1B" w:rsidTr="00020B1B">
        <w:tc>
          <w:tcPr>
            <w:tcW w:w="567" w:type="dxa"/>
          </w:tcPr>
          <w:p w:rsidR="0089526C" w:rsidRPr="00020B1B" w:rsidRDefault="0089526C" w:rsidP="00C15111">
            <w:pPr>
              <w:rPr>
                <w:sz w:val="20"/>
                <w:szCs w:val="20"/>
              </w:rPr>
            </w:pPr>
            <w:r w:rsidRPr="00020B1B">
              <w:rPr>
                <w:sz w:val="20"/>
                <w:szCs w:val="20"/>
              </w:rPr>
              <w:t>10</w:t>
            </w:r>
          </w:p>
        </w:tc>
        <w:tc>
          <w:tcPr>
            <w:tcW w:w="4394" w:type="dxa"/>
          </w:tcPr>
          <w:p w:rsidR="0089526C" w:rsidRPr="00020B1B" w:rsidRDefault="0089526C" w:rsidP="00C15111">
            <w:pPr>
              <w:rPr>
                <w:color w:val="000000"/>
                <w:sz w:val="20"/>
                <w:szCs w:val="20"/>
              </w:rPr>
            </w:pPr>
            <w:r w:rsidRPr="00020B1B">
              <w:rPr>
                <w:color w:val="000000"/>
                <w:sz w:val="20"/>
                <w:szCs w:val="20"/>
              </w:rPr>
              <w:t>Понятие права. Правовая норма. Источники права.</w:t>
            </w:r>
            <w:r w:rsidRPr="00020B1B">
              <w:rPr>
                <w:i/>
                <w:sz w:val="20"/>
                <w:szCs w:val="20"/>
              </w:rPr>
              <w:t xml:space="preserve"> Право в системе социальных норм. Система российского права</w:t>
            </w:r>
          </w:p>
        </w:tc>
        <w:tc>
          <w:tcPr>
            <w:tcW w:w="5671" w:type="dxa"/>
            <w:vMerge w:val="restart"/>
          </w:tcPr>
          <w:p w:rsidR="0089526C" w:rsidRPr="00020B1B" w:rsidRDefault="0089526C" w:rsidP="0089526C">
            <w:pPr>
              <w:shd w:val="clear" w:color="auto" w:fill="FFFFFF"/>
              <w:ind w:right="58" w:firstLine="567"/>
              <w:jc w:val="both"/>
              <w:rPr>
                <w:bCs/>
                <w:spacing w:val="-6"/>
                <w:sz w:val="20"/>
                <w:szCs w:val="20"/>
              </w:rPr>
            </w:pPr>
            <w:r w:rsidRPr="00020B1B">
              <w:rPr>
                <w:bCs/>
                <w:spacing w:val="-6"/>
                <w:sz w:val="20"/>
                <w:szCs w:val="20"/>
              </w:rPr>
              <w:t>Понятие государства. «Общественный», «классовый», «полити</w:t>
            </w:r>
            <w:r w:rsidRPr="00020B1B">
              <w:rPr>
                <w:bCs/>
                <w:spacing w:val="-6"/>
                <w:sz w:val="20"/>
                <w:szCs w:val="20"/>
              </w:rPr>
              <w:softHyphen/>
              <w:t>ко-правовой» подходы к рассмотрению сущности государства. Признаки и функции государства. Форма правления, форма государст</w:t>
            </w:r>
            <w:r w:rsidRPr="00020B1B">
              <w:rPr>
                <w:bCs/>
                <w:spacing w:val="-6"/>
                <w:sz w:val="20"/>
                <w:szCs w:val="20"/>
              </w:rPr>
              <w:softHyphen/>
              <w:t>венного устройства, политический режим.</w:t>
            </w:r>
          </w:p>
          <w:p w:rsidR="0089526C" w:rsidRPr="00020B1B" w:rsidRDefault="0089526C" w:rsidP="0089526C">
            <w:pPr>
              <w:shd w:val="clear" w:color="auto" w:fill="FFFFFF"/>
              <w:ind w:right="58" w:firstLine="567"/>
              <w:jc w:val="both"/>
              <w:rPr>
                <w:bCs/>
                <w:spacing w:val="-6"/>
                <w:sz w:val="20"/>
                <w:szCs w:val="20"/>
              </w:rPr>
            </w:pPr>
            <w:r w:rsidRPr="00020B1B">
              <w:rPr>
                <w:bCs/>
                <w:spacing w:val="-6"/>
                <w:sz w:val="20"/>
                <w:szCs w:val="20"/>
              </w:rPr>
              <w:t>Понятие права. Система права. Законодательство. Отрасли и институты права. Признаки права. Объективное и субъективное право. Назначение права. Формы реализации (источники) права. Правовая норма, ее структура. Виды норм права.</w:t>
            </w:r>
          </w:p>
          <w:p w:rsidR="0089526C" w:rsidRPr="00020B1B" w:rsidRDefault="0089526C" w:rsidP="0089526C">
            <w:pPr>
              <w:shd w:val="clear" w:color="auto" w:fill="FFFFFF"/>
              <w:ind w:right="58" w:firstLine="567"/>
              <w:jc w:val="both"/>
              <w:rPr>
                <w:bCs/>
                <w:spacing w:val="-6"/>
                <w:sz w:val="20"/>
                <w:szCs w:val="20"/>
              </w:rPr>
            </w:pPr>
            <w:r w:rsidRPr="00020B1B">
              <w:rPr>
                <w:bCs/>
                <w:spacing w:val="-6"/>
                <w:sz w:val="20"/>
                <w:szCs w:val="20"/>
              </w:rPr>
              <w:t>Понятие и признаки правового государства. Верховенство зако</w:t>
            </w:r>
            <w:r w:rsidRPr="00020B1B">
              <w:rPr>
                <w:bCs/>
                <w:spacing w:val="-6"/>
                <w:sz w:val="20"/>
                <w:szCs w:val="20"/>
              </w:rPr>
              <w:softHyphen/>
              <w:t>на. Законность и правопорядок. Разделение властей. Гарантированность прав человека.</w:t>
            </w:r>
          </w:p>
          <w:p w:rsidR="0089526C" w:rsidRPr="00020B1B" w:rsidRDefault="0089526C" w:rsidP="00C15111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</w:tcPr>
          <w:p w:rsidR="0089526C" w:rsidRPr="00020B1B" w:rsidRDefault="0089526C" w:rsidP="00C15111">
            <w:pPr>
              <w:jc w:val="both"/>
              <w:rPr>
                <w:color w:val="000000"/>
                <w:sz w:val="20"/>
                <w:szCs w:val="20"/>
              </w:rPr>
            </w:pPr>
            <w:r w:rsidRPr="00020B1B">
              <w:rPr>
                <w:color w:val="000000"/>
                <w:sz w:val="20"/>
                <w:szCs w:val="20"/>
              </w:rPr>
              <w:t xml:space="preserve">Характеризует понятия: право, элементы права, источники права, правовая норма, система права. </w:t>
            </w:r>
          </w:p>
        </w:tc>
      </w:tr>
      <w:tr w:rsidR="0089526C" w:rsidRPr="00020B1B" w:rsidTr="00020B1B">
        <w:tc>
          <w:tcPr>
            <w:tcW w:w="567" w:type="dxa"/>
          </w:tcPr>
          <w:p w:rsidR="0089526C" w:rsidRPr="00020B1B" w:rsidRDefault="0089526C" w:rsidP="00C15111">
            <w:pPr>
              <w:rPr>
                <w:sz w:val="20"/>
                <w:szCs w:val="20"/>
              </w:rPr>
            </w:pPr>
            <w:r w:rsidRPr="00020B1B">
              <w:rPr>
                <w:sz w:val="20"/>
                <w:szCs w:val="20"/>
              </w:rPr>
              <w:t>11</w:t>
            </w:r>
          </w:p>
        </w:tc>
        <w:tc>
          <w:tcPr>
            <w:tcW w:w="4394" w:type="dxa"/>
          </w:tcPr>
          <w:p w:rsidR="0089526C" w:rsidRPr="00020B1B" w:rsidRDefault="0089526C" w:rsidP="009A49A2">
            <w:pPr>
              <w:rPr>
                <w:color w:val="000000"/>
                <w:sz w:val="20"/>
                <w:szCs w:val="20"/>
              </w:rPr>
            </w:pPr>
            <w:r w:rsidRPr="00020B1B">
              <w:rPr>
                <w:color w:val="000000"/>
                <w:sz w:val="20"/>
                <w:szCs w:val="20"/>
              </w:rPr>
              <w:t>Понятие и признаки правового государств</w:t>
            </w:r>
            <w:proofErr w:type="gramStart"/>
            <w:r w:rsidRPr="00020B1B">
              <w:rPr>
                <w:color w:val="000000"/>
                <w:sz w:val="20"/>
                <w:szCs w:val="20"/>
              </w:rPr>
              <w:t>а</w:t>
            </w:r>
            <w:r w:rsidR="00C15111" w:rsidRPr="00020B1B">
              <w:rPr>
                <w:sz w:val="20"/>
                <w:szCs w:val="20"/>
              </w:rPr>
              <w:t>(</w:t>
            </w:r>
            <w:proofErr w:type="gramEnd"/>
            <w:r w:rsidR="00C15111" w:rsidRPr="00020B1B">
              <w:rPr>
                <w:sz w:val="20"/>
                <w:szCs w:val="20"/>
              </w:rPr>
              <w:t xml:space="preserve"> ауд.)</w:t>
            </w:r>
          </w:p>
        </w:tc>
        <w:tc>
          <w:tcPr>
            <w:tcW w:w="5671" w:type="dxa"/>
            <w:vMerge/>
          </w:tcPr>
          <w:p w:rsidR="0089526C" w:rsidRPr="00020B1B" w:rsidRDefault="0089526C" w:rsidP="00C15111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</w:tcPr>
          <w:p w:rsidR="0089526C" w:rsidRPr="00020B1B" w:rsidRDefault="0089526C" w:rsidP="00C15111">
            <w:pPr>
              <w:jc w:val="both"/>
              <w:rPr>
                <w:color w:val="000000"/>
                <w:sz w:val="20"/>
                <w:szCs w:val="20"/>
              </w:rPr>
            </w:pPr>
            <w:r w:rsidRPr="00020B1B">
              <w:rPr>
                <w:color w:val="000000"/>
                <w:sz w:val="20"/>
                <w:szCs w:val="20"/>
              </w:rPr>
              <w:t>Характеризует  основные признаки правового государства. Выполняет тестовые задания.</w:t>
            </w:r>
          </w:p>
        </w:tc>
      </w:tr>
      <w:tr w:rsidR="0089526C" w:rsidRPr="00020B1B" w:rsidTr="00020B1B">
        <w:tc>
          <w:tcPr>
            <w:tcW w:w="567" w:type="dxa"/>
          </w:tcPr>
          <w:p w:rsidR="0089526C" w:rsidRPr="00020B1B" w:rsidRDefault="0089526C" w:rsidP="00C15111">
            <w:pPr>
              <w:rPr>
                <w:sz w:val="20"/>
                <w:szCs w:val="20"/>
              </w:rPr>
            </w:pPr>
            <w:r w:rsidRPr="00020B1B">
              <w:rPr>
                <w:sz w:val="20"/>
                <w:szCs w:val="20"/>
              </w:rPr>
              <w:t>12</w:t>
            </w:r>
          </w:p>
        </w:tc>
        <w:tc>
          <w:tcPr>
            <w:tcW w:w="4394" w:type="dxa"/>
          </w:tcPr>
          <w:p w:rsidR="0089526C" w:rsidRPr="00020B1B" w:rsidRDefault="0089526C" w:rsidP="009A49A2">
            <w:pPr>
              <w:pStyle w:val="maintext"/>
              <w:rPr>
                <w:sz w:val="20"/>
                <w:szCs w:val="20"/>
              </w:rPr>
            </w:pPr>
            <w:r w:rsidRPr="00020B1B">
              <w:rPr>
                <w:sz w:val="20"/>
                <w:szCs w:val="20"/>
              </w:rPr>
              <w:t>Верховенство закона. Законность и правопорядок. Разделение властей</w:t>
            </w:r>
          </w:p>
        </w:tc>
        <w:tc>
          <w:tcPr>
            <w:tcW w:w="5671" w:type="dxa"/>
            <w:vMerge/>
          </w:tcPr>
          <w:p w:rsidR="0089526C" w:rsidRPr="00020B1B" w:rsidRDefault="0089526C" w:rsidP="00C15111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</w:tcPr>
          <w:p w:rsidR="0089526C" w:rsidRPr="00020B1B" w:rsidRDefault="0089526C" w:rsidP="00C15111">
            <w:pPr>
              <w:jc w:val="both"/>
              <w:rPr>
                <w:color w:val="000000"/>
                <w:sz w:val="20"/>
                <w:szCs w:val="20"/>
              </w:rPr>
            </w:pPr>
            <w:r w:rsidRPr="00020B1B">
              <w:rPr>
                <w:color w:val="000000"/>
                <w:sz w:val="20"/>
                <w:szCs w:val="20"/>
              </w:rPr>
              <w:t>Объясняет принцип верховенство закона в правовом государстве и содержание понятий «законность» и «правопорядок. Характеризует понятие «разделение властей». Выполняет тестовые задания.</w:t>
            </w:r>
          </w:p>
        </w:tc>
      </w:tr>
      <w:tr w:rsidR="0089526C" w:rsidRPr="00020B1B" w:rsidTr="00020B1B">
        <w:tc>
          <w:tcPr>
            <w:tcW w:w="567" w:type="dxa"/>
          </w:tcPr>
          <w:p w:rsidR="0089526C" w:rsidRPr="00020B1B" w:rsidRDefault="0089526C" w:rsidP="00C15111">
            <w:pPr>
              <w:rPr>
                <w:sz w:val="20"/>
                <w:szCs w:val="20"/>
              </w:rPr>
            </w:pPr>
            <w:r w:rsidRPr="00020B1B">
              <w:rPr>
                <w:sz w:val="20"/>
                <w:szCs w:val="20"/>
              </w:rPr>
              <w:t>13</w:t>
            </w:r>
          </w:p>
        </w:tc>
        <w:tc>
          <w:tcPr>
            <w:tcW w:w="4394" w:type="dxa"/>
          </w:tcPr>
          <w:p w:rsidR="0089526C" w:rsidRPr="00020B1B" w:rsidRDefault="0089526C" w:rsidP="00C15111">
            <w:pPr>
              <w:rPr>
                <w:color w:val="000000"/>
                <w:sz w:val="20"/>
                <w:szCs w:val="20"/>
              </w:rPr>
            </w:pPr>
            <w:r w:rsidRPr="00020B1B">
              <w:rPr>
                <w:color w:val="000000"/>
                <w:sz w:val="20"/>
                <w:szCs w:val="20"/>
              </w:rPr>
              <w:t>Право и другие сферы обществ</w:t>
            </w:r>
            <w:proofErr w:type="gramStart"/>
            <w:r w:rsidRPr="00020B1B">
              <w:rPr>
                <w:color w:val="000000"/>
                <w:sz w:val="20"/>
                <w:szCs w:val="20"/>
              </w:rPr>
              <w:t>а</w:t>
            </w:r>
            <w:r w:rsidR="009A49A2" w:rsidRPr="00020B1B">
              <w:rPr>
                <w:sz w:val="20"/>
                <w:szCs w:val="20"/>
              </w:rPr>
              <w:t>(</w:t>
            </w:r>
            <w:proofErr w:type="gramEnd"/>
            <w:r w:rsidR="009A49A2" w:rsidRPr="00020B1B">
              <w:rPr>
                <w:sz w:val="20"/>
                <w:szCs w:val="20"/>
              </w:rPr>
              <w:t xml:space="preserve"> ауд.)</w:t>
            </w:r>
          </w:p>
        </w:tc>
        <w:tc>
          <w:tcPr>
            <w:tcW w:w="5671" w:type="dxa"/>
            <w:vMerge/>
          </w:tcPr>
          <w:p w:rsidR="0089526C" w:rsidRPr="00020B1B" w:rsidRDefault="0089526C" w:rsidP="00C15111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</w:tcPr>
          <w:p w:rsidR="0089526C" w:rsidRPr="00020B1B" w:rsidRDefault="0089526C" w:rsidP="00C15111">
            <w:pPr>
              <w:jc w:val="both"/>
              <w:rPr>
                <w:color w:val="000000"/>
                <w:sz w:val="20"/>
                <w:szCs w:val="20"/>
              </w:rPr>
            </w:pPr>
            <w:r w:rsidRPr="00020B1B">
              <w:rPr>
                <w:color w:val="000000"/>
                <w:sz w:val="20"/>
                <w:szCs w:val="20"/>
              </w:rPr>
              <w:t>Характеризует взаимосвязь право и морали, называет их сходство и различие. Анализирует соотношение права и политики и влияние права на экономику и культуру. Выполняет тестовые задания.</w:t>
            </w:r>
          </w:p>
        </w:tc>
      </w:tr>
      <w:tr w:rsidR="0089526C" w:rsidRPr="00020B1B" w:rsidTr="00020B1B">
        <w:tc>
          <w:tcPr>
            <w:tcW w:w="567" w:type="dxa"/>
          </w:tcPr>
          <w:p w:rsidR="0089526C" w:rsidRPr="00020B1B" w:rsidRDefault="0089526C" w:rsidP="00C15111">
            <w:pPr>
              <w:rPr>
                <w:sz w:val="20"/>
                <w:szCs w:val="20"/>
              </w:rPr>
            </w:pPr>
            <w:r w:rsidRPr="00020B1B">
              <w:rPr>
                <w:sz w:val="20"/>
                <w:szCs w:val="20"/>
              </w:rPr>
              <w:t>14</w:t>
            </w:r>
          </w:p>
        </w:tc>
        <w:tc>
          <w:tcPr>
            <w:tcW w:w="4394" w:type="dxa"/>
          </w:tcPr>
          <w:p w:rsidR="0089526C" w:rsidRPr="00020B1B" w:rsidRDefault="0089526C" w:rsidP="009A49A2">
            <w:pPr>
              <w:rPr>
                <w:color w:val="000000"/>
                <w:sz w:val="20"/>
                <w:szCs w:val="20"/>
              </w:rPr>
            </w:pPr>
            <w:r w:rsidRPr="00020B1B">
              <w:rPr>
                <w:color w:val="000000"/>
                <w:sz w:val="20"/>
                <w:szCs w:val="20"/>
              </w:rPr>
              <w:t>О российской философии права</w:t>
            </w:r>
          </w:p>
        </w:tc>
        <w:tc>
          <w:tcPr>
            <w:tcW w:w="5671" w:type="dxa"/>
            <w:vMerge/>
          </w:tcPr>
          <w:p w:rsidR="0089526C" w:rsidRPr="00020B1B" w:rsidRDefault="0089526C" w:rsidP="00C15111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</w:tcPr>
          <w:p w:rsidR="0089526C" w:rsidRPr="00020B1B" w:rsidRDefault="0089526C" w:rsidP="00C15111">
            <w:pPr>
              <w:jc w:val="both"/>
              <w:rPr>
                <w:color w:val="000000"/>
                <w:sz w:val="20"/>
                <w:szCs w:val="20"/>
              </w:rPr>
            </w:pPr>
            <w:r w:rsidRPr="00020B1B">
              <w:rPr>
                <w:color w:val="000000"/>
                <w:sz w:val="20"/>
                <w:szCs w:val="20"/>
              </w:rPr>
              <w:t xml:space="preserve">Объясняют понятие «философия права». Анализируют соотношение права и нравственности. Высказывают свое мнение по проблеме существования врождённого «чувства права». </w:t>
            </w:r>
          </w:p>
        </w:tc>
      </w:tr>
      <w:tr w:rsidR="0089526C" w:rsidRPr="00020B1B" w:rsidTr="00020B1B">
        <w:tc>
          <w:tcPr>
            <w:tcW w:w="567" w:type="dxa"/>
          </w:tcPr>
          <w:p w:rsidR="0089526C" w:rsidRPr="00020B1B" w:rsidRDefault="0089526C" w:rsidP="00C15111">
            <w:pPr>
              <w:rPr>
                <w:sz w:val="20"/>
                <w:szCs w:val="20"/>
              </w:rPr>
            </w:pPr>
          </w:p>
        </w:tc>
        <w:tc>
          <w:tcPr>
            <w:tcW w:w="4394" w:type="dxa"/>
          </w:tcPr>
          <w:p w:rsidR="0089526C" w:rsidRPr="00020B1B" w:rsidRDefault="0089526C" w:rsidP="00C15111">
            <w:pPr>
              <w:rPr>
                <w:b/>
                <w:i/>
                <w:sz w:val="20"/>
                <w:szCs w:val="20"/>
              </w:rPr>
            </w:pPr>
            <w:r w:rsidRPr="00020B1B">
              <w:rPr>
                <w:b/>
                <w:i/>
                <w:sz w:val="20"/>
                <w:szCs w:val="20"/>
              </w:rPr>
              <w:t>Тема 3. Конституционное право</w:t>
            </w:r>
          </w:p>
        </w:tc>
        <w:tc>
          <w:tcPr>
            <w:tcW w:w="5671" w:type="dxa"/>
          </w:tcPr>
          <w:p w:rsidR="0089526C" w:rsidRPr="00020B1B" w:rsidRDefault="0089526C" w:rsidP="00C15111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</w:tcPr>
          <w:p w:rsidR="0089526C" w:rsidRPr="00020B1B" w:rsidRDefault="0089526C" w:rsidP="00C15111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89526C" w:rsidRPr="00020B1B" w:rsidTr="00020B1B">
        <w:tc>
          <w:tcPr>
            <w:tcW w:w="567" w:type="dxa"/>
          </w:tcPr>
          <w:p w:rsidR="0089526C" w:rsidRPr="00020B1B" w:rsidRDefault="0089526C" w:rsidP="00C15111">
            <w:pPr>
              <w:rPr>
                <w:sz w:val="20"/>
                <w:szCs w:val="20"/>
              </w:rPr>
            </w:pPr>
            <w:r w:rsidRPr="00020B1B">
              <w:rPr>
                <w:sz w:val="20"/>
                <w:szCs w:val="20"/>
              </w:rPr>
              <w:t>15</w:t>
            </w:r>
          </w:p>
        </w:tc>
        <w:tc>
          <w:tcPr>
            <w:tcW w:w="4394" w:type="dxa"/>
          </w:tcPr>
          <w:p w:rsidR="0089526C" w:rsidRPr="00020B1B" w:rsidRDefault="0089526C" w:rsidP="00C15111">
            <w:pPr>
              <w:rPr>
                <w:sz w:val="20"/>
                <w:szCs w:val="20"/>
              </w:rPr>
            </w:pPr>
            <w:r w:rsidRPr="00020B1B">
              <w:rPr>
                <w:sz w:val="20"/>
                <w:szCs w:val="20"/>
              </w:rPr>
              <w:t>Понятие конституции, ее виды. Конституционализм. Конституция в Росси</w:t>
            </w:r>
            <w:proofErr w:type="gramStart"/>
            <w:r w:rsidRPr="00020B1B">
              <w:rPr>
                <w:sz w:val="20"/>
                <w:szCs w:val="20"/>
              </w:rPr>
              <w:t>и</w:t>
            </w:r>
            <w:r w:rsidR="0036249C" w:rsidRPr="00020B1B">
              <w:rPr>
                <w:sz w:val="20"/>
                <w:szCs w:val="20"/>
              </w:rPr>
              <w:t>(</w:t>
            </w:r>
            <w:proofErr w:type="gramEnd"/>
            <w:r w:rsidR="0036249C" w:rsidRPr="00020B1B">
              <w:rPr>
                <w:sz w:val="20"/>
                <w:szCs w:val="20"/>
              </w:rPr>
              <w:t>ауд.)</w:t>
            </w:r>
          </w:p>
        </w:tc>
        <w:tc>
          <w:tcPr>
            <w:tcW w:w="5671" w:type="dxa"/>
            <w:vMerge w:val="restart"/>
          </w:tcPr>
          <w:p w:rsidR="0089526C" w:rsidRPr="00020B1B" w:rsidRDefault="0089526C" w:rsidP="0089526C">
            <w:pPr>
              <w:shd w:val="clear" w:color="auto" w:fill="FFFFFF"/>
              <w:ind w:firstLine="567"/>
              <w:jc w:val="both"/>
              <w:rPr>
                <w:bCs/>
                <w:sz w:val="20"/>
                <w:szCs w:val="20"/>
              </w:rPr>
            </w:pPr>
            <w:r w:rsidRPr="00020B1B">
              <w:rPr>
                <w:bCs/>
                <w:sz w:val="20"/>
                <w:szCs w:val="20"/>
              </w:rPr>
              <w:t>Понятие конституции, ее виды. Конституционное право России, его принципы и источники. Конституционная система. Понятие конституционализма.</w:t>
            </w:r>
          </w:p>
          <w:p w:rsidR="0089526C" w:rsidRPr="00020B1B" w:rsidRDefault="0089526C" w:rsidP="0089526C">
            <w:pPr>
              <w:shd w:val="clear" w:color="auto" w:fill="FFFFFF"/>
              <w:ind w:firstLine="567"/>
              <w:jc w:val="both"/>
              <w:rPr>
                <w:bCs/>
                <w:sz w:val="20"/>
                <w:szCs w:val="20"/>
              </w:rPr>
            </w:pPr>
            <w:r w:rsidRPr="00020B1B">
              <w:rPr>
                <w:bCs/>
                <w:sz w:val="20"/>
                <w:szCs w:val="20"/>
              </w:rPr>
              <w:t>Конституционный кризис начала 90-х гг. Принятие Конституции Российской Федерац</w:t>
            </w:r>
            <w:proofErr w:type="gramStart"/>
            <w:r w:rsidRPr="00020B1B">
              <w:rPr>
                <w:bCs/>
                <w:sz w:val="20"/>
                <w:szCs w:val="20"/>
              </w:rPr>
              <w:t>ии и ее</w:t>
            </w:r>
            <w:proofErr w:type="gramEnd"/>
            <w:r w:rsidRPr="00020B1B">
              <w:rPr>
                <w:bCs/>
                <w:sz w:val="20"/>
                <w:szCs w:val="20"/>
              </w:rPr>
              <w:t xml:space="preserve"> общая характеристика. Достоинства и недостатки Основного закона России.</w:t>
            </w:r>
          </w:p>
          <w:p w:rsidR="0089526C" w:rsidRPr="00020B1B" w:rsidRDefault="0089526C" w:rsidP="0089526C">
            <w:pPr>
              <w:shd w:val="clear" w:color="auto" w:fill="FFFFFF"/>
              <w:ind w:firstLine="567"/>
              <w:jc w:val="both"/>
              <w:rPr>
                <w:bCs/>
                <w:sz w:val="20"/>
                <w:szCs w:val="20"/>
              </w:rPr>
            </w:pPr>
            <w:r w:rsidRPr="00020B1B">
              <w:rPr>
                <w:bCs/>
                <w:sz w:val="20"/>
                <w:szCs w:val="20"/>
              </w:rPr>
              <w:t>Основы  конституционного  строя.   Содержание вступительной части Конституции. Российская Федерация — демократическое фе</w:t>
            </w:r>
            <w:r w:rsidRPr="00020B1B">
              <w:rPr>
                <w:bCs/>
                <w:sz w:val="20"/>
                <w:szCs w:val="20"/>
              </w:rPr>
              <w:softHyphen/>
              <w:t>деративное правовое государство с республиканской формой правления.   Социальное  государство.   Светское  государство.  Человек, его права и свободы — высшая ценность. Многонациональный народ России — носитель суверенитета и источник власти. Субъек</w:t>
            </w:r>
            <w:r w:rsidRPr="00020B1B">
              <w:rPr>
                <w:bCs/>
                <w:sz w:val="20"/>
                <w:szCs w:val="20"/>
              </w:rPr>
              <w:softHyphen/>
              <w:t xml:space="preserve">ты </w:t>
            </w:r>
            <w:r w:rsidRPr="00020B1B">
              <w:rPr>
                <w:bCs/>
                <w:sz w:val="20"/>
                <w:szCs w:val="20"/>
              </w:rPr>
              <w:lastRenderedPageBreak/>
              <w:t>осуществления государственной власти. Прямое действие Кон</w:t>
            </w:r>
            <w:r w:rsidRPr="00020B1B">
              <w:rPr>
                <w:bCs/>
                <w:sz w:val="20"/>
                <w:szCs w:val="20"/>
              </w:rPr>
              <w:softHyphen/>
              <w:t>ституции РФ.</w:t>
            </w:r>
          </w:p>
          <w:p w:rsidR="0089526C" w:rsidRPr="00020B1B" w:rsidRDefault="0089526C" w:rsidP="0089526C">
            <w:pPr>
              <w:shd w:val="clear" w:color="auto" w:fill="FFFFFF"/>
              <w:ind w:firstLine="567"/>
              <w:jc w:val="both"/>
              <w:rPr>
                <w:bCs/>
                <w:sz w:val="20"/>
                <w:szCs w:val="20"/>
              </w:rPr>
            </w:pPr>
            <w:r w:rsidRPr="00020B1B">
              <w:rPr>
                <w:bCs/>
                <w:sz w:val="20"/>
                <w:szCs w:val="20"/>
              </w:rPr>
              <w:t>'Федеративное устройство России. Равенство субъектов федерации.  Целостность  и  неприкосновенность территории  Российской Федерации.  Виды  субъектов  РФ.   Федеральное  законодательство! и законы субъектов РФ. Проблема сепаратизма.</w:t>
            </w:r>
          </w:p>
          <w:p w:rsidR="0089526C" w:rsidRPr="00020B1B" w:rsidRDefault="0089526C" w:rsidP="0089526C">
            <w:pPr>
              <w:shd w:val="clear" w:color="auto" w:fill="FFFFFF"/>
              <w:ind w:firstLine="567"/>
              <w:jc w:val="both"/>
              <w:rPr>
                <w:bCs/>
                <w:sz w:val="20"/>
                <w:szCs w:val="20"/>
              </w:rPr>
            </w:pPr>
            <w:r w:rsidRPr="00020B1B">
              <w:rPr>
                <w:bCs/>
                <w:sz w:val="20"/>
                <w:szCs w:val="20"/>
              </w:rPr>
              <w:t>Президент Российской Федерации. Статус главы государства. I Гарант Конституции РФ, прав и свобод человека и гражданина. Полномочия Президента РФ. Условия досрочного прекращения полномочий Президента или отрешения его от должности.</w:t>
            </w:r>
          </w:p>
          <w:p w:rsidR="0089526C" w:rsidRPr="00020B1B" w:rsidRDefault="0089526C" w:rsidP="0089526C">
            <w:pPr>
              <w:shd w:val="clear" w:color="auto" w:fill="FFFFFF"/>
              <w:ind w:firstLine="567"/>
              <w:jc w:val="both"/>
              <w:rPr>
                <w:bCs/>
                <w:sz w:val="20"/>
                <w:szCs w:val="20"/>
              </w:rPr>
            </w:pPr>
            <w:r w:rsidRPr="00020B1B">
              <w:rPr>
                <w:bCs/>
                <w:sz w:val="20"/>
                <w:szCs w:val="20"/>
              </w:rPr>
              <w:t>Федеральное Собрание Российской Федерации. Парламенты I в европейской политической традиции. Парламентаризм. Две палаты Федерального Собрания — Совет Федерации и Государственная</w:t>
            </w:r>
            <w:proofErr w:type="gramStart"/>
            <w:r w:rsidRPr="00020B1B">
              <w:rPr>
                <w:bCs/>
                <w:sz w:val="20"/>
                <w:szCs w:val="20"/>
              </w:rPr>
              <w:t xml:space="preserve"> ]</w:t>
            </w:r>
            <w:proofErr w:type="gramEnd"/>
            <w:r w:rsidRPr="00020B1B">
              <w:rPr>
                <w:bCs/>
                <w:sz w:val="20"/>
                <w:szCs w:val="20"/>
              </w:rPr>
              <w:t xml:space="preserve"> Дума, их состав и способы формирования. Комитеты и комиссии 1 обеих палат. Предметы ведения Совета Федерации и Государственной Думы. Порядок принятия и вступления в силу законов Россий</w:t>
            </w:r>
            <w:r w:rsidRPr="00020B1B">
              <w:rPr>
                <w:bCs/>
                <w:sz w:val="20"/>
                <w:szCs w:val="20"/>
              </w:rPr>
              <w:softHyphen/>
              <w:t>ской Федерации.</w:t>
            </w:r>
          </w:p>
          <w:p w:rsidR="0089526C" w:rsidRPr="00020B1B" w:rsidRDefault="0089526C" w:rsidP="0089526C">
            <w:pPr>
              <w:shd w:val="clear" w:color="auto" w:fill="FFFFFF"/>
              <w:ind w:firstLine="567"/>
              <w:jc w:val="both"/>
              <w:rPr>
                <w:bCs/>
                <w:sz w:val="20"/>
                <w:szCs w:val="20"/>
              </w:rPr>
            </w:pPr>
            <w:r w:rsidRPr="00020B1B">
              <w:rPr>
                <w:bCs/>
                <w:sz w:val="20"/>
                <w:szCs w:val="20"/>
              </w:rPr>
              <w:t>Правительство Российской Федерации, его состав и порядок формирования. Полномочия Правительства РФ. Досрочное прекра</w:t>
            </w:r>
            <w:r w:rsidRPr="00020B1B">
              <w:rPr>
                <w:bCs/>
                <w:sz w:val="20"/>
                <w:szCs w:val="20"/>
              </w:rPr>
              <w:softHyphen/>
              <w:t>щение полномочий Правительства РФ. Судебная власть в РФ. Су</w:t>
            </w:r>
            <w:r w:rsidRPr="00020B1B">
              <w:rPr>
                <w:bCs/>
                <w:sz w:val="20"/>
                <w:szCs w:val="20"/>
              </w:rPr>
              <w:softHyphen/>
              <w:t>дебная система: федеральные суды и суды субъектов РФ. Принци</w:t>
            </w:r>
            <w:r w:rsidRPr="00020B1B">
              <w:rPr>
                <w:bCs/>
                <w:sz w:val="20"/>
                <w:szCs w:val="20"/>
              </w:rPr>
              <w:softHyphen/>
              <w:t>пы судопроизводства. Присяжные заседатели. Прокуратура РФ как единая централизованная система. Функции прокуратуры. Генераль</w:t>
            </w:r>
            <w:r w:rsidRPr="00020B1B">
              <w:rPr>
                <w:bCs/>
                <w:sz w:val="20"/>
                <w:szCs w:val="20"/>
              </w:rPr>
              <w:softHyphen/>
              <w:t>ный прокурор РФ*.</w:t>
            </w:r>
          </w:p>
          <w:p w:rsidR="0089526C" w:rsidRPr="00020B1B" w:rsidRDefault="0089526C" w:rsidP="0089526C">
            <w:pPr>
              <w:shd w:val="clear" w:color="auto" w:fill="FFFFFF"/>
              <w:ind w:firstLine="567"/>
              <w:jc w:val="both"/>
              <w:rPr>
                <w:bCs/>
                <w:sz w:val="20"/>
                <w:szCs w:val="20"/>
              </w:rPr>
            </w:pPr>
            <w:r w:rsidRPr="00020B1B">
              <w:rPr>
                <w:bCs/>
                <w:sz w:val="20"/>
                <w:szCs w:val="20"/>
              </w:rPr>
              <w:t>Местное самоуправление. Решение вопросов местного значе</w:t>
            </w:r>
            <w:r w:rsidRPr="00020B1B">
              <w:rPr>
                <w:bCs/>
                <w:sz w:val="20"/>
                <w:szCs w:val="20"/>
              </w:rPr>
              <w:softHyphen/>
              <w:t>ния. Муниципальная собственность. Самостоятельность местного самоуправления в пределах его полномочий. Структура и формиро</w:t>
            </w:r>
            <w:r w:rsidRPr="00020B1B">
              <w:rPr>
                <w:bCs/>
                <w:sz w:val="20"/>
                <w:szCs w:val="20"/>
              </w:rPr>
              <w:softHyphen/>
              <w:t>вание местного самоуправления.</w:t>
            </w:r>
          </w:p>
          <w:p w:rsidR="0089526C" w:rsidRPr="00020B1B" w:rsidRDefault="0089526C" w:rsidP="00C15111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</w:tcPr>
          <w:p w:rsidR="0089526C" w:rsidRPr="00020B1B" w:rsidRDefault="0089526C" w:rsidP="00C15111">
            <w:pPr>
              <w:jc w:val="both"/>
              <w:rPr>
                <w:color w:val="000000"/>
                <w:sz w:val="20"/>
                <w:szCs w:val="20"/>
              </w:rPr>
            </w:pPr>
            <w:r w:rsidRPr="00020B1B">
              <w:rPr>
                <w:color w:val="000000"/>
                <w:sz w:val="20"/>
                <w:szCs w:val="20"/>
              </w:rPr>
              <w:lastRenderedPageBreak/>
              <w:t>Характеризует понятие «конституция». Называет виды и источники конституций. Характеризует конституционное право и конституционализм. Рассказывают о становлении конституционализма в России.</w:t>
            </w:r>
          </w:p>
        </w:tc>
      </w:tr>
      <w:tr w:rsidR="0089526C" w:rsidRPr="00020B1B" w:rsidTr="00020B1B">
        <w:tc>
          <w:tcPr>
            <w:tcW w:w="567" w:type="dxa"/>
          </w:tcPr>
          <w:p w:rsidR="0089526C" w:rsidRPr="00020B1B" w:rsidRDefault="0089526C" w:rsidP="00C15111">
            <w:pPr>
              <w:rPr>
                <w:sz w:val="20"/>
                <w:szCs w:val="20"/>
              </w:rPr>
            </w:pPr>
            <w:r w:rsidRPr="00020B1B">
              <w:rPr>
                <w:sz w:val="20"/>
                <w:szCs w:val="20"/>
              </w:rPr>
              <w:t>16</w:t>
            </w:r>
          </w:p>
        </w:tc>
        <w:tc>
          <w:tcPr>
            <w:tcW w:w="4394" w:type="dxa"/>
          </w:tcPr>
          <w:p w:rsidR="0089526C" w:rsidRPr="00020B1B" w:rsidRDefault="0089526C" w:rsidP="009A49A2">
            <w:pPr>
              <w:pStyle w:val="maintext"/>
              <w:rPr>
                <w:sz w:val="20"/>
                <w:szCs w:val="20"/>
              </w:rPr>
            </w:pPr>
            <w:r w:rsidRPr="00020B1B">
              <w:rPr>
                <w:sz w:val="20"/>
                <w:szCs w:val="20"/>
              </w:rPr>
              <w:t>Общая характеристика Конституции РФ</w:t>
            </w:r>
          </w:p>
        </w:tc>
        <w:tc>
          <w:tcPr>
            <w:tcW w:w="5671" w:type="dxa"/>
            <w:vMerge/>
          </w:tcPr>
          <w:p w:rsidR="0089526C" w:rsidRPr="00020B1B" w:rsidRDefault="0089526C" w:rsidP="00C15111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</w:tcPr>
          <w:p w:rsidR="0089526C" w:rsidRPr="00020B1B" w:rsidRDefault="0089526C" w:rsidP="00C15111">
            <w:pPr>
              <w:jc w:val="both"/>
              <w:rPr>
                <w:color w:val="000000"/>
                <w:sz w:val="20"/>
                <w:szCs w:val="20"/>
              </w:rPr>
            </w:pPr>
            <w:r w:rsidRPr="00020B1B">
              <w:rPr>
                <w:color w:val="000000"/>
                <w:sz w:val="20"/>
                <w:szCs w:val="20"/>
              </w:rPr>
              <w:t xml:space="preserve">Характеризует причины конституционной реформы в России </w:t>
            </w:r>
            <w:proofErr w:type="gramStart"/>
            <w:r w:rsidRPr="00020B1B">
              <w:rPr>
                <w:color w:val="000000"/>
                <w:sz w:val="20"/>
                <w:szCs w:val="20"/>
              </w:rPr>
              <w:t>в начале</w:t>
            </w:r>
            <w:proofErr w:type="gramEnd"/>
            <w:r w:rsidRPr="00020B1B">
              <w:rPr>
                <w:color w:val="000000"/>
                <w:sz w:val="20"/>
                <w:szCs w:val="20"/>
              </w:rPr>
              <w:t xml:space="preserve"> 1990-х гг. Рассказывает о порядке принятия Конституции РФ. Анализирует ее достоинства и недостатки. Выполняет тестовые задания.</w:t>
            </w:r>
          </w:p>
        </w:tc>
      </w:tr>
      <w:tr w:rsidR="0089526C" w:rsidRPr="00020B1B" w:rsidTr="00020B1B">
        <w:tc>
          <w:tcPr>
            <w:tcW w:w="567" w:type="dxa"/>
          </w:tcPr>
          <w:p w:rsidR="0089526C" w:rsidRPr="00020B1B" w:rsidRDefault="0089526C" w:rsidP="00C15111">
            <w:pPr>
              <w:rPr>
                <w:sz w:val="20"/>
                <w:szCs w:val="20"/>
              </w:rPr>
            </w:pPr>
            <w:r w:rsidRPr="00020B1B">
              <w:rPr>
                <w:sz w:val="20"/>
                <w:szCs w:val="20"/>
              </w:rPr>
              <w:t>17</w:t>
            </w:r>
          </w:p>
        </w:tc>
        <w:tc>
          <w:tcPr>
            <w:tcW w:w="4394" w:type="dxa"/>
          </w:tcPr>
          <w:p w:rsidR="0089526C" w:rsidRPr="00020B1B" w:rsidRDefault="0089526C" w:rsidP="009A49A2">
            <w:pPr>
              <w:rPr>
                <w:color w:val="000000"/>
                <w:sz w:val="20"/>
                <w:szCs w:val="20"/>
              </w:rPr>
            </w:pPr>
            <w:r w:rsidRPr="00020B1B">
              <w:rPr>
                <w:color w:val="000000"/>
                <w:sz w:val="20"/>
                <w:szCs w:val="20"/>
              </w:rPr>
              <w:t xml:space="preserve">Основы конституционного строя. </w:t>
            </w:r>
            <w:r w:rsidR="00C15111" w:rsidRPr="00020B1B">
              <w:rPr>
                <w:sz w:val="20"/>
                <w:szCs w:val="20"/>
              </w:rPr>
              <w:t>( ауд.</w:t>
            </w:r>
            <w:proofErr w:type="gramStart"/>
            <w:r w:rsidR="00C15111" w:rsidRPr="00020B1B">
              <w:rPr>
                <w:sz w:val="20"/>
                <w:szCs w:val="20"/>
              </w:rPr>
              <w:t>)</w:t>
            </w:r>
            <w:r w:rsidRPr="00020B1B">
              <w:rPr>
                <w:i/>
                <w:sz w:val="20"/>
                <w:szCs w:val="20"/>
              </w:rPr>
              <w:t>К</w:t>
            </w:r>
            <w:proofErr w:type="gramEnd"/>
            <w:r w:rsidRPr="00020B1B">
              <w:rPr>
                <w:i/>
                <w:sz w:val="20"/>
                <w:szCs w:val="20"/>
              </w:rPr>
              <w:t>онституционное судопроизводство</w:t>
            </w:r>
          </w:p>
        </w:tc>
        <w:tc>
          <w:tcPr>
            <w:tcW w:w="5671" w:type="dxa"/>
            <w:vMerge/>
          </w:tcPr>
          <w:p w:rsidR="0089526C" w:rsidRPr="00020B1B" w:rsidRDefault="0089526C" w:rsidP="00C15111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</w:tcPr>
          <w:p w:rsidR="0089526C" w:rsidRPr="00020B1B" w:rsidRDefault="0089526C" w:rsidP="00C15111">
            <w:pPr>
              <w:jc w:val="both"/>
              <w:rPr>
                <w:color w:val="000000"/>
                <w:sz w:val="20"/>
                <w:szCs w:val="20"/>
              </w:rPr>
            </w:pPr>
            <w:r w:rsidRPr="00020B1B">
              <w:rPr>
                <w:color w:val="000000"/>
                <w:sz w:val="20"/>
                <w:szCs w:val="20"/>
              </w:rPr>
              <w:t xml:space="preserve">Рассказывает о содержании преамбулы Конституции РФ. Характеризует основные положения Конституции РФ о ценностях, демократии, государственной власти и т.д. Объясняет понятие </w:t>
            </w:r>
            <w:r w:rsidRPr="00020B1B">
              <w:rPr>
                <w:color w:val="000000"/>
                <w:sz w:val="20"/>
                <w:szCs w:val="20"/>
              </w:rPr>
              <w:lastRenderedPageBreak/>
              <w:t xml:space="preserve">«прямое действие Конституции». </w:t>
            </w:r>
          </w:p>
        </w:tc>
      </w:tr>
      <w:tr w:rsidR="0036249C" w:rsidRPr="00020B1B" w:rsidTr="00020B1B">
        <w:tc>
          <w:tcPr>
            <w:tcW w:w="567" w:type="dxa"/>
          </w:tcPr>
          <w:p w:rsidR="0036249C" w:rsidRPr="00020B1B" w:rsidRDefault="0036249C" w:rsidP="00C15111">
            <w:pPr>
              <w:rPr>
                <w:sz w:val="20"/>
                <w:szCs w:val="20"/>
              </w:rPr>
            </w:pPr>
          </w:p>
        </w:tc>
        <w:tc>
          <w:tcPr>
            <w:tcW w:w="4394" w:type="dxa"/>
          </w:tcPr>
          <w:p w:rsidR="0036249C" w:rsidRPr="00020B1B" w:rsidRDefault="0036249C" w:rsidP="00C15111">
            <w:pPr>
              <w:rPr>
                <w:color w:val="000000"/>
                <w:sz w:val="20"/>
                <w:szCs w:val="20"/>
              </w:rPr>
            </w:pPr>
            <w:r w:rsidRPr="00020B1B">
              <w:rPr>
                <w:color w:val="000000"/>
                <w:sz w:val="20"/>
                <w:szCs w:val="20"/>
              </w:rPr>
              <w:t>11 класс</w:t>
            </w:r>
          </w:p>
        </w:tc>
        <w:tc>
          <w:tcPr>
            <w:tcW w:w="5671" w:type="dxa"/>
            <w:vMerge/>
          </w:tcPr>
          <w:p w:rsidR="0036249C" w:rsidRPr="00020B1B" w:rsidRDefault="0036249C" w:rsidP="00C15111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</w:tcPr>
          <w:p w:rsidR="0036249C" w:rsidRPr="00020B1B" w:rsidRDefault="0036249C" w:rsidP="00C15111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89526C" w:rsidRPr="00020B1B" w:rsidTr="00020B1B">
        <w:tc>
          <w:tcPr>
            <w:tcW w:w="567" w:type="dxa"/>
          </w:tcPr>
          <w:p w:rsidR="0089526C" w:rsidRPr="00020B1B" w:rsidRDefault="0089526C" w:rsidP="00C15111">
            <w:pPr>
              <w:rPr>
                <w:sz w:val="20"/>
                <w:szCs w:val="20"/>
              </w:rPr>
            </w:pPr>
            <w:r w:rsidRPr="00020B1B">
              <w:rPr>
                <w:sz w:val="20"/>
                <w:szCs w:val="20"/>
              </w:rPr>
              <w:t>18</w:t>
            </w:r>
          </w:p>
        </w:tc>
        <w:tc>
          <w:tcPr>
            <w:tcW w:w="4394" w:type="dxa"/>
          </w:tcPr>
          <w:p w:rsidR="0089526C" w:rsidRPr="00020B1B" w:rsidRDefault="0089526C" w:rsidP="00C15111">
            <w:pPr>
              <w:rPr>
                <w:i/>
                <w:color w:val="000000"/>
                <w:sz w:val="20"/>
                <w:szCs w:val="20"/>
              </w:rPr>
            </w:pPr>
            <w:r w:rsidRPr="00020B1B">
              <w:rPr>
                <w:i/>
                <w:color w:val="000000"/>
                <w:sz w:val="20"/>
                <w:szCs w:val="20"/>
              </w:rPr>
              <w:t>Гражданство в РФ</w:t>
            </w:r>
            <w:r w:rsidR="009A49A2" w:rsidRPr="00020B1B">
              <w:rPr>
                <w:sz w:val="20"/>
                <w:szCs w:val="20"/>
              </w:rPr>
              <w:t>(1 ауд.)</w:t>
            </w:r>
            <w:bookmarkStart w:id="0" w:name="_GoBack"/>
            <w:bookmarkEnd w:id="0"/>
          </w:p>
        </w:tc>
        <w:tc>
          <w:tcPr>
            <w:tcW w:w="5671" w:type="dxa"/>
            <w:vMerge/>
          </w:tcPr>
          <w:p w:rsidR="0089526C" w:rsidRPr="00020B1B" w:rsidRDefault="0089526C" w:rsidP="00C15111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</w:tcPr>
          <w:p w:rsidR="0089526C" w:rsidRPr="00020B1B" w:rsidRDefault="0089526C" w:rsidP="00C15111">
            <w:pPr>
              <w:jc w:val="both"/>
              <w:rPr>
                <w:color w:val="000000"/>
                <w:sz w:val="20"/>
                <w:szCs w:val="20"/>
              </w:rPr>
            </w:pPr>
            <w:r w:rsidRPr="00020B1B">
              <w:rPr>
                <w:color w:val="000000"/>
                <w:sz w:val="20"/>
                <w:szCs w:val="20"/>
              </w:rPr>
              <w:t xml:space="preserve">Характеризует содержание понятий «гражданство», «гражданин», рассказывает об основаниях для приобретения гражданства (принцип крови, принцип почвы). Выполняет тестовые задания.  Обсуждает проблему: двойное гражданство: выгоды и трудности. </w:t>
            </w:r>
          </w:p>
        </w:tc>
      </w:tr>
      <w:tr w:rsidR="0089526C" w:rsidRPr="00020B1B" w:rsidTr="00020B1B">
        <w:tc>
          <w:tcPr>
            <w:tcW w:w="567" w:type="dxa"/>
          </w:tcPr>
          <w:p w:rsidR="0089526C" w:rsidRPr="00020B1B" w:rsidRDefault="0089526C" w:rsidP="00C15111">
            <w:pPr>
              <w:rPr>
                <w:sz w:val="20"/>
                <w:szCs w:val="20"/>
              </w:rPr>
            </w:pPr>
            <w:r w:rsidRPr="00020B1B">
              <w:rPr>
                <w:sz w:val="20"/>
                <w:szCs w:val="20"/>
              </w:rPr>
              <w:t>19</w:t>
            </w:r>
          </w:p>
        </w:tc>
        <w:tc>
          <w:tcPr>
            <w:tcW w:w="4394" w:type="dxa"/>
          </w:tcPr>
          <w:p w:rsidR="0089526C" w:rsidRPr="00020B1B" w:rsidRDefault="0089526C" w:rsidP="00C15111">
            <w:pPr>
              <w:rPr>
                <w:sz w:val="20"/>
                <w:szCs w:val="20"/>
              </w:rPr>
            </w:pPr>
            <w:r w:rsidRPr="00020B1B">
              <w:rPr>
                <w:sz w:val="20"/>
                <w:szCs w:val="20"/>
              </w:rPr>
              <w:t>Федеративное устройство</w:t>
            </w:r>
          </w:p>
        </w:tc>
        <w:tc>
          <w:tcPr>
            <w:tcW w:w="5671" w:type="dxa"/>
            <w:vMerge/>
          </w:tcPr>
          <w:p w:rsidR="0089526C" w:rsidRPr="00020B1B" w:rsidRDefault="0089526C" w:rsidP="00C15111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</w:tcPr>
          <w:p w:rsidR="0089526C" w:rsidRPr="00020B1B" w:rsidRDefault="0089526C" w:rsidP="00C15111">
            <w:pPr>
              <w:jc w:val="both"/>
              <w:rPr>
                <w:color w:val="000000"/>
                <w:sz w:val="20"/>
                <w:szCs w:val="20"/>
              </w:rPr>
            </w:pPr>
            <w:r w:rsidRPr="00020B1B">
              <w:rPr>
                <w:color w:val="000000"/>
                <w:sz w:val="20"/>
                <w:szCs w:val="20"/>
              </w:rPr>
              <w:t>Объясняет государственное устройство России. Характеризует различные формы территориально-государственного устройства: федерация, конфедерация, унитарное государство. Называет виды субъектов РФ и их количество. Характеризует понятие «сепаратизм». Выполняет тестовые задания.</w:t>
            </w:r>
          </w:p>
        </w:tc>
      </w:tr>
      <w:tr w:rsidR="0089526C" w:rsidRPr="00020B1B" w:rsidTr="00020B1B">
        <w:tc>
          <w:tcPr>
            <w:tcW w:w="567" w:type="dxa"/>
          </w:tcPr>
          <w:p w:rsidR="0089526C" w:rsidRPr="00020B1B" w:rsidRDefault="0089526C" w:rsidP="00C15111">
            <w:pPr>
              <w:rPr>
                <w:sz w:val="20"/>
                <w:szCs w:val="20"/>
              </w:rPr>
            </w:pPr>
            <w:r w:rsidRPr="00020B1B">
              <w:rPr>
                <w:sz w:val="20"/>
                <w:szCs w:val="20"/>
              </w:rPr>
              <w:t>20</w:t>
            </w:r>
          </w:p>
        </w:tc>
        <w:tc>
          <w:tcPr>
            <w:tcW w:w="4394" w:type="dxa"/>
          </w:tcPr>
          <w:p w:rsidR="0089526C" w:rsidRPr="00020B1B" w:rsidRDefault="0089526C" w:rsidP="00C15111">
            <w:pPr>
              <w:rPr>
                <w:color w:val="000000"/>
                <w:sz w:val="20"/>
                <w:szCs w:val="20"/>
              </w:rPr>
            </w:pPr>
            <w:r w:rsidRPr="00020B1B">
              <w:rPr>
                <w:color w:val="000000"/>
                <w:sz w:val="20"/>
                <w:szCs w:val="20"/>
              </w:rPr>
              <w:t>Президент Российской Федерации</w:t>
            </w:r>
          </w:p>
        </w:tc>
        <w:tc>
          <w:tcPr>
            <w:tcW w:w="5671" w:type="dxa"/>
            <w:vMerge/>
          </w:tcPr>
          <w:p w:rsidR="0089526C" w:rsidRPr="00020B1B" w:rsidRDefault="0089526C" w:rsidP="00C15111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</w:tcPr>
          <w:p w:rsidR="0089526C" w:rsidRPr="00020B1B" w:rsidRDefault="0089526C" w:rsidP="00C15111">
            <w:pPr>
              <w:jc w:val="both"/>
              <w:rPr>
                <w:color w:val="000000"/>
                <w:sz w:val="20"/>
                <w:szCs w:val="20"/>
              </w:rPr>
            </w:pPr>
            <w:r w:rsidRPr="00020B1B">
              <w:rPr>
                <w:color w:val="000000"/>
                <w:sz w:val="20"/>
                <w:szCs w:val="20"/>
              </w:rPr>
              <w:t>Характеризует статус Президента РФ согласно Конституции РФ, его полномочия, вступления в должность и отрешения от должности.</w:t>
            </w:r>
          </w:p>
        </w:tc>
      </w:tr>
      <w:tr w:rsidR="0089526C" w:rsidRPr="00020B1B" w:rsidTr="00020B1B">
        <w:tc>
          <w:tcPr>
            <w:tcW w:w="567" w:type="dxa"/>
          </w:tcPr>
          <w:p w:rsidR="0089526C" w:rsidRPr="00020B1B" w:rsidRDefault="0089526C" w:rsidP="00C15111">
            <w:pPr>
              <w:rPr>
                <w:sz w:val="20"/>
                <w:szCs w:val="20"/>
              </w:rPr>
            </w:pPr>
            <w:r w:rsidRPr="00020B1B">
              <w:rPr>
                <w:sz w:val="20"/>
                <w:szCs w:val="20"/>
              </w:rPr>
              <w:t>21</w:t>
            </w:r>
          </w:p>
        </w:tc>
        <w:tc>
          <w:tcPr>
            <w:tcW w:w="4394" w:type="dxa"/>
          </w:tcPr>
          <w:p w:rsidR="0089526C" w:rsidRPr="00020B1B" w:rsidRDefault="0089526C" w:rsidP="00C15111">
            <w:pPr>
              <w:pStyle w:val="maintext"/>
              <w:spacing w:before="0" w:beforeAutospacing="0" w:after="0" w:afterAutospacing="0"/>
              <w:rPr>
                <w:sz w:val="20"/>
                <w:szCs w:val="20"/>
              </w:rPr>
            </w:pPr>
            <w:r w:rsidRPr="00020B1B">
              <w:rPr>
                <w:sz w:val="20"/>
                <w:szCs w:val="20"/>
              </w:rPr>
              <w:t>Федеральное собрание. Совет Федерации. Государственная Дума</w:t>
            </w:r>
          </w:p>
        </w:tc>
        <w:tc>
          <w:tcPr>
            <w:tcW w:w="5671" w:type="dxa"/>
            <w:vMerge/>
          </w:tcPr>
          <w:p w:rsidR="0089526C" w:rsidRPr="00020B1B" w:rsidRDefault="0089526C" w:rsidP="00C15111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</w:tcPr>
          <w:p w:rsidR="0089526C" w:rsidRPr="00020B1B" w:rsidRDefault="0089526C" w:rsidP="00C15111">
            <w:pPr>
              <w:jc w:val="both"/>
              <w:rPr>
                <w:color w:val="000000"/>
                <w:sz w:val="20"/>
                <w:szCs w:val="20"/>
              </w:rPr>
            </w:pPr>
            <w:r w:rsidRPr="00020B1B">
              <w:rPr>
                <w:color w:val="000000"/>
                <w:sz w:val="20"/>
                <w:szCs w:val="20"/>
              </w:rPr>
              <w:t xml:space="preserve">Характеризует понятие «парламентаризм» и законодательный орган РФ – Федеральное собрание, его структуру, полномочия палат, процедуру комплектования, полномочия. </w:t>
            </w:r>
          </w:p>
        </w:tc>
      </w:tr>
      <w:tr w:rsidR="0089526C" w:rsidRPr="00020B1B" w:rsidTr="00020B1B">
        <w:tc>
          <w:tcPr>
            <w:tcW w:w="567" w:type="dxa"/>
          </w:tcPr>
          <w:p w:rsidR="0089526C" w:rsidRPr="00020B1B" w:rsidRDefault="0089526C" w:rsidP="00C15111">
            <w:pPr>
              <w:rPr>
                <w:sz w:val="20"/>
                <w:szCs w:val="20"/>
              </w:rPr>
            </w:pPr>
            <w:r w:rsidRPr="00020B1B">
              <w:rPr>
                <w:sz w:val="20"/>
                <w:szCs w:val="20"/>
              </w:rPr>
              <w:t>22</w:t>
            </w:r>
          </w:p>
        </w:tc>
        <w:tc>
          <w:tcPr>
            <w:tcW w:w="4394" w:type="dxa"/>
          </w:tcPr>
          <w:p w:rsidR="0089526C" w:rsidRPr="00020B1B" w:rsidRDefault="0089526C" w:rsidP="00C15111">
            <w:pPr>
              <w:pStyle w:val="maintext"/>
              <w:spacing w:before="0" w:beforeAutospacing="0" w:after="0" w:afterAutospacing="0"/>
              <w:rPr>
                <w:i/>
                <w:sz w:val="20"/>
                <w:szCs w:val="20"/>
              </w:rPr>
            </w:pPr>
            <w:r w:rsidRPr="00020B1B">
              <w:rPr>
                <w:i/>
                <w:sz w:val="20"/>
                <w:szCs w:val="20"/>
              </w:rPr>
              <w:t>Законотворческий процесс в Российской Федерации</w:t>
            </w:r>
          </w:p>
        </w:tc>
        <w:tc>
          <w:tcPr>
            <w:tcW w:w="5671" w:type="dxa"/>
            <w:vMerge/>
          </w:tcPr>
          <w:p w:rsidR="0089526C" w:rsidRPr="00020B1B" w:rsidRDefault="0089526C" w:rsidP="00C15111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</w:tcPr>
          <w:p w:rsidR="0089526C" w:rsidRPr="00020B1B" w:rsidRDefault="0089526C" w:rsidP="00C15111">
            <w:pPr>
              <w:jc w:val="both"/>
              <w:rPr>
                <w:color w:val="000000"/>
                <w:sz w:val="20"/>
                <w:szCs w:val="20"/>
              </w:rPr>
            </w:pPr>
            <w:r w:rsidRPr="00020B1B">
              <w:rPr>
                <w:color w:val="000000"/>
                <w:sz w:val="20"/>
                <w:szCs w:val="20"/>
              </w:rPr>
              <w:t>Рассказывает о процедуре создания законов в РФ и полномочиях субъектов законодательной деятельности.</w:t>
            </w:r>
          </w:p>
        </w:tc>
      </w:tr>
      <w:tr w:rsidR="0089526C" w:rsidRPr="00020B1B" w:rsidTr="00020B1B">
        <w:tc>
          <w:tcPr>
            <w:tcW w:w="567" w:type="dxa"/>
          </w:tcPr>
          <w:p w:rsidR="0089526C" w:rsidRPr="00020B1B" w:rsidRDefault="0089526C" w:rsidP="00C15111">
            <w:pPr>
              <w:rPr>
                <w:sz w:val="20"/>
                <w:szCs w:val="20"/>
              </w:rPr>
            </w:pPr>
            <w:r w:rsidRPr="00020B1B">
              <w:rPr>
                <w:sz w:val="20"/>
                <w:szCs w:val="20"/>
              </w:rPr>
              <w:t>23</w:t>
            </w:r>
          </w:p>
        </w:tc>
        <w:tc>
          <w:tcPr>
            <w:tcW w:w="4394" w:type="dxa"/>
          </w:tcPr>
          <w:p w:rsidR="0089526C" w:rsidRPr="00020B1B" w:rsidRDefault="0089526C" w:rsidP="00C15111">
            <w:pPr>
              <w:pStyle w:val="maintext"/>
              <w:spacing w:before="0" w:beforeAutospacing="0" w:after="0" w:afterAutospacing="0"/>
              <w:rPr>
                <w:sz w:val="20"/>
                <w:szCs w:val="20"/>
              </w:rPr>
            </w:pPr>
            <w:r w:rsidRPr="00020B1B">
              <w:rPr>
                <w:sz w:val="20"/>
                <w:szCs w:val="20"/>
              </w:rPr>
              <w:t>Исполнительная и судебная власть в РФ</w:t>
            </w:r>
          </w:p>
        </w:tc>
        <w:tc>
          <w:tcPr>
            <w:tcW w:w="5671" w:type="dxa"/>
            <w:vMerge/>
          </w:tcPr>
          <w:p w:rsidR="0089526C" w:rsidRPr="00020B1B" w:rsidRDefault="0089526C" w:rsidP="00C15111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</w:tcPr>
          <w:p w:rsidR="0089526C" w:rsidRPr="00020B1B" w:rsidRDefault="0089526C" w:rsidP="00C15111">
            <w:pPr>
              <w:jc w:val="both"/>
              <w:rPr>
                <w:color w:val="000000"/>
                <w:sz w:val="20"/>
                <w:szCs w:val="20"/>
              </w:rPr>
            </w:pPr>
            <w:r w:rsidRPr="00020B1B">
              <w:rPr>
                <w:color w:val="000000"/>
                <w:sz w:val="20"/>
                <w:szCs w:val="20"/>
              </w:rPr>
              <w:t>Рассказывает о высших органах  исполнительной и законодательной власти в РФ, процедуре их формирования, полномочиях и функциях. Выполняют тестовые задания.</w:t>
            </w:r>
          </w:p>
        </w:tc>
      </w:tr>
      <w:tr w:rsidR="0089526C" w:rsidRPr="00020B1B" w:rsidTr="00020B1B">
        <w:tc>
          <w:tcPr>
            <w:tcW w:w="567" w:type="dxa"/>
          </w:tcPr>
          <w:p w:rsidR="0089526C" w:rsidRPr="00020B1B" w:rsidRDefault="0089526C" w:rsidP="00C15111">
            <w:pPr>
              <w:rPr>
                <w:sz w:val="20"/>
                <w:szCs w:val="20"/>
              </w:rPr>
            </w:pPr>
            <w:r w:rsidRPr="00020B1B">
              <w:rPr>
                <w:sz w:val="20"/>
                <w:szCs w:val="20"/>
              </w:rPr>
              <w:t>24</w:t>
            </w:r>
          </w:p>
        </w:tc>
        <w:tc>
          <w:tcPr>
            <w:tcW w:w="4394" w:type="dxa"/>
          </w:tcPr>
          <w:p w:rsidR="0089526C" w:rsidRPr="00020B1B" w:rsidRDefault="0089526C" w:rsidP="00C15111">
            <w:pPr>
              <w:rPr>
                <w:color w:val="000000"/>
                <w:sz w:val="20"/>
                <w:szCs w:val="20"/>
              </w:rPr>
            </w:pPr>
            <w:r w:rsidRPr="00020B1B">
              <w:rPr>
                <w:color w:val="000000"/>
                <w:sz w:val="20"/>
                <w:szCs w:val="20"/>
              </w:rPr>
              <w:t>Местное самоуправление</w:t>
            </w:r>
            <w:r w:rsidR="009A49A2" w:rsidRPr="00020B1B">
              <w:rPr>
                <w:sz w:val="20"/>
                <w:szCs w:val="20"/>
              </w:rPr>
              <w:t>(1 ауд.)</w:t>
            </w:r>
          </w:p>
        </w:tc>
        <w:tc>
          <w:tcPr>
            <w:tcW w:w="5671" w:type="dxa"/>
            <w:vMerge/>
          </w:tcPr>
          <w:p w:rsidR="0089526C" w:rsidRPr="00020B1B" w:rsidRDefault="0089526C" w:rsidP="00C15111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</w:tcPr>
          <w:p w:rsidR="0089526C" w:rsidRPr="00020B1B" w:rsidRDefault="0089526C" w:rsidP="00C15111">
            <w:pPr>
              <w:jc w:val="both"/>
              <w:rPr>
                <w:color w:val="000000"/>
                <w:sz w:val="20"/>
                <w:szCs w:val="20"/>
              </w:rPr>
            </w:pPr>
            <w:r w:rsidRPr="00020B1B">
              <w:rPr>
                <w:color w:val="000000"/>
                <w:sz w:val="20"/>
                <w:szCs w:val="20"/>
              </w:rPr>
              <w:t>Характеризует роль местного самоуправления в системе власти России. Объясняют способы участия граждан в местном самоуправлении, называют круг вопросов, решаемых местным самоуправлением</w:t>
            </w:r>
          </w:p>
        </w:tc>
      </w:tr>
      <w:tr w:rsidR="0089526C" w:rsidRPr="00020B1B" w:rsidTr="00020B1B">
        <w:tc>
          <w:tcPr>
            <w:tcW w:w="567" w:type="dxa"/>
          </w:tcPr>
          <w:p w:rsidR="0089526C" w:rsidRPr="00020B1B" w:rsidRDefault="0089526C" w:rsidP="00C15111">
            <w:pPr>
              <w:rPr>
                <w:sz w:val="20"/>
                <w:szCs w:val="20"/>
              </w:rPr>
            </w:pPr>
          </w:p>
        </w:tc>
        <w:tc>
          <w:tcPr>
            <w:tcW w:w="4394" w:type="dxa"/>
          </w:tcPr>
          <w:p w:rsidR="0089526C" w:rsidRPr="00020B1B" w:rsidRDefault="0089526C" w:rsidP="00C15111">
            <w:pPr>
              <w:rPr>
                <w:b/>
                <w:i/>
                <w:sz w:val="20"/>
                <w:szCs w:val="20"/>
              </w:rPr>
            </w:pPr>
            <w:r w:rsidRPr="00020B1B">
              <w:rPr>
                <w:b/>
                <w:i/>
                <w:sz w:val="20"/>
                <w:szCs w:val="20"/>
              </w:rPr>
              <w:t>Тема 4. Права человека</w:t>
            </w:r>
          </w:p>
        </w:tc>
        <w:tc>
          <w:tcPr>
            <w:tcW w:w="5671" w:type="dxa"/>
          </w:tcPr>
          <w:p w:rsidR="0089526C" w:rsidRPr="00020B1B" w:rsidRDefault="0089526C" w:rsidP="00C15111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</w:tcPr>
          <w:p w:rsidR="0089526C" w:rsidRPr="00020B1B" w:rsidRDefault="0089526C" w:rsidP="00C15111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89526C" w:rsidRPr="00020B1B" w:rsidTr="00020B1B">
        <w:tc>
          <w:tcPr>
            <w:tcW w:w="567" w:type="dxa"/>
          </w:tcPr>
          <w:p w:rsidR="0089526C" w:rsidRPr="00020B1B" w:rsidRDefault="0089526C" w:rsidP="00C15111">
            <w:pPr>
              <w:rPr>
                <w:sz w:val="20"/>
                <w:szCs w:val="20"/>
              </w:rPr>
            </w:pPr>
            <w:r w:rsidRPr="00020B1B">
              <w:rPr>
                <w:sz w:val="20"/>
                <w:szCs w:val="20"/>
              </w:rPr>
              <w:t>25</w:t>
            </w:r>
          </w:p>
        </w:tc>
        <w:tc>
          <w:tcPr>
            <w:tcW w:w="4394" w:type="dxa"/>
          </w:tcPr>
          <w:p w:rsidR="0089526C" w:rsidRPr="00020B1B" w:rsidRDefault="0089526C" w:rsidP="00C15111">
            <w:pPr>
              <w:pStyle w:val="maintext"/>
              <w:rPr>
                <w:sz w:val="20"/>
                <w:szCs w:val="20"/>
              </w:rPr>
            </w:pPr>
            <w:r w:rsidRPr="00020B1B">
              <w:rPr>
                <w:sz w:val="20"/>
                <w:szCs w:val="20"/>
              </w:rPr>
              <w:t>Права и свободы человека и гражданина</w:t>
            </w:r>
            <w:r w:rsidR="009A49A2" w:rsidRPr="00020B1B">
              <w:rPr>
                <w:sz w:val="20"/>
                <w:szCs w:val="20"/>
              </w:rPr>
              <w:t>(1 ауд.)</w:t>
            </w:r>
          </w:p>
        </w:tc>
        <w:tc>
          <w:tcPr>
            <w:tcW w:w="5671" w:type="dxa"/>
            <w:vMerge w:val="restart"/>
          </w:tcPr>
          <w:p w:rsidR="0089526C" w:rsidRPr="00020B1B" w:rsidRDefault="0089526C" w:rsidP="0089526C">
            <w:pPr>
              <w:shd w:val="clear" w:color="auto" w:fill="FFFFFF"/>
              <w:ind w:firstLine="567"/>
              <w:jc w:val="both"/>
              <w:rPr>
                <w:bCs/>
                <w:sz w:val="20"/>
                <w:szCs w:val="20"/>
              </w:rPr>
            </w:pPr>
            <w:r w:rsidRPr="00020B1B">
              <w:rPr>
                <w:bCs/>
                <w:sz w:val="20"/>
                <w:szCs w:val="20"/>
              </w:rPr>
              <w:t>Права, свободы и обязанности человека и гражданина. Значение Всеобщей декла</w:t>
            </w:r>
            <w:r w:rsidRPr="00020B1B">
              <w:rPr>
                <w:bCs/>
                <w:sz w:val="20"/>
                <w:szCs w:val="20"/>
              </w:rPr>
              <w:softHyphen/>
              <w:t>рации прав человека. Виды прав человека. Положения философии прав человека.</w:t>
            </w:r>
          </w:p>
          <w:p w:rsidR="0089526C" w:rsidRPr="00020B1B" w:rsidRDefault="0089526C" w:rsidP="0089526C">
            <w:pPr>
              <w:shd w:val="clear" w:color="auto" w:fill="FFFFFF"/>
              <w:ind w:firstLine="567"/>
              <w:jc w:val="both"/>
              <w:rPr>
                <w:bCs/>
                <w:sz w:val="20"/>
                <w:szCs w:val="20"/>
              </w:rPr>
            </w:pPr>
            <w:r w:rsidRPr="00020B1B">
              <w:rPr>
                <w:bCs/>
                <w:sz w:val="20"/>
                <w:szCs w:val="20"/>
              </w:rPr>
              <w:t>Международные договоры о правах человека: Содержание Международного Билля о правах человека. Виды международных документов о правах человека.</w:t>
            </w:r>
          </w:p>
          <w:p w:rsidR="0089526C" w:rsidRPr="00020B1B" w:rsidRDefault="0089526C" w:rsidP="0089526C">
            <w:pPr>
              <w:shd w:val="clear" w:color="auto" w:fill="FFFFFF"/>
              <w:ind w:firstLine="567"/>
              <w:jc w:val="both"/>
              <w:rPr>
                <w:bCs/>
                <w:sz w:val="20"/>
                <w:szCs w:val="20"/>
              </w:rPr>
            </w:pPr>
            <w:r w:rsidRPr="00020B1B">
              <w:rPr>
                <w:bCs/>
                <w:sz w:val="20"/>
                <w:szCs w:val="20"/>
              </w:rPr>
              <w:t>Гражданские права. Равенство прав и свобод людей. Право на жизнь. Запрет рабства и пыток. Равенство перед законом. Прин</w:t>
            </w:r>
            <w:r w:rsidRPr="00020B1B">
              <w:rPr>
                <w:bCs/>
                <w:sz w:val="20"/>
                <w:szCs w:val="20"/>
              </w:rPr>
              <w:softHyphen/>
              <w:t>цип презумпции невиновности. Право на свободу передвижения. Право на свободу мысли, совести и религии.</w:t>
            </w:r>
          </w:p>
          <w:p w:rsidR="0089526C" w:rsidRPr="00020B1B" w:rsidRDefault="0089526C" w:rsidP="0089526C">
            <w:pPr>
              <w:shd w:val="clear" w:color="auto" w:fill="FFFFFF"/>
              <w:ind w:firstLine="567"/>
              <w:jc w:val="both"/>
              <w:rPr>
                <w:bCs/>
                <w:sz w:val="20"/>
                <w:szCs w:val="20"/>
              </w:rPr>
            </w:pPr>
            <w:r w:rsidRPr="00020B1B">
              <w:rPr>
                <w:bCs/>
                <w:sz w:val="20"/>
                <w:szCs w:val="20"/>
              </w:rPr>
              <w:lastRenderedPageBreak/>
              <w:t>Политические права. Право на свободу убеждений. Право на свободу мирных собраний и ассоциаций. Право принимать участие в управлении своей страной непосредственно или через посредст</w:t>
            </w:r>
            <w:r w:rsidRPr="00020B1B">
              <w:rPr>
                <w:bCs/>
                <w:sz w:val="20"/>
                <w:szCs w:val="20"/>
              </w:rPr>
              <w:softHyphen/>
              <w:t>во избранных представителей.</w:t>
            </w:r>
          </w:p>
          <w:p w:rsidR="0089526C" w:rsidRPr="00020B1B" w:rsidRDefault="0089526C" w:rsidP="0089526C">
            <w:pPr>
              <w:shd w:val="clear" w:color="auto" w:fill="FFFFFF"/>
              <w:ind w:firstLine="567"/>
              <w:jc w:val="both"/>
              <w:rPr>
                <w:bCs/>
                <w:sz w:val="20"/>
                <w:szCs w:val="20"/>
              </w:rPr>
            </w:pPr>
            <w:r w:rsidRPr="00020B1B">
              <w:rPr>
                <w:bCs/>
                <w:sz w:val="20"/>
                <w:szCs w:val="20"/>
              </w:rPr>
              <w:t>Экономические, социальные и культурные права. Право владеть имуществом. Право на социальное обеспечение и на осуществление прав в экономической, социальной и культурной областях. Право на труд, на свободный выбор работы. Право на отдых. Право на обра</w:t>
            </w:r>
            <w:r w:rsidRPr="00020B1B">
              <w:rPr>
                <w:bCs/>
                <w:sz w:val="20"/>
                <w:szCs w:val="20"/>
              </w:rPr>
              <w:softHyphen/>
              <w:t>зование. Право участвовать в культурной и научной жизни общества.</w:t>
            </w:r>
          </w:p>
          <w:p w:rsidR="0089526C" w:rsidRPr="00020B1B" w:rsidRDefault="0089526C" w:rsidP="0089526C">
            <w:pPr>
              <w:shd w:val="clear" w:color="auto" w:fill="FFFFFF"/>
              <w:ind w:firstLine="567"/>
              <w:jc w:val="both"/>
              <w:rPr>
                <w:bCs/>
                <w:sz w:val="20"/>
                <w:szCs w:val="20"/>
              </w:rPr>
            </w:pPr>
            <w:r w:rsidRPr="00020B1B">
              <w:rPr>
                <w:bCs/>
                <w:sz w:val="20"/>
                <w:szCs w:val="20"/>
              </w:rPr>
              <w:t>Права ребенка. Декларация прав ребенка. Конвенция о правах ребенка.</w:t>
            </w:r>
          </w:p>
          <w:p w:rsidR="0089526C" w:rsidRPr="00020B1B" w:rsidRDefault="0089526C" w:rsidP="00C15111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</w:tcPr>
          <w:p w:rsidR="0089526C" w:rsidRPr="00020B1B" w:rsidRDefault="0089526C" w:rsidP="00C15111">
            <w:pPr>
              <w:jc w:val="both"/>
              <w:rPr>
                <w:color w:val="000000"/>
                <w:sz w:val="20"/>
                <w:szCs w:val="20"/>
              </w:rPr>
            </w:pPr>
            <w:r w:rsidRPr="00020B1B">
              <w:rPr>
                <w:color w:val="000000"/>
                <w:sz w:val="20"/>
                <w:szCs w:val="20"/>
              </w:rPr>
              <w:lastRenderedPageBreak/>
              <w:t>Характеризует важнейшие нормативные документы (международные и российские), определяющие  права человека. Анализирует соотношение прав и обязанностей. Обсуждает проблему: должен ли народ отвечать за деяния своих лидеров?</w:t>
            </w:r>
          </w:p>
        </w:tc>
      </w:tr>
      <w:tr w:rsidR="0089526C" w:rsidRPr="00020B1B" w:rsidTr="00020B1B">
        <w:tc>
          <w:tcPr>
            <w:tcW w:w="567" w:type="dxa"/>
          </w:tcPr>
          <w:p w:rsidR="0089526C" w:rsidRPr="00020B1B" w:rsidRDefault="0089526C" w:rsidP="00C15111">
            <w:pPr>
              <w:rPr>
                <w:sz w:val="20"/>
                <w:szCs w:val="20"/>
              </w:rPr>
            </w:pPr>
            <w:r w:rsidRPr="00020B1B">
              <w:rPr>
                <w:sz w:val="20"/>
                <w:szCs w:val="20"/>
              </w:rPr>
              <w:t>26</w:t>
            </w:r>
          </w:p>
        </w:tc>
        <w:tc>
          <w:tcPr>
            <w:tcW w:w="4394" w:type="dxa"/>
          </w:tcPr>
          <w:p w:rsidR="0089526C" w:rsidRPr="00020B1B" w:rsidRDefault="0089526C" w:rsidP="00C15111">
            <w:pPr>
              <w:pStyle w:val="maintext"/>
              <w:rPr>
                <w:sz w:val="20"/>
                <w:szCs w:val="20"/>
              </w:rPr>
            </w:pPr>
            <w:r w:rsidRPr="00020B1B">
              <w:rPr>
                <w:sz w:val="20"/>
                <w:szCs w:val="20"/>
              </w:rPr>
              <w:t>Международные договоры о правах человека</w:t>
            </w:r>
          </w:p>
        </w:tc>
        <w:tc>
          <w:tcPr>
            <w:tcW w:w="5671" w:type="dxa"/>
            <w:vMerge/>
          </w:tcPr>
          <w:p w:rsidR="0089526C" w:rsidRPr="00020B1B" w:rsidRDefault="0089526C" w:rsidP="00C15111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</w:tcPr>
          <w:p w:rsidR="0089526C" w:rsidRPr="00020B1B" w:rsidRDefault="0089526C" w:rsidP="00C15111">
            <w:pPr>
              <w:jc w:val="both"/>
              <w:rPr>
                <w:color w:val="000000"/>
                <w:sz w:val="20"/>
                <w:szCs w:val="20"/>
              </w:rPr>
            </w:pPr>
            <w:r w:rsidRPr="00020B1B">
              <w:rPr>
                <w:color w:val="000000"/>
                <w:sz w:val="20"/>
                <w:szCs w:val="20"/>
              </w:rPr>
              <w:t xml:space="preserve">Называет международные договоры, которые входят в Международный билль о правах. Характеризует содержание Факультативного протокола к международному пакту о гражданских и политических правах. Объясняет классификацию международных договоров. </w:t>
            </w:r>
          </w:p>
        </w:tc>
      </w:tr>
      <w:tr w:rsidR="0089526C" w:rsidRPr="00020B1B" w:rsidTr="00020B1B">
        <w:tc>
          <w:tcPr>
            <w:tcW w:w="567" w:type="dxa"/>
          </w:tcPr>
          <w:p w:rsidR="0089526C" w:rsidRPr="00020B1B" w:rsidRDefault="0089526C" w:rsidP="00C15111">
            <w:pPr>
              <w:rPr>
                <w:sz w:val="20"/>
                <w:szCs w:val="20"/>
              </w:rPr>
            </w:pPr>
            <w:r w:rsidRPr="00020B1B">
              <w:rPr>
                <w:sz w:val="20"/>
                <w:szCs w:val="20"/>
              </w:rPr>
              <w:lastRenderedPageBreak/>
              <w:t>27</w:t>
            </w:r>
          </w:p>
        </w:tc>
        <w:tc>
          <w:tcPr>
            <w:tcW w:w="4394" w:type="dxa"/>
          </w:tcPr>
          <w:p w:rsidR="0089526C" w:rsidRPr="00020B1B" w:rsidRDefault="0089526C" w:rsidP="00C15111">
            <w:pPr>
              <w:rPr>
                <w:color w:val="000000"/>
                <w:sz w:val="20"/>
                <w:szCs w:val="20"/>
              </w:rPr>
            </w:pPr>
            <w:r w:rsidRPr="00020B1B">
              <w:rPr>
                <w:color w:val="000000"/>
                <w:sz w:val="20"/>
                <w:szCs w:val="20"/>
              </w:rPr>
              <w:t xml:space="preserve">Гражданские права. </w:t>
            </w:r>
            <w:r w:rsidRPr="00020B1B">
              <w:rPr>
                <w:i/>
                <w:sz w:val="20"/>
                <w:szCs w:val="20"/>
              </w:rPr>
              <w:t>Имущественные права. Неимущественные права: честь, достоинство, имя</w:t>
            </w:r>
          </w:p>
        </w:tc>
        <w:tc>
          <w:tcPr>
            <w:tcW w:w="5671" w:type="dxa"/>
            <w:vMerge/>
          </w:tcPr>
          <w:p w:rsidR="0089526C" w:rsidRPr="00020B1B" w:rsidRDefault="0089526C" w:rsidP="00C15111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</w:tcPr>
          <w:p w:rsidR="0089526C" w:rsidRPr="00020B1B" w:rsidRDefault="0089526C" w:rsidP="00C15111">
            <w:pPr>
              <w:jc w:val="both"/>
              <w:rPr>
                <w:color w:val="000000"/>
                <w:sz w:val="20"/>
                <w:szCs w:val="20"/>
              </w:rPr>
            </w:pPr>
            <w:r w:rsidRPr="00020B1B">
              <w:rPr>
                <w:color w:val="000000"/>
                <w:sz w:val="20"/>
                <w:szCs w:val="20"/>
              </w:rPr>
              <w:t>Характеризует гражданские права гражданина РФ, приводя конкретные примеры. Обсуждают проблему: может ли смертная казнь остановить рост тяжких преступлений?</w:t>
            </w:r>
          </w:p>
        </w:tc>
      </w:tr>
      <w:tr w:rsidR="0089526C" w:rsidRPr="00020B1B" w:rsidTr="00020B1B">
        <w:tc>
          <w:tcPr>
            <w:tcW w:w="567" w:type="dxa"/>
          </w:tcPr>
          <w:p w:rsidR="0089526C" w:rsidRPr="00020B1B" w:rsidRDefault="0089526C" w:rsidP="00C15111">
            <w:pPr>
              <w:rPr>
                <w:sz w:val="20"/>
                <w:szCs w:val="20"/>
              </w:rPr>
            </w:pPr>
            <w:r w:rsidRPr="00020B1B">
              <w:rPr>
                <w:sz w:val="20"/>
                <w:szCs w:val="20"/>
              </w:rPr>
              <w:lastRenderedPageBreak/>
              <w:t>28</w:t>
            </w:r>
          </w:p>
        </w:tc>
        <w:tc>
          <w:tcPr>
            <w:tcW w:w="4394" w:type="dxa"/>
          </w:tcPr>
          <w:p w:rsidR="0089526C" w:rsidRPr="00020B1B" w:rsidRDefault="0089526C" w:rsidP="00C15111">
            <w:pPr>
              <w:rPr>
                <w:color w:val="000000"/>
                <w:sz w:val="20"/>
                <w:szCs w:val="20"/>
              </w:rPr>
            </w:pPr>
            <w:r w:rsidRPr="00020B1B">
              <w:rPr>
                <w:color w:val="000000"/>
                <w:sz w:val="20"/>
                <w:szCs w:val="20"/>
              </w:rPr>
              <w:t>Политические права</w:t>
            </w:r>
          </w:p>
        </w:tc>
        <w:tc>
          <w:tcPr>
            <w:tcW w:w="5671" w:type="dxa"/>
            <w:vMerge/>
          </w:tcPr>
          <w:p w:rsidR="0089526C" w:rsidRPr="00020B1B" w:rsidRDefault="0089526C" w:rsidP="00C15111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</w:tcPr>
          <w:p w:rsidR="0089526C" w:rsidRPr="00020B1B" w:rsidRDefault="0089526C" w:rsidP="00C15111">
            <w:pPr>
              <w:jc w:val="both"/>
              <w:rPr>
                <w:color w:val="000000"/>
                <w:sz w:val="20"/>
                <w:szCs w:val="20"/>
              </w:rPr>
            </w:pPr>
            <w:r w:rsidRPr="00020B1B">
              <w:rPr>
                <w:color w:val="000000"/>
                <w:sz w:val="20"/>
                <w:szCs w:val="20"/>
              </w:rPr>
              <w:t xml:space="preserve">Характеризует политические права гражданина РФ, приводя конкретные примеры. </w:t>
            </w:r>
          </w:p>
        </w:tc>
      </w:tr>
      <w:tr w:rsidR="0089526C" w:rsidRPr="00020B1B" w:rsidTr="00020B1B">
        <w:tc>
          <w:tcPr>
            <w:tcW w:w="567" w:type="dxa"/>
          </w:tcPr>
          <w:p w:rsidR="0089526C" w:rsidRPr="00020B1B" w:rsidRDefault="0089526C" w:rsidP="00C15111">
            <w:pPr>
              <w:rPr>
                <w:sz w:val="20"/>
                <w:szCs w:val="20"/>
              </w:rPr>
            </w:pPr>
            <w:r w:rsidRPr="00020B1B">
              <w:rPr>
                <w:sz w:val="20"/>
                <w:szCs w:val="20"/>
              </w:rPr>
              <w:t>29</w:t>
            </w:r>
          </w:p>
        </w:tc>
        <w:tc>
          <w:tcPr>
            <w:tcW w:w="4394" w:type="dxa"/>
          </w:tcPr>
          <w:p w:rsidR="0089526C" w:rsidRPr="00020B1B" w:rsidRDefault="0089526C" w:rsidP="00C15111">
            <w:pPr>
              <w:rPr>
                <w:color w:val="000000"/>
                <w:sz w:val="20"/>
                <w:szCs w:val="20"/>
              </w:rPr>
            </w:pPr>
            <w:r w:rsidRPr="00020B1B">
              <w:rPr>
                <w:color w:val="000000"/>
                <w:sz w:val="20"/>
                <w:szCs w:val="20"/>
              </w:rPr>
              <w:t xml:space="preserve">Экономические, социальные и культурные права. </w:t>
            </w:r>
            <w:r w:rsidRPr="00020B1B">
              <w:rPr>
                <w:i/>
                <w:sz w:val="20"/>
                <w:szCs w:val="20"/>
              </w:rPr>
              <w:t>Право на интеллектуальную собственность. Правила приема в образовательные учреждения профессионального образования</w:t>
            </w:r>
          </w:p>
        </w:tc>
        <w:tc>
          <w:tcPr>
            <w:tcW w:w="5671" w:type="dxa"/>
            <w:vMerge/>
          </w:tcPr>
          <w:p w:rsidR="0089526C" w:rsidRPr="00020B1B" w:rsidRDefault="0089526C" w:rsidP="00C15111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</w:tcPr>
          <w:p w:rsidR="0089526C" w:rsidRPr="00020B1B" w:rsidRDefault="0089526C" w:rsidP="00C15111">
            <w:pPr>
              <w:jc w:val="both"/>
              <w:rPr>
                <w:color w:val="000000"/>
                <w:sz w:val="20"/>
                <w:szCs w:val="20"/>
              </w:rPr>
            </w:pPr>
            <w:r w:rsidRPr="00020B1B">
              <w:rPr>
                <w:color w:val="000000"/>
                <w:sz w:val="20"/>
                <w:szCs w:val="20"/>
              </w:rPr>
              <w:t>Характеризует экономические, социальные и культурные права гражданина РФ, приводя конкретные примеры.</w:t>
            </w:r>
          </w:p>
        </w:tc>
      </w:tr>
      <w:tr w:rsidR="0089526C" w:rsidRPr="00020B1B" w:rsidTr="00020B1B">
        <w:tc>
          <w:tcPr>
            <w:tcW w:w="567" w:type="dxa"/>
          </w:tcPr>
          <w:p w:rsidR="0089526C" w:rsidRPr="00020B1B" w:rsidRDefault="0089526C" w:rsidP="00C15111">
            <w:pPr>
              <w:rPr>
                <w:sz w:val="20"/>
                <w:szCs w:val="20"/>
              </w:rPr>
            </w:pPr>
            <w:r w:rsidRPr="00020B1B">
              <w:rPr>
                <w:sz w:val="20"/>
                <w:szCs w:val="20"/>
              </w:rPr>
              <w:t>30</w:t>
            </w:r>
          </w:p>
        </w:tc>
        <w:tc>
          <w:tcPr>
            <w:tcW w:w="4394" w:type="dxa"/>
          </w:tcPr>
          <w:p w:rsidR="0089526C" w:rsidRPr="00020B1B" w:rsidRDefault="0089526C" w:rsidP="00C15111">
            <w:pPr>
              <w:rPr>
                <w:i/>
                <w:color w:val="000000"/>
                <w:sz w:val="20"/>
                <w:szCs w:val="20"/>
              </w:rPr>
            </w:pPr>
            <w:r w:rsidRPr="00020B1B">
              <w:rPr>
                <w:i/>
                <w:sz w:val="20"/>
                <w:szCs w:val="20"/>
              </w:rPr>
              <w:t>Право на благоприятную окружающую среду и способы его защиты. Экологические правонарушения</w:t>
            </w:r>
          </w:p>
        </w:tc>
        <w:tc>
          <w:tcPr>
            <w:tcW w:w="5671" w:type="dxa"/>
            <w:vMerge/>
          </w:tcPr>
          <w:p w:rsidR="0089526C" w:rsidRPr="00020B1B" w:rsidRDefault="0089526C" w:rsidP="00C15111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</w:tcPr>
          <w:p w:rsidR="0089526C" w:rsidRPr="00020B1B" w:rsidRDefault="0089526C" w:rsidP="00C15111">
            <w:pPr>
              <w:jc w:val="both"/>
              <w:rPr>
                <w:color w:val="000000"/>
                <w:sz w:val="20"/>
                <w:szCs w:val="20"/>
              </w:rPr>
            </w:pPr>
            <w:r w:rsidRPr="00020B1B">
              <w:rPr>
                <w:color w:val="000000"/>
                <w:sz w:val="20"/>
                <w:szCs w:val="20"/>
              </w:rPr>
              <w:t>Характеризует российское экологическое право и содержание экологической угрозы. Называет основные направления пути выхода из экологического кризиса. Обсуждает проблему: экономическое развитие и защита окружающей  среды.</w:t>
            </w:r>
          </w:p>
        </w:tc>
      </w:tr>
      <w:tr w:rsidR="0089526C" w:rsidRPr="00020B1B" w:rsidTr="00020B1B">
        <w:tc>
          <w:tcPr>
            <w:tcW w:w="567" w:type="dxa"/>
          </w:tcPr>
          <w:p w:rsidR="0089526C" w:rsidRPr="00020B1B" w:rsidRDefault="0089526C" w:rsidP="00C15111">
            <w:pPr>
              <w:rPr>
                <w:sz w:val="20"/>
                <w:szCs w:val="20"/>
              </w:rPr>
            </w:pPr>
            <w:r w:rsidRPr="00020B1B">
              <w:rPr>
                <w:sz w:val="20"/>
                <w:szCs w:val="20"/>
              </w:rPr>
              <w:t>31</w:t>
            </w:r>
          </w:p>
        </w:tc>
        <w:tc>
          <w:tcPr>
            <w:tcW w:w="4394" w:type="dxa"/>
          </w:tcPr>
          <w:p w:rsidR="0089526C" w:rsidRPr="00020B1B" w:rsidRDefault="0089526C" w:rsidP="00C15111">
            <w:pPr>
              <w:rPr>
                <w:color w:val="000000"/>
                <w:sz w:val="20"/>
                <w:szCs w:val="20"/>
              </w:rPr>
            </w:pPr>
            <w:r w:rsidRPr="00020B1B">
              <w:rPr>
                <w:color w:val="000000"/>
                <w:sz w:val="20"/>
                <w:szCs w:val="20"/>
              </w:rPr>
              <w:t>Права ребенка</w:t>
            </w:r>
            <w:r w:rsidR="009A49A2" w:rsidRPr="00020B1B">
              <w:rPr>
                <w:sz w:val="20"/>
                <w:szCs w:val="20"/>
              </w:rPr>
              <w:t>(1 ауд.)</w:t>
            </w:r>
          </w:p>
        </w:tc>
        <w:tc>
          <w:tcPr>
            <w:tcW w:w="5671" w:type="dxa"/>
            <w:vMerge/>
          </w:tcPr>
          <w:p w:rsidR="0089526C" w:rsidRPr="00020B1B" w:rsidRDefault="0089526C" w:rsidP="00C15111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</w:tcPr>
          <w:p w:rsidR="0089526C" w:rsidRPr="00020B1B" w:rsidRDefault="0089526C" w:rsidP="00C15111">
            <w:pPr>
              <w:jc w:val="both"/>
              <w:rPr>
                <w:color w:val="000000"/>
                <w:sz w:val="20"/>
                <w:szCs w:val="20"/>
              </w:rPr>
            </w:pPr>
            <w:r w:rsidRPr="00020B1B">
              <w:rPr>
                <w:color w:val="000000"/>
                <w:sz w:val="20"/>
                <w:szCs w:val="20"/>
              </w:rPr>
              <w:t>Характеризует содержание Конвенции о правах ребенка. Анализирует трудности, с которыми сталкивается общество в процессе реализации права детей на свободу ассоциаций и собраний. Выполняет тестовые задания.</w:t>
            </w:r>
          </w:p>
        </w:tc>
      </w:tr>
      <w:tr w:rsidR="0089526C" w:rsidRPr="00020B1B" w:rsidTr="00020B1B">
        <w:tc>
          <w:tcPr>
            <w:tcW w:w="567" w:type="dxa"/>
          </w:tcPr>
          <w:p w:rsidR="0089526C" w:rsidRPr="00020B1B" w:rsidRDefault="0089526C" w:rsidP="00C15111">
            <w:pPr>
              <w:rPr>
                <w:sz w:val="20"/>
                <w:szCs w:val="20"/>
              </w:rPr>
            </w:pPr>
            <w:r w:rsidRPr="00020B1B">
              <w:rPr>
                <w:sz w:val="20"/>
                <w:szCs w:val="20"/>
              </w:rPr>
              <w:t>32</w:t>
            </w:r>
          </w:p>
        </w:tc>
        <w:tc>
          <w:tcPr>
            <w:tcW w:w="4394" w:type="dxa"/>
          </w:tcPr>
          <w:p w:rsidR="0089526C" w:rsidRPr="00020B1B" w:rsidRDefault="0089526C" w:rsidP="00C15111">
            <w:pPr>
              <w:rPr>
                <w:color w:val="000000"/>
                <w:sz w:val="20"/>
                <w:szCs w:val="20"/>
              </w:rPr>
            </w:pPr>
            <w:r w:rsidRPr="00020B1B">
              <w:rPr>
                <w:color w:val="000000"/>
                <w:sz w:val="20"/>
                <w:szCs w:val="20"/>
              </w:rPr>
              <w:t>Нарушения прав человека</w:t>
            </w:r>
          </w:p>
        </w:tc>
        <w:tc>
          <w:tcPr>
            <w:tcW w:w="5671" w:type="dxa"/>
            <w:vMerge/>
          </w:tcPr>
          <w:p w:rsidR="0089526C" w:rsidRPr="00020B1B" w:rsidRDefault="0089526C" w:rsidP="00C15111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</w:tcPr>
          <w:p w:rsidR="0089526C" w:rsidRPr="00020B1B" w:rsidRDefault="0089526C" w:rsidP="00C15111">
            <w:pPr>
              <w:jc w:val="both"/>
              <w:rPr>
                <w:color w:val="000000"/>
                <w:sz w:val="20"/>
                <w:szCs w:val="20"/>
              </w:rPr>
            </w:pPr>
            <w:r w:rsidRPr="00020B1B">
              <w:rPr>
                <w:color w:val="000000"/>
                <w:sz w:val="20"/>
                <w:szCs w:val="20"/>
              </w:rPr>
              <w:t xml:space="preserve">Характеризует понятия «грубое нарушение прав человека», «геноцид», «апартеид», «расизм», приводя конкретные примеры. </w:t>
            </w:r>
          </w:p>
        </w:tc>
      </w:tr>
      <w:tr w:rsidR="0089526C" w:rsidRPr="00020B1B" w:rsidTr="00020B1B">
        <w:tc>
          <w:tcPr>
            <w:tcW w:w="567" w:type="dxa"/>
          </w:tcPr>
          <w:p w:rsidR="0089526C" w:rsidRPr="00020B1B" w:rsidRDefault="0089526C" w:rsidP="00C15111">
            <w:pPr>
              <w:rPr>
                <w:sz w:val="20"/>
                <w:szCs w:val="20"/>
              </w:rPr>
            </w:pPr>
            <w:r w:rsidRPr="00020B1B">
              <w:rPr>
                <w:sz w:val="20"/>
                <w:szCs w:val="20"/>
              </w:rPr>
              <w:t>33</w:t>
            </w:r>
          </w:p>
        </w:tc>
        <w:tc>
          <w:tcPr>
            <w:tcW w:w="4394" w:type="dxa"/>
          </w:tcPr>
          <w:p w:rsidR="0089526C" w:rsidRPr="00020B1B" w:rsidRDefault="0089526C" w:rsidP="00C15111">
            <w:pPr>
              <w:rPr>
                <w:i/>
                <w:color w:val="000000"/>
                <w:sz w:val="20"/>
                <w:szCs w:val="20"/>
              </w:rPr>
            </w:pPr>
            <w:r w:rsidRPr="00020B1B">
              <w:rPr>
                <w:i/>
                <w:color w:val="000000"/>
                <w:sz w:val="20"/>
                <w:szCs w:val="20"/>
              </w:rPr>
              <w:t>Защита прав человека в мирное время</w:t>
            </w:r>
          </w:p>
        </w:tc>
        <w:tc>
          <w:tcPr>
            <w:tcW w:w="5671" w:type="dxa"/>
            <w:vMerge/>
          </w:tcPr>
          <w:p w:rsidR="0089526C" w:rsidRPr="00020B1B" w:rsidRDefault="0089526C" w:rsidP="00C15111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</w:tcPr>
          <w:p w:rsidR="0089526C" w:rsidRPr="00020B1B" w:rsidRDefault="0089526C" w:rsidP="00C15111">
            <w:pPr>
              <w:jc w:val="both"/>
              <w:rPr>
                <w:color w:val="000000"/>
                <w:sz w:val="20"/>
                <w:szCs w:val="20"/>
              </w:rPr>
            </w:pPr>
            <w:r w:rsidRPr="00020B1B">
              <w:rPr>
                <w:color w:val="000000"/>
                <w:sz w:val="20"/>
                <w:szCs w:val="20"/>
              </w:rPr>
              <w:t>Объясняет содержание деятельности Комиссии по правам человека ООН, Совета по правам человека. Рассказывает об общественных организациях, наблюдающих за соблюдением прав человека.</w:t>
            </w:r>
          </w:p>
        </w:tc>
      </w:tr>
      <w:tr w:rsidR="0089526C" w:rsidRPr="00020B1B" w:rsidTr="00020B1B">
        <w:tc>
          <w:tcPr>
            <w:tcW w:w="567" w:type="dxa"/>
          </w:tcPr>
          <w:p w:rsidR="0089526C" w:rsidRPr="00020B1B" w:rsidRDefault="0089526C" w:rsidP="00C15111">
            <w:pPr>
              <w:rPr>
                <w:sz w:val="20"/>
                <w:szCs w:val="20"/>
              </w:rPr>
            </w:pPr>
            <w:r w:rsidRPr="00020B1B">
              <w:rPr>
                <w:sz w:val="20"/>
                <w:szCs w:val="20"/>
              </w:rPr>
              <w:t>34</w:t>
            </w:r>
          </w:p>
        </w:tc>
        <w:tc>
          <w:tcPr>
            <w:tcW w:w="4394" w:type="dxa"/>
          </w:tcPr>
          <w:p w:rsidR="0089526C" w:rsidRPr="00020B1B" w:rsidRDefault="0089526C" w:rsidP="00C15111">
            <w:pPr>
              <w:rPr>
                <w:i/>
                <w:color w:val="000000"/>
                <w:sz w:val="20"/>
                <w:szCs w:val="20"/>
              </w:rPr>
            </w:pPr>
            <w:r w:rsidRPr="00020B1B">
              <w:rPr>
                <w:i/>
                <w:color w:val="000000"/>
                <w:sz w:val="20"/>
                <w:szCs w:val="20"/>
              </w:rPr>
              <w:t>Международная защита прав человека в условиях военного времени</w:t>
            </w:r>
          </w:p>
        </w:tc>
        <w:tc>
          <w:tcPr>
            <w:tcW w:w="5671" w:type="dxa"/>
            <w:vMerge/>
          </w:tcPr>
          <w:p w:rsidR="0089526C" w:rsidRPr="00020B1B" w:rsidRDefault="0089526C" w:rsidP="00C15111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</w:tcPr>
          <w:p w:rsidR="0089526C" w:rsidRPr="00020B1B" w:rsidRDefault="0089526C" w:rsidP="00C15111">
            <w:pPr>
              <w:jc w:val="both"/>
              <w:rPr>
                <w:color w:val="000000"/>
                <w:sz w:val="20"/>
                <w:szCs w:val="20"/>
              </w:rPr>
            </w:pPr>
            <w:r w:rsidRPr="00020B1B">
              <w:rPr>
                <w:color w:val="000000"/>
                <w:sz w:val="20"/>
                <w:szCs w:val="20"/>
              </w:rPr>
              <w:t>Рассказывает о содержании гуманитарного права, называет социальные группы, которое оно защищает. Характеризует современное положение в области гуманитарного права.</w:t>
            </w:r>
          </w:p>
        </w:tc>
      </w:tr>
      <w:tr w:rsidR="0089526C" w:rsidRPr="00020B1B" w:rsidTr="00020B1B">
        <w:tc>
          <w:tcPr>
            <w:tcW w:w="567" w:type="dxa"/>
          </w:tcPr>
          <w:p w:rsidR="0089526C" w:rsidRPr="00020B1B" w:rsidRDefault="0089526C" w:rsidP="00C15111">
            <w:pPr>
              <w:rPr>
                <w:sz w:val="20"/>
                <w:szCs w:val="20"/>
              </w:rPr>
            </w:pPr>
            <w:r w:rsidRPr="00020B1B">
              <w:rPr>
                <w:sz w:val="20"/>
                <w:szCs w:val="20"/>
              </w:rPr>
              <w:t>35</w:t>
            </w:r>
          </w:p>
        </w:tc>
        <w:tc>
          <w:tcPr>
            <w:tcW w:w="4394" w:type="dxa"/>
          </w:tcPr>
          <w:p w:rsidR="0089526C" w:rsidRPr="00020B1B" w:rsidRDefault="0089526C" w:rsidP="00C15111">
            <w:pPr>
              <w:pStyle w:val="maintext"/>
              <w:rPr>
                <w:b/>
                <w:i/>
                <w:sz w:val="20"/>
                <w:szCs w:val="20"/>
              </w:rPr>
            </w:pPr>
            <w:r w:rsidRPr="00020B1B">
              <w:rPr>
                <w:b/>
                <w:i/>
                <w:sz w:val="20"/>
                <w:szCs w:val="20"/>
              </w:rPr>
              <w:t>Итоговое повторение</w:t>
            </w:r>
            <w:r w:rsidR="009A49A2" w:rsidRPr="00020B1B">
              <w:rPr>
                <w:b/>
                <w:i/>
                <w:sz w:val="20"/>
                <w:szCs w:val="20"/>
              </w:rPr>
              <w:t>. Зачет 0,5 ауд.</w:t>
            </w:r>
          </w:p>
        </w:tc>
        <w:tc>
          <w:tcPr>
            <w:tcW w:w="5671" w:type="dxa"/>
          </w:tcPr>
          <w:p w:rsidR="0089526C" w:rsidRPr="00020B1B" w:rsidRDefault="0089526C" w:rsidP="00C15111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</w:tcPr>
          <w:p w:rsidR="0089526C" w:rsidRPr="00020B1B" w:rsidRDefault="0089526C" w:rsidP="00C15111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89526C" w:rsidRPr="00020B1B" w:rsidTr="00020B1B">
        <w:tc>
          <w:tcPr>
            <w:tcW w:w="567" w:type="dxa"/>
          </w:tcPr>
          <w:p w:rsidR="0089526C" w:rsidRPr="00020B1B" w:rsidRDefault="0089526C" w:rsidP="00C15111">
            <w:pPr>
              <w:rPr>
                <w:sz w:val="20"/>
                <w:szCs w:val="20"/>
              </w:rPr>
            </w:pPr>
          </w:p>
        </w:tc>
        <w:tc>
          <w:tcPr>
            <w:tcW w:w="4394" w:type="dxa"/>
          </w:tcPr>
          <w:p w:rsidR="0089526C" w:rsidRPr="00020B1B" w:rsidRDefault="0089526C" w:rsidP="00C15111">
            <w:pPr>
              <w:pStyle w:val="maintext"/>
              <w:jc w:val="right"/>
              <w:rPr>
                <w:b/>
                <w:i/>
                <w:sz w:val="20"/>
                <w:szCs w:val="20"/>
              </w:rPr>
            </w:pPr>
            <w:r w:rsidRPr="00020B1B">
              <w:rPr>
                <w:b/>
                <w:i/>
                <w:sz w:val="20"/>
                <w:szCs w:val="20"/>
              </w:rPr>
              <w:t>ИТОГО</w:t>
            </w:r>
          </w:p>
        </w:tc>
        <w:tc>
          <w:tcPr>
            <w:tcW w:w="5671" w:type="dxa"/>
          </w:tcPr>
          <w:p w:rsidR="0089526C" w:rsidRPr="00020B1B" w:rsidRDefault="0089526C" w:rsidP="00C15111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</w:tcPr>
          <w:p w:rsidR="0089526C" w:rsidRPr="00020B1B" w:rsidRDefault="0089526C" w:rsidP="00C15111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</w:tbl>
    <w:p w:rsidR="0089526C" w:rsidRDefault="0089526C" w:rsidP="0089526C"/>
    <w:p w:rsidR="0089526C" w:rsidRPr="00553F9E" w:rsidRDefault="0089526C" w:rsidP="0089526C">
      <w:pPr>
        <w:tabs>
          <w:tab w:val="left" w:pos="851"/>
        </w:tabs>
        <w:ind w:firstLine="567"/>
        <w:jc w:val="center"/>
        <w:rPr>
          <w:b/>
        </w:rPr>
      </w:pPr>
      <w:r>
        <w:rPr>
          <w:b/>
        </w:rPr>
        <w:t>ПОУРОЧНОЕ ПЛАНИРОВАНИЕ    1</w:t>
      </w:r>
      <w:r w:rsidR="0036249C">
        <w:rPr>
          <w:b/>
        </w:rPr>
        <w:t>2</w:t>
      </w:r>
      <w:r>
        <w:rPr>
          <w:b/>
        </w:rPr>
        <w:t xml:space="preserve"> класс</w:t>
      </w:r>
    </w:p>
    <w:tbl>
      <w:tblPr>
        <w:tblW w:w="151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4678"/>
        <w:gridCol w:w="4820"/>
        <w:gridCol w:w="5103"/>
      </w:tblGrid>
      <w:tr w:rsidR="0089526C" w:rsidRPr="00020B1B" w:rsidTr="00020B1B">
        <w:tc>
          <w:tcPr>
            <w:tcW w:w="567" w:type="dxa"/>
          </w:tcPr>
          <w:p w:rsidR="0089526C" w:rsidRPr="00020B1B" w:rsidRDefault="0089526C" w:rsidP="00C15111">
            <w:pPr>
              <w:rPr>
                <w:sz w:val="20"/>
                <w:szCs w:val="20"/>
              </w:rPr>
            </w:pPr>
            <w:r w:rsidRPr="00020B1B">
              <w:rPr>
                <w:sz w:val="20"/>
                <w:szCs w:val="20"/>
              </w:rPr>
              <w:t>№</w:t>
            </w:r>
          </w:p>
        </w:tc>
        <w:tc>
          <w:tcPr>
            <w:tcW w:w="4678" w:type="dxa"/>
          </w:tcPr>
          <w:p w:rsidR="0089526C" w:rsidRPr="00020B1B" w:rsidRDefault="0089526C" w:rsidP="00C15111">
            <w:pPr>
              <w:rPr>
                <w:sz w:val="20"/>
                <w:szCs w:val="20"/>
              </w:rPr>
            </w:pPr>
            <w:r w:rsidRPr="00020B1B">
              <w:rPr>
                <w:sz w:val="20"/>
                <w:szCs w:val="20"/>
              </w:rPr>
              <w:t>Тема урока</w:t>
            </w:r>
          </w:p>
        </w:tc>
        <w:tc>
          <w:tcPr>
            <w:tcW w:w="4820" w:type="dxa"/>
          </w:tcPr>
          <w:p w:rsidR="0089526C" w:rsidRPr="00020B1B" w:rsidRDefault="0089526C" w:rsidP="00C15111">
            <w:pPr>
              <w:rPr>
                <w:sz w:val="20"/>
                <w:szCs w:val="20"/>
              </w:rPr>
            </w:pPr>
          </w:p>
        </w:tc>
        <w:tc>
          <w:tcPr>
            <w:tcW w:w="5103" w:type="dxa"/>
          </w:tcPr>
          <w:p w:rsidR="0089526C" w:rsidRPr="00020B1B" w:rsidRDefault="0089526C" w:rsidP="00C15111">
            <w:pPr>
              <w:rPr>
                <w:sz w:val="20"/>
                <w:szCs w:val="20"/>
              </w:rPr>
            </w:pPr>
            <w:r w:rsidRPr="00020B1B">
              <w:rPr>
                <w:sz w:val="20"/>
                <w:szCs w:val="20"/>
              </w:rPr>
              <w:t>Характеристика основных видов деятельности учащихся</w:t>
            </w:r>
          </w:p>
        </w:tc>
      </w:tr>
      <w:tr w:rsidR="0089526C" w:rsidRPr="00020B1B" w:rsidTr="00020B1B">
        <w:tc>
          <w:tcPr>
            <w:tcW w:w="567" w:type="dxa"/>
          </w:tcPr>
          <w:p w:rsidR="0089526C" w:rsidRPr="00020B1B" w:rsidRDefault="0089526C" w:rsidP="00C15111">
            <w:pPr>
              <w:rPr>
                <w:sz w:val="20"/>
                <w:szCs w:val="20"/>
              </w:rPr>
            </w:pPr>
          </w:p>
        </w:tc>
        <w:tc>
          <w:tcPr>
            <w:tcW w:w="4678" w:type="dxa"/>
          </w:tcPr>
          <w:p w:rsidR="0089526C" w:rsidRPr="00020B1B" w:rsidRDefault="0089526C" w:rsidP="00C15111">
            <w:pPr>
              <w:rPr>
                <w:b/>
                <w:i/>
                <w:sz w:val="20"/>
                <w:szCs w:val="20"/>
              </w:rPr>
            </w:pPr>
            <w:r w:rsidRPr="00020B1B">
              <w:rPr>
                <w:b/>
                <w:i/>
                <w:sz w:val="20"/>
                <w:szCs w:val="20"/>
              </w:rPr>
              <w:t>Тема 5. Избирательное право</w:t>
            </w:r>
          </w:p>
        </w:tc>
        <w:tc>
          <w:tcPr>
            <w:tcW w:w="4820" w:type="dxa"/>
          </w:tcPr>
          <w:p w:rsidR="0089526C" w:rsidRPr="00020B1B" w:rsidRDefault="0089526C" w:rsidP="00C15111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</w:tcPr>
          <w:p w:rsidR="0089526C" w:rsidRPr="00020B1B" w:rsidRDefault="0089526C" w:rsidP="00C15111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89526C" w:rsidRPr="00020B1B" w:rsidTr="00020B1B">
        <w:tc>
          <w:tcPr>
            <w:tcW w:w="567" w:type="dxa"/>
          </w:tcPr>
          <w:p w:rsidR="0089526C" w:rsidRPr="00020B1B" w:rsidRDefault="0089526C" w:rsidP="00C15111">
            <w:pPr>
              <w:rPr>
                <w:sz w:val="20"/>
                <w:szCs w:val="20"/>
              </w:rPr>
            </w:pPr>
            <w:r w:rsidRPr="00020B1B">
              <w:rPr>
                <w:sz w:val="20"/>
                <w:szCs w:val="20"/>
              </w:rPr>
              <w:t>1</w:t>
            </w:r>
          </w:p>
        </w:tc>
        <w:tc>
          <w:tcPr>
            <w:tcW w:w="4678" w:type="dxa"/>
          </w:tcPr>
          <w:p w:rsidR="0089526C" w:rsidRPr="00020B1B" w:rsidRDefault="0089526C" w:rsidP="00C15111">
            <w:pPr>
              <w:pStyle w:val="maintext"/>
              <w:rPr>
                <w:sz w:val="20"/>
                <w:szCs w:val="20"/>
              </w:rPr>
            </w:pPr>
            <w:r w:rsidRPr="00020B1B">
              <w:rPr>
                <w:sz w:val="20"/>
                <w:szCs w:val="20"/>
              </w:rPr>
              <w:t>Избирательное право</w:t>
            </w:r>
            <w:r w:rsidR="0036249C" w:rsidRPr="00020B1B">
              <w:rPr>
                <w:sz w:val="20"/>
                <w:szCs w:val="20"/>
              </w:rPr>
              <w:t xml:space="preserve"> (ауд.)</w:t>
            </w:r>
          </w:p>
        </w:tc>
        <w:tc>
          <w:tcPr>
            <w:tcW w:w="4820" w:type="dxa"/>
            <w:vMerge w:val="restart"/>
          </w:tcPr>
          <w:p w:rsidR="0089526C" w:rsidRPr="00020B1B" w:rsidRDefault="0089526C" w:rsidP="0089526C">
            <w:pPr>
              <w:shd w:val="clear" w:color="auto" w:fill="FFFFFF"/>
              <w:ind w:firstLine="567"/>
              <w:jc w:val="both"/>
              <w:rPr>
                <w:bCs/>
                <w:sz w:val="20"/>
                <w:szCs w:val="20"/>
              </w:rPr>
            </w:pPr>
            <w:r w:rsidRPr="00020B1B">
              <w:rPr>
                <w:bCs/>
                <w:sz w:val="20"/>
                <w:szCs w:val="20"/>
              </w:rPr>
              <w:t>Избирательные права граждан. Активное избирательное право. Пассивное избирательное право. Принципы демократических выбо</w:t>
            </w:r>
            <w:r w:rsidRPr="00020B1B">
              <w:rPr>
                <w:bCs/>
                <w:sz w:val="20"/>
                <w:szCs w:val="20"/>
              </w:rPr>
              <w:softHyphen/>
              <w:t>ров. Избирательное законодательство*.</w:t>
            </w:r>
          </w:p>
          <w:p w:rsidR="0089526C" w:rsidRPr="00020B1B" w:rsidRDefault="0089526C" w:rsidP="0089526C">
            <w:pPr>
              <w:jc w:val="both"/>
              <w:rPr>
                <w:color w:val="000000"/>
                <w:sz w:val="20"/>
                <w:szCs w:val="20"/>
              </w:rPr>
            </w:pPr>
            <w:r w:rsidRPr="00020B1B">
              <w:rPr>
                <w:bCs/>
                <w:sz w:val="20"/>
                <w:szCs w:val="20"/>
              </w:rPr>
              <w:t xml:space="preserve">Избирательный процесс. Основные избирательные </w:t>
            </w:r>
            <w:r w:rsidRPr="00020B1B">
              <w:rPr>
                <w:bCs/>
                <w:sz w:val="20"/>
                <w:szCs w:val="20"/>
              </w:rPr>
              <w:lastRenderedPageBreak/>
              <w:t>системы: мажоритарная, пропорциональная, смешанная</w:t>
            </w:r>
          </w:p>
        </w:tc>
        <w:tc>
          <w:tcPr>
            <w:tcW w:w="5103" w:type="dxa"/>
          </w:tcPr>
          <w:p w:rsidR="0089526C" w:rsidRPr="00020B1B" w:rsidRDefault="0089526C" w:rsidP="00C15111">
            <w:pPr>
              <w:jc w:val="both"/>
              <w:rPr>
                <w:color w:val="000000"/>
                <w:sz w:val="20"/>
                <w:szCs w:val="20"/>
              </w:rPr>
            </w:pPr>
            <w:r w:rsidRPr="00020B1B">
              <w:rPr>
                <w:color w:val="000000"/>
                <w:sz w:val="20"/>
                <w:szCs w:val="20"/>
              </w:rPr>
              <w:lastRenderedPageBreak/>
              <w:t xml:space="preserve">Характеризует особенности избирательного права, содержание избирательных прав граждан, называет правовые документы, регулирующие избирательное право в нашей стране и принципы избирательной системы в России. Выполняет тестовые задания. </w:t>
            </w:r>
          </w:p>
        </w:tc>
      </w:tr>
      <w:tr w:rsidR="0089526C" w:rsidRPr="00020B1B" w:rsidTr="00020B1B">
        <w:tc>
          <w:tcPr>
            <w:tcW w:w="567" w:type="dxa"/>
          </w:tcPr>
          <w:p w:rsidR="0089526C" w:rsidRPr="00020B1B" w:rsidRDefault="0089526C" w:rsidP="00C15111">
            <w:pPr>
              <w:rPr>
                <w:sz w:val="20"/>
                <w:szCs w:val="20"/>
              </w:rPr>
            </w:pPr>
            <w:r w:rsidRPr="00020B1B">
              <w:rPr>
                <w:sz w:val="20"/>
                <w:szCs w:val="20"/>
              </w:rPr>
              <w:lastRenderedPageBreak/>
              <w:t>2</w:t>
            </w:r>
          </w:p>
        </w:tc>
        <w:tc>
          <w:tcPr>
            <w:tcW w:w="4678" w:type="dxa"/>
          </w:tcPr>
          <w:p w:rsidR="0089526C" w:rsidRPr="00020B1B" w:rsidRDefault="0089526C" w:rsidP="00C15111">
            <w:pPr>
              <w:pStyle w:val="maintext"/>
              <w:rPr>
                <w:i/>
                <w:sz w:val="20"/>
                <w:szCs w:val="20"/>
              </w:rPr>
            </w:pPr>
            <w:proofErr w:type="gramStart"/>
            <w:r w:rsidRPr="00020B1B">
              <w:rPr>
                <w:i/>
                <w:sz w:val="20"/>
                <w:szCs w:val="20"/>
              </w:rPr>
              <w:t>Избирательная система и избирательный процесс</w:t>
            </w:r>
            <w:r w:rsidR="0036249C" w:rsidRPr="00020B1B">
              <w:rPr>
                <w:i/>
                <w:sz w:val="20"/>
                <w:szCs w:val="20"/>
              </w:rPr>
              <w:t>) сам.</w:t>
            </w:r>
            <w:proofErr w:type="gramEnd"/>
          </w:p>
        </w:tc>
        <w:tc>
          <w:tcPr>
            <w:tcW w:w="4820" w:type="dxa"/>
            <w:vMerge/>
          </w:tcPr>
          <w:p w:rsidR="0089526C" w:rsidRPr="00020B1B" w:rsidRDefault="0089526C" w:rsidP="00C15111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</w:tcPr>
          <w:p w:rsidR="0089526C" w:rsidRPr="00020B1B" w:rsidRDefault="0089526C" w:rsidP="00C15111">
            <w:pPr>
              <w:jc w:val="both"/>
              <w:rPr>
                <w:color w:val="000000"/>
                <w:sz w:val="20"/>
                <w:szCs w:val="20"/>
              </w:rPr>
            </w:pPr>
            <w:r w:rsidRPr="00020B1B">
              <w:rPr>
                <w:color w:val="000000"/>
                <w:sz w:val="20"/>
                <w:szCs w:val="20"/>
              </w:rPr>
              <w:t>Объясняет содержание понятия «избирательный процесс». Дает характеристику различным видам избирательных систем, сравнивает, анализирует достоинства и недостатки каждой из них. Объясняет понятие «джерримендеринг» и рассказывает о его появлении.</w:t>
            </w:r>
          </w:p>
        </w:tc>
      </w:tr>
      <w:tr w:rsidR="0089526C" w:rsidRPr="00020B1B" w:rsidTr="00020B1B">
        <w:tc>
          <w:tcPr>
            <w:tcW w:w="567" w:type="dxa"/>
          </w:tcPr>
          <w:p w:rsidR="0089526C" w:rsidRPr="00020B1B" w:rsidRDefault="0089526C" w:rsidP="00C15111">
            <w:pPr>
              <w:rPr>
                <w:sz w:val="20"/>
                <w:szCs w:val="20"/>
              </w:rPr>
            </w:pPr>
          </w:p>
        </w:tc>
        <w:tc>
          <w:tcPr>
            <w:tcW w:w="4678" w:type="dxa"/>
          </w:tcPr>
          <w:p w:rsidR="0089526C" w:rsidRPr="00020B1B" w:rsidRDefault="0089526C" w:rsidP="00C15111">
            <w:pPr>
              <w:pStyle w:val="maintext"/>
              <w:rPr>
                <w:sz w:val="20"/>
                <w:szCs w:val="20"/>
              </w:rPr>
            </w:pPr>
            <w:r w:rsidRPr="00020B1B">
              <w:rPr>
                <w:b/>
                <w:i/>
                <w:sz w:val="20"/>
                <w:szCs w:val="20"/>
              </w:rPr>
              <w:t>Тема 6. Гражданское право</w:t>
            </w:r>
          </w:p>
        </w:tc>
        <w:tc>
          <w:tcPr>
            <w:tcW w:w="4820" w:type="dxa"/>
          </w:tcPr>
          <w:p w:rsidR="0089526C" w:rsidRPr="00020B1B" w:rsidRDefault="0089526C" w:rsidP="00C15111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</w:tcPr>
          <w:p w:rsidR="0089526C" w:rsidRPr="00020B1B" w:rsidRDefault="0089526C" w:rsidP="00C15111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89526C" w:rsidRPr="00020B1B" w:rsidTr="00020B1B">
        <w:tc>
          <w:tcPr>
            <w:tcW w:w="567" w:type="dxa"/>
          </w:tcPr>
          <w:p w:rsidR="0089526C" w:rsidRPr="00020B1B" w:rsidRDefault="0089526C" w:rsidP="00C15111">
            <w:pPr>
              <w:rPr>
                <w:sz w:val="20"/>
                <w:szCs w:val="20"/>
              </w:rPr>
            </w:pPr>
            <w:r w:rsidRPr="00020B1B">
              <w:rPr>
                <w:sz w:val="20"/>
                <w:szCs w:val="20"/>
              </w:rPr>
              <w:t>3</w:t>
            </w:r>
          </w:p>
        </w:tc>
        <w:tc>
          <w:tcPr>
            <w:tcW w:w="4678" w:type="dxa"/>
          </w:tcPr>
          <w:p w:rsidR="0089526C" w:rsidRPr="00020B1B" w:rsidRDefault="0089526C" w:rsidP="00C15111">
            <w:pPr>
              <w:pStyle w:val="maintext"/>
              <w:rPr>
                <w:sz w:val="20"/>
                <w:szCs w:val="20"/>
              </w:rPr>
            </w:pPr>
            <w:r w:rsidRPr="00020B1B">
              <w:rPr>
                <w:sz w:val="20"/>
                <w:szCs w:val="20"/>
              </w:rPr>
              <w:t xml:space="preserve">Понятие и источники гражданского права. </w:t>
            </w:r>
            <w:r w:rsidRPr="00020B1B">
              <w:rPr>
                <w:i/>
                <w:sz w:val="20"/>
                <w:szCs w:val="20"/>
              </w:rPr>
              <w:t>Субъекты гражданского права</w:t>
            </w:r>
            <w:r w:rsidR="0036249C" w:rsidRPr="00020B1B">
              <w:rPr>
                <w:i/>
                <w:sz w:val="20"/>
                <w:szCs w:val="20"/>
              </w:rPr>
              <w:t xml:space="preserve"> </w:t>
            </w:r>
            <w:r w:rsidR="0036249C" w:rsidRPr="00020B1B">
              <w:rPr>
                <w:sz w:val="20"/>
                <w:szCs w:val="20"/>
              </w:rPr>
              <w:t>(ауд.)</w:t>
            </w:r>
          </w:p>
        </w:tc>
        <w:tc>
          <w:tcPr>
            <w:tcW w:w="4820" w:type="dxa"/>
            <w:vMerge w:val="restart"/>
          </w:tcPr>
          <w:p w:rsidR="0089526C" w:rsidRPr="00020B1B" w:rsidRDefault="0089526C" w:rsidP="0089526C">
            <w:pPr>
              <w:shd w:val="clear" w:color="auto" w:fill="FFFFFF"/>
              <w:ind w:firstLine="567"/>
              <w:jc w:val="both"/>
              <w:rPr>
                <w:bCs/>
                <w:sz w:val="20"/>
                <w:szCs w:val="20"/>
              </w:rPr>
            </w:pPr>
            <w:r w:rsidRPr="00020B1B">
              <w:rPr>
                <w:bCs/>
                <w:sz w:val="20"/>
                <w:szCs w:val="20"/>
              </w:rPr>
              <w:t>Понятие и источники гражданского права. Гражданский кодекс РФ, его содержание и особенности.</w:t>
            </w:r>
          </w:p>
          <w:p w:rsidR="0089526C" w:rsidRPr="00020B1B" w:rsidRDefault="0089526C" w:rsidP="0089526C">
            <w:pPr>
              <w:shd w:val="clear" w:color="auto" w:fill="FFFFFF"/>
              <w:ind w:firstLine="567"/>
              <w:jc w:val="both"/>
              <w:rPr>
                <w:bCs/>
                <w:sz w:val="20"/>
                <w:szCs w:val="20"/>
              </w:rPr>
            </w:pPr>
            <w:r w:rsidRPr="00020B1B">
              <w:rPr>
                <w:bCs/>
                <w:sz w:val="20"/>
                <w:szCs w:val="20"/>
              </w:rPr>
              <w:t>Обязательственное право. Понятие обязательства. Понятие сделки, договора. Стороны договора. Виды договоров.</w:t>
            </w:r>
          </w:p>
          <w:p w:rsidR="0089526C" w:rsidRPr="00020B1B" w:rsidRDefault="0089526C" w:rsidP="0089526C">
            <w:pPr>
              <w:shd w:val="clear" w:color="auto" w:fill="FFFFFF"/>
              <w:ind w:firstLine="567"/>
              <w:jc w:val="both"/>
              <w:rPr>
                <w:bCs/>
                <w:sz w:val="20"/>
                <w:szCs w:val="20"/>
              </w:rPr>
            </w:pPr>
            <w:r w:rsidRPr="00020B1B">
              <w:rPr>
                <w:bCs/>
                <w:sz w:val="20"/>
                <w:szCs w:val="20"/>
              </w:rPr>
              <w:t>Право собственности. Понятие собственности. Виды собствен</w:t>
            </w:r>
            <w:r w:rsidRPr="00020B1B">
              <w:rPr>
                <w:bCs/>
                <w:sz w:val="20"/>
                <w:szCs w:val="20"/>
              </w:rPr>
              <w:softHyphen/>
              <w:t>ности. Правомочия собственника. Объекты собственника. Способы приобретения права собственности. Приватизация. Защита права собственности. Прекращение права собственности.</w:t>
            </w:r>
          </w:p>
          <w:p w:rsidR="0089526C" w:rsidRPr="00020B1B" w:rsidRDefault="0089526C" w:rsidP="0089526C">
            <w:pPr>
              <w:shd w:val="clear" w:color="auto" w:fill="FFFFFF"/>
              <w:ind w:firstLine="567"/>
              <w:jc w:val="both"/>
              <w:rPr>
                <w:bCs/>
                <w:sz w:val="20"/>
                <w:szCs w:val="20"/>
              </w:rPr>
            </w:pPr>
            <w:r w:rsidRPr="00020B1B">
              <w:rPr>
                <w:bCs/>
                <w:sz w:val="20"/>
                <w:szCs w:val="20"/>
              </w:rPr>
              <w:t xml:space="preserve">Гражданская правоспособность и дееспособность. Признание гражданина </w:t>
            </w:r>
            <w:proofErr w:type="gramStart"/>
            <w:r w:rsidRPr="00020B1B">
              <w:rPr>
                <w:bCs/>
                <w:sz w:val="20"/>
                <w:szCs w:val="20"/>
              </w:rPr>
              <w:t>недееспособным</w:t>
            </w:r>
            <w:proofErr w:type="gramEnd"/>
            <w:r w:rsidRPr="00020B1B">
              <w:rPr>
                <w:bCs/>
                <w:sz w:val="20"/>
                <w:szCs w:val="20"/>
              </w:rPr>
              <w:t xml:space="preserve"> или ограниченно дееспособным. Граж</w:t>
            </w:r>
            <w:r w:rsidRPr="00020B1B">
              <w:rPr>
                <w:bCs/>
                <w:sz w:val="20"/>
                <w:szCs w:val="20"/>
              </w:rPr>
              <w:softHyphen/>
              <w:t>данские права несовершеннолетних. Эмансипация.</w:t>
            </w:r>
          </w:p>
          <w:p w:rsidR="0089526C" w:rsidRPr="00020B1B" w:rsidRDefault="0089526C" w:rsidP="0089526C">
            <w:pPr>
              <w:shd w:val="clear" w:color="auto" w:fill="FFFFFF"/>
              <w:ind w:firstLine="567"/>
              <w:jc w:val="both"/>
              <w:rPr>
                <w:bCs/>
                <w:sz w:val="20"/>
                <w:szCs w:val="20"/>
              </w:rPr>
            </w:pPr>
            <w:r w:rsidRPr="00020B1B">
              <w:rPr>
                <w:bCs/>
                <w:sz w:val="20"/>
                <w:szCs w:val="20"/>
              </w:rPr>
              <w:t>Предприниматель и предпринимательская деятельность. Виды предприятий.</w:t>
            </w:r>
          </w:p>
          <w:p w:rsidR="0089526C" w:rsidRPr="00020B1B" w:rsidRDefault="0089526C" w:rsidP="0089526C">
            <w:pPr>
              <w:shd w:val="clear" w:color="auto" w:fill="FFFFFF"/>
              <w:ind w:firstLine="567"/>
              <w:jc w:val="both"/>
              <w:rPr>
                <w:bCs/>
                <w:sz w:val="20"/>
                <w:szCs w:val="20"/>
              </w:rPr>
            </w:pPr>
            <w:r w:rsidRPr="00020B1B">
              <w:rPr>
                <w:bCs/>
                <w:sz w:val="20"/>
                <w:szCs w:val="20"/>
              </w:rPr>
              <w:t>Нематериальные блага, пути их защиты. Причинение и возме</w:t>
            </w:r>
            <w:r w:rsidRPr="00020B1B">
              <w:rPr>
                <w:bCs/>
                <w:sz w:val="20"/>
                <w:szCs w:val="20"/>
              </w:rPr>
              <w:softHyphen/>
              <w:t>щение вреда.</w:t>
            </w:r>
          </w:p>
          <w:p w:rsidR="0089526C" w:rsidRPr="00020B1B" w:rsidRDefault="0089526C" w:rsidP="00C15111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</w:tcPr>
          <w:p w:rsidR="0089526C" w:rsidRPr="00020B1B" w:rsidRDefault="0089526C" w:rsidP="00C15111">
            <w:pPr>
              <w:jc w:val="both"/>
              <w:rPr>
                <w:color w:val="000000"/>
                <w:sz w:val="20"/>
                <w:szCs w:val="20"/>
              </w:rPr>
            </w:pPr>
            <w:r w:rsidRPr="00020B1B">
              <w:rPr>
                <w:color w:val="000000"/>
                <w:sz w:val="20"/>
                <w:szCs w:val="20"/>
              </w:rPr>
              <w:t>Характеризует понятия «гражданское право», «источники гражданского права», «субъекты гражданского права». Рассказывает об особенностях Гражданского кодекса РФ. Анализирует причины и цели обновления гражданского права в России.</w:t>
            </w:r>
          </w:p>
        </w:tc>
      </w:tr>
      <w:tr w:rsidR="0089526C" w:rsidRPr="00020B1B" w:rsidTr="00020B1B">
        <w:tc>
          <w:tcPr>
            <w:tcW w:w="567" w:type="dxa"/>
          </w:tcPr>
          <w:p w:rsidR="0089526C" w:rsidRPr="00020B1B" w:rsidRDefault="0089526C" w:rsidP="00C15111">
            <w:pPr>
              <w:rPr>
                <w:sz w:val="20"/>
                <w:szCs w:val="20"/>
              </w:rPr>
            </w:pPr>
            <w:r w:rsidRPr="00020B1B">
              <w:rPr>
                <w:sz w:val="20"/>
                <w:szCs w:val="20"/>
              </w:rPr>
              <w:t>4</w:t>
            </w:r>
          </w:p>
        </w:tc>
        <w:tc>
          <w:tcPr>
            <w:tcW w:w="4678" w:type="dxa"/>
          </w:tcPr>
          <w:p w:rsidR="0089526C" w:rsidRPr="00020B1B" w:rsidRDefault="0089526C" w:rsidP="00C15111">
            <w:pPr>
              <w:pStyle w:val="maintext"/>
              <w:rPr>
                <w:sz w:val="20"/>
                <w:szCs w:val="20"/>
              </w:rPr>
            </w:pPr>
            <w:r w:rsidRPr="00020B1B">
              <w:rPr>
                <w:sz w:val="20"/>
                <w:szCs w:val="20"/>
              </w:rPr>
              <w:t>Гражданская правоспособность и дееспособность. Гражданские права несовершеннолетних</w:t>
            </w:r>
          </w:p>
        </w:tc>
        <w:tc>
          <w:tcPr>
            <w:tcW w:w="4820" w:type="dxa"/>
            <w:vMerge/>
          </w:tcPr>
          <w:p w:rsidR="0089526C" w:rsidRPr="00020B1B" w:rsidRDefault="0089526C" w:rsidP="00C15111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</w:tcPr>
          <w:p w:rsidR="0089526C" w:rsidRPr="00020B1B" w:rsidRDefault="0089526C" w:rsidP="00C15111">
            <w:pPr>
              <w:jc w:val="both"/>
              <w:rPr>
                <w:color w:val="000000"/>
                <w:sz w:val="20"/>
                <w:szCs w:val="20"/>
              </w:rPr>
            </w:pPr>
            <w:r w:rsidRPr="00020B1B">
              <w:rPr>
                <w:color w:val="000000"/>
                <w:sz w:val="20"/>
                <w:szCs w:val="20"/>
              </w:rPr>
              <w:t xml:space="preserve">Объясняет содержание понятия «гражданская дееспособность» и приводит обстоятельства, при которых граждане могут быть признаны недееспособными. Характеризует особенности гражданской дееспособности несовершеннолетних граждан. </w:t>
            </w:r>
          </w:p>
        </w:tc>
      </w:tr>
      <w:tr w:rsidR="0089526C" w:rsidRPr="00020B1B" w:rsidTr="00020B1B">
        <w:tc>
          <w:tcPr>
            <w:tcW w:w="567" w:type="dxa"/>
          </w:tcPr>
          <w:p w:rsidR="0089526C" w:rsidRPr="00020B1B" w:rsidRDefault="0089526C" w:rsidP="00C15111">
            <w:pPr>
              <w:rPr>
                <w:sz w:val="20"/>
                <w:szCs w:val="20"/>
              </w:rPr>
            </w:pPr>
            <w:r w:rsidRPr="00020B1B">
              <w:rPr>
                <w:sz w:val="20"/>
                <w:szCs w:val="20"/>
              </w:rPr>
              <w:t>5</w:t>
            </w:r>
          </w:p>
        </w:tc>
        <w:tc>
          <w:tcPr>
            <w:tcW w:w="4678" w:type="dxa"/>
          </w:tcPr>
          <w:p w:rsidR="0089526C" w:rsidRPr="00020B1B" w:rsidRDefault="0089526C" w:rsidP="00C15111">
            <w:pPr>
              <w:pStyle w:val="maintext"/>
              <w:rPr>
                <w:sz w:val="20"/>
                <w:szCs w:val="20"/>
              </w:rPr>
            </w:pPr>
            <w:r w:rsidRPr="00020B1B">
              <w:rPr>
                <w:sz w:val="20"/>
                <w:szCs w:val="20"/>
              </w:rPr>
              <w:t xml:space="preserve">Предпринимательство. Юридические лица. </w:t>
            </w:r>
            <w:r w:rsidRPr="00020B1B">
              <w:rPr>
                <w:i/>
                <w:sz w:val="20"/>
                <w:szCs w:val="20"/>
              </w:rPr>
              <w:t>Организационно-правовые формы и правовой режим предпринимательской деятельности</w:t>
            </w:r>
          </w:p>
        </w:tc>
        <w:tc>
          <w:tcPr>
            <w:tcW w:w="4820" w:type="dxa"/>
            <w:vMerge/>
          </w:tcPr>
          <w:p w:rsidR="0089526C" w:rsidRPr="00020B1B" w:rsidRDefault="0089526C" w:rsidP="00C15111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</w:tcPr>
          <w:p w:rsidR="0089526C" w:rsidRPr="00020B1B" w:rsidRDefault="0089526C" w:rsidP="00C15111">
            <w:pPr>
              <w:jc w:val="both"/>
              <w:rPr>
                <w:color w:val="000000"/>
                <w:sz w:val="20"/>
                <w:szCs w:val="20"/>
              </w:rPr>
            </w:pPr>
            <w:r w:rsidRPr="00020B1B">
              <w:rPr>
                <w:color w:val="000000"/>
                <w:sz w:val="20"/>
                <w:szCs w:val="20"/>
              </w:rPr>
              <w:t xml:space="preserve">Объясняет содержание понятия «предпринимательская деятельность», называет различные организационно-правовые формы предпринимательской деятельности и характеризует каждую из них. Сравнивает акционерное и унитарное предприятие. Выполняет тестовые задания. </w:t>
            </w:r>
          </w:p>
        </w:tc>
      </w:tr>
      <w:tr w:rsidR="0089526C" w:rsidRPr="00020B1B" w:rsidTr="00020B1B">
        <w:tc>
          <w:tcPr>
            <w:tcW w:w="567" w:type="dxa"/>
          </w:tcPr>
          <w:p w:rsidR="0089526C" w:rsidRPr="00020B1B" w:rsidRDefault="0089526C" w:rsidP="00C15111">
            <w:pPr>
              <w:rPr>
                <w:sz w:val="20"/>
                <w:szCs w:val="20"/>
              </w:rPr>
            </w:pPr>
            <w:r w:rsidRPr="00020B1B">
              <w:rPr>
                <w:sz w:val="20"/>
                <w:szCs w:val="20"/>
              </w:rPr>
              <w:t>6</w:t>
            </w:r>
          </w:p>
        </w:tc>
        <w:tc>
          <w:tcPr>
            <w:tcW w:w="4678" w:type="dxa"/>
          </w:tcPr>
          <w:p w:rsidR="0089526C" w:rsidRPr="00020B1B" w:rsidRDefault="0089526C" w:rsidP="00C15111">
            <w:pPr>
              <w:pStyle w:val="maintext"/>
              <w:rPr>
                <w:sz w:val="20"/>
                <w:szCs w:val="20"/>
              </w:rPr>
            </w:pPr>
            <w:r w:rsidRPr="00020B1B">
              <w:rPr>
                <w:sz w:val="20"/>
                <w:szCs w:val="20"/>
              </w:rPr>
              <w:t>Право собственност</w:t>
            </w:r>
            <w:proofErr w:type="gramStart"/>
            <w:r w:rsidRPr="00020B1B">
              <w:rPr>
                <w:sz w:val="20"/>
                <w:szCs w:val="20"/>
              </w:rPr>
              <w:t>и</w:t>
            </w:r>
            <w:r w:rsidR="0036249C" w:rsidRPr="00020B1B">
              <w:rPr>
                <w:sz w:val="20"/>
                <w:szCs w:val="20"/>
              </w:rPr>
              <w:t>(</w:t>
            </w:r>
            <w:proofErr w:type="gramEnd"/>
            <w:r w:rsidR="0036249C" w:rsidRPr="00020B1B">
              <w:rPr>
                <w:sz w:val="20"/>
                <w:szCs w:val="20"/>
              </w:rPr>
              <w:t>ауд.)</w:t>
            </w:r>
          </w:p>
        </w:tc>
        <w:tc>
          <w:tcPr>
            <w:tcW w:w="4820" w:type="dxa"/>
            <w:vMerge/>
          </w:tcPr>
          <w:p w:rsidR="0089526C" w:rsidRPr="00020B1B" w:rsidRDefault="0089526C" w:rsidP="00C15111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</w:tcPr>
          <w:p w:rsidR="0089526C" w:rsidRPr="00020B1B" w:rsidRDefault="0089526C" w:rsidP="00C15111">
            <w:pPr>
              <w:jc w:val="both"/>
              <w:rPr>
                <w:color w:val="000000"/>
                <w:sz w:val="20"/>
                <w:szCs w:val="20"/>
              </w:rPr>
            </w:pPr>
            <w:r w:rsidRPr="00020B1B">
              <w:rPr>
                <w:color w:val="000000"/>
                <w:sz w:val="20"/>
                <w:szCs w:val="20"/>
              </w:rPr>
              <w:t>Объясняет социально-экономическое и юридическое содержание понятия «собственность», называет формы собственности, закрепленные в Конституции РФ. Характеризует права и полномочия собственника и его возможности защитить свою собственность.</w:t>
            </w:r>
          </w:p>
        </w:tc>
      </w:tr>
      <w:tr w:rsidR="0089526C" w:rsidRPr="00020B1B" w:rsidTr="00020B1B">
        <w:tc>
          <w:tcPr>
            <w:tcW w:w="567" w:type="dxa"/>
          </w:tcPr>
          <w:p w:rsidR="0089526C" w:rsidRPr="00020B1B" w:rsidRDefault="0089526C" w:rsidP="00C15111">
            <w:pPr>
              <w:rPr>
                <w:sz w:val="20"/>
                <w:szCs w:val="20"/>
              </w:rPr>
            </w:pPr>
            <w:r w:rsidRPr="00020B1B">
              <w:rPr>
                <w:sz w:val="20"/>
                <w:szCs w:val="20"/>
              </w:rPr>
              <w:t>7</w:t>
            </w:r>
          </w:p>
        </w:tc>
        <w:tc>
          <w:tcPr>
            <w:tcW w:w="4678" w:type="dxa"/>
          </w:tcPr>
          <w:p w:rsidR="0089526C" w:rsidRPr="00020B1B" w:rsidRDefault="0089526C" w:rsidP="00C15111">
            <w:pPr>
              <w:pStyle w:val="maintext"/>
              <w:rPr>
                <w:sz w:val="20"/>
                <w:szCs w:val="20"/>
              </w:rPr>
            </w:pPr>
            <w:r w:rsidRPr="00020B1B">
              <w:rPr>
                <w:i/>
                <w:sz w:val="20"/>
                <w:szCs w:val="20"/>
              </w:rPr>
              <w:t>Наследование.</w:t>
            </w:r>
            <w:r w:rsidRPr="00020B1B">
              <w:rPr>
                <w:sz w:val="20"/>
                <w:szCs w:val="20"/>
              </w:rPr>
              <w:t xml:space="preserve"> Страхование</w:t>
            </w:r>
          </w:p>
        </w:tc>
        <w:tc>
          <w:tcPr>
            <w:tcW w:w="4820" w:type="dxa"/>
            <w:vMerge/>
          </w:tcPr>
          <w:p w:rsidR="0089526C" w:rsidRPr="00020B1B" w:rsidRDefault="0089526C" w:rsidP="00C15111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</w:tcPr>
          <w:p w:rsidR="0089526C" w:rsidRPr="00020B1B" w:rsidRDefault="0089526C" w:rsidP="00C15111">
            <w:pPr>
              <w:jc w:val="both"/>
              <w:rPr>
                <w:color w:val="000000"/>
                <w:sz w:val="20"/>
                <w:szCs w:val="20"/>
              </w:rPr>
            </w:pPr>
            <w:r w:rsidRPr="00020B1B">
              <w:rPr>
                <w:color w:val="000000"/>
                <w:sz w:val="20"/>
                <w:szCs w:val="20"/>
              </w:rPr>
              <w:t xml:space="preserve">Характеризует содержание института наследования. Объясняет процедуру перехода наследства к наследникам. Рассказывает о порядке и видах страхования. Высказывает свое мнение по </w:t>
            </w:r>
            <w:proofErr w:type="gramStart"/>
            <w:r w:rsidRPr="00020B1B">
              <w:rPr>
                <w:color w:val="000000"/>
                <w:sz w:val="20"/>
                <w:szCs w:val="20"/>
              </w:rPr>
              <w:t>вопросу</w:t>
            </w:r>
            <w:proofErr w:type="gramEnd"/>
            <w:r w:rsidRPr="00020B1B">
              <w:rPr>
                <w:color w:val="000000"/>
                <w:sz w:val="20"/>
                <w:szCs w:val="20"/>
              </w:rPr>
              <w:t>: какие договоры страхования полезно заключать в наше время и почему.</w:t>
            </w:r>
          </w:p>
        </w:tc>
      </w:tr>
      <w:tr w:rsidR="0089526C" w:rsidRPr="00020B1B" w:rsidTr="00020B1B">
        <w:tc>
          <w:tcPr>
            <w:tcW w:w="567" w:type="dxa"/>
          </w:tcPr>
          <w:p w:rsidR="0089526C" w:rsidRPr="00020B1B" w:rsidRDefault="0089526C" w:rsidP="00C15111">
            <w:pPr>
              <w:rPr>
                <w:sz w:val="20"/>
                <w:szCs w:val="20"/>
              </w:rPr>
            </w:pPr>
            <w:r w:rsidRPr="00020B1B">
              <w:rPr>
                <w:sz w:val="20"/>
                <w:szCs w:val="20"/>
              </w:rPr>
              <w:t>8</w:t>
            </w:r>
          </w:p>
        </w:tc>
        <w:tc>
          <w:tcPr>
            <w:tcW w:w="4678" w:type="dxa"/>
          </w:tcPr>
          <w:p w:rsidR="0089526C" w:rsidRPr="00020B1B" w:rsidRDefault="0089526C" w:rsidP="00C15111">
            <w:pPr>
              <w:pStyle w:val="maintext"/>
              <w:rPr>
                <w:sz w:val="20"/>
                <w:szCs w:val="20"/>
              </w:rPr>
            </w:pPr>
            <w:r w:rsidRPr="00020B1B">
              <w:rPr>
                <w:sz w:val="20"/>
                <w:szCs w:val="20"/>
              </w:rPr>
              <w:t xml:space="preserve">Обязательственное право.  </w:t>
            </w:r>
            <w:r w:rsidRPr="00020B1B">
              <w:rPr>
                <w:i/>
                <w:sz w:val="20"/>
                <w:szCs w:val="20"/>
              </w:rPr>
              <w:t>Споры, порядок их рассмотрения.</w:t>
            </w:r>
            <w:r w:rsidRPr="00020B1B">
              <w:rPr>
                <w:sz w:val="20"/>
                <w:szCs w:val="20"/>
              </w:rPr>
              <w:t xml:space="preserve"> Гражданское процессуальное право. </w:t>
            </w:r>
            <w:r w:rsidRPr="00020B1B">
              <w:rPr>
                <w:i/>
                <w:sz w:val="20"/>
                <w:szCs w:val="20"/>
              </w:rPr>
              <w:t>Основные правила и принципы гражданского процесса</w:t>
            </w:r>
            <w:proofErr w:type="gramStart"/>
            <w:r w:rsidRPr="00020B1B">
              <w:rPr>
                <w:i/>
                <w:sz w:val="20"/>
                <w:szCs w:val="20"/>
              </w:rPr>
              <w:t>.</w:t>
            </w:r>
            <w:proofErr w:type="gramEnd"/>
            <w:r w:rsidRPr="00020B1B">
              <w:rPr>
                <w:i/>
                <w:sz w:val="20"/>
                <w:szCs w:val="20"/>
              </w:rPr>
              <w:t xml:space="preserve"> </w:t>
            </w:r>
            <w:r w:rsidR="0036249C" w:rsidRPr="00020B1B">
              <w:rPr>
                <w:i/>
                <w:sz w:val="20"/>
                <w:szCs w:val="20"/>
              </w:rPr>
              <w:t xml:space="preserve"> </w:t>
            </w:r>
            <w:r w:rsidR="0036249C" w:rsidRPr="00020B1B">
              <w:rPr>
                <w:sz w:val="20"/>
                <w:szCs w:val="20"/>
              </w:rPr>
              <w:t>(</w:t>
            </w:r>
            <w:proofErr w:type="gramStart"/>
            <w:r w:rsidR="0036249C" w:rsidRPr="00020B1B">
              <w:rPr>
                <w:sz w:val="20"/>
                <w:szCs w:val="20"/>
              </w:rPr>
              <w:t>а</w:t>
            </w:r>
            <w:proofErr w:type="gramEnd"/>
            <w:r w:rsidR="0036249C" w:rsidRPr="00020B1B">
              <w:rPr>
                <w:sz w:val="20"/>
                <w:szCs w:val="20"/>
              </w:rPr>
              <w:t>уд.)</w:t>
            </w:r>
          </w:p>
        </w:tc>
        <w:tc>
          <w:tcPr>
            <w:tcW w:w="4820" w:type="dxa"/>
            <w:vMerge/>
          </w:tcPr>
          <w:p w:rsidR="0089526C" w:rsidRPr="00020B1B" w:rsidRDefault="0089526C" w:rsidP="00C15111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</w:tcPr>
          <w:p w:rsidR="0089526C" w:rsidRPr="00020B1B" w:rsidRDefault="0089526C" w:rsidP="00C15111">
            <w:pPr>
              <w:jc w:val="both"/>
              <w:rPr>
                <w:color w:val="000000"/>
                <w:sz w:val="20"/>
                <w:szCs w:val="20"/>
              </w:rPr>
            </w:pPr>
            <w:r w:rsidRPr="00020B1B">
              <w:rPr>
                <w:color w:val="000000"/>
                <w:sz w:val="20"/>
                <w:szCs w:val="20"/>
              </w:rPr>
              <w:t xml:space="preserve">Характеризует понятие «обязательственное право». Сравнивает договор и сделку, называя их сходство и различие. Объясняет, какие виды договоров предусмотрены обязательственным правом. Характеризует гражданское процессуальное право. Высказывает свое мнение по проблеме: договорная дисциплина: с чего начать? Выполняет тестовые задания </w:t>
            </w:r>
          </w:p>
        </w:tc>
      </w:tr>
      <w:tr w:rsidR="0089526C" w:rsidRPr="00020B1B" w:rsidTr="00020B1B">
        <w:tc>
          <w:tcPr>
            <w:tcW w:w="567" w:type="dxa"/>
          </w:tcPr>
          <w:p w:rsidR="0089526C" w:rsidRPr="00020B1B" w:rsidRDefault="0089526C" w:rsidP="00C15111">
            <w:pPr>
              <w:rPr>
                <w:sz w:val="20"/>
                <w:szCs w:val="20"/>
              </w:rPr>
            </w:pPr>
            <w:r w:rsidRPr="00020B1B">
              <w:rPr>
                <w:sz w:val="20"/>
                <w:szCs w:val="20"/>
              </w:rPr>
              <w:t>9</w:t>
            </w:r>
          </w:p>
        </w:tc>
        <w:tc>
          <w:tcPr>
            <w:tcW w:w="4678" w:type="dxa"/>
          </w:tcPr>
          <w:p w:rsidR="0089526C" w:rsidRPr="00020B1B" w:rsidRDefault="0089526C" w:rsidP="00C15111">
            <w:pPr>
              <w:pStyle w:val="maintext"/>
              <w:rPr>
                <w:sz w:val="20"/>
                <w:szCs w:val="20"/>
              </w:rPr>
            </w:pPr>
            <w:r w:rsidRPr="00020B1B">
              <w:rPr>
                <w:i/>
                <w:sz w:val="20"/>
                <w:szCs w:val="20"/>
              </w:rPr>
              <w:t>Способы защиты имущественных и неимущественных прав. Порядок оказания платных образовательных услуг</w:t>
            </w:r>
            <w:r w:rsidRPr="00020B1B">
              <w:rPr>
                <w:sz w:val="20"/>
                <w:szCs w:val="20"/>
              </w:rPr>
              <w:t>. Причинение и возмещения вреда</w:t>
            </w:r>
          </w:p>
        </w:tc>
        <w:tc>
          <w:tcPr>
            <w:tcW w:w="4820" w:type="dxa"/>
            <w:vMerge/>
          </w:tcPr>
          <w:p w:rsidR="0089526C" w:rsidRPr="00020B1B" w:rsidRDefault="0089526C" w:rsidP="00C15111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</w:tcPr>
          <w:p w:rsidR="0089526C" w:rsidRPr="00020B1B" w:rsidRDefault="0089526C" w:rsidP="00C15111">
            <w:pPr>
              <w:jc w:val="both"/>
              <w:rPr>
                <w:color w:val="000000"/>
                <w:sz w:val="20"/>
                <w:szCs w:val="20"/>
              </w:rPr>
            </w:pPr>
            <w:r w:rsidRPr="00020B1B">
              <w:rPr>
                <w:color w:val="000000"/>
                <w:sz w:val="20"/>
                <w:szCs w:val="20"/>
              </w:rPr>
              <w:t xml:space="preserve">Объясняет содержание понятия «нематериальные блага», рассказывает о путях защиты материальных и нематериальных благ. Называет основания возникновения внедоговорных обязательств. Объясняет </w:t>
            </w:r>
            <w:r w:rsidRPr="00020B1B">
              <w:rPr>
                <w:color w:val="000000"/>
                <w:sz w:val="20"/>
                <w:szCs w:val="20"/>
              </w:rPr>
              <w:lastRenderedPageBreak/>
              <w:t>содержание понятия « принцип полного возмещения вреда». Высказывает свое мнение по проблеме: можно ли победить видеопиратов?</w:t>
            </w:r>
          </w:p>
        </w:tc>
      </w:tr>
      <w:tr w:rsidR="0089526C" w:rsidRPr="00020B1B" w:rsidTr="00020B1B">
        <w:tc>
          <w:tcPr>
            <w:tcW w:w="567" w:type="dxa"/>
          </w:tcPr>
          <w:p w:rsidR="0089526C" w:rsidRPr="00020B1B" w:rsidRDefault="0089526C" w:rsidP="00C15111">
            <w:pPr>
              <w:rPr>
                <w:sz w:val="20"/>
                <w:szCs w:val="20"/>
              </w:rPr>
            </w:pPr>
          </w:p>
        </w:tc>
        <w:tc>
          <w:tcPr>
            <w:tcW w:w="4678" w:type="dxa"/>
          </w:tcPr>
          <w:p w:rsidR="0089526C" w:rsidRPr="00020B1B" w:rsidRDefault="0089526C" w:rsidP="00C15111">
            <w:pPr>
              <w:rPr>
                <w:b/>
                <w:i/>
                <w:sz w:val="20"/>
                <w:szCs w:val="20"/>
              </w:rPr>
            </w:pPr>
            <w:r w:rsidRPr="00020B1B">
              <w:rPr>
                <w:b/>
                <w:i/>
                <w:sz w:val="20"/>
                <w:szCs w:val="20"/>
              </w:rPr>
              <w:t>Тема 7. Налоговое право</w:t>
            </w:r>
          </w:p>
        </w:tc>
        <w:tc>
          <w:tcPr>
            <w:tcW w:w="4820" w:type="dxa"/>
          </w:tcPr>
          <w:p w:rsidR="0089526C" w:rsidRPr="00020B1B" w:rsidRDefault="0089526C" w:rsidP="00C15111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</w:tcPr>
          <w:p w:rsidR="0089526C" w:rsidRPr="00020B1B" w:rsidRDefault="0089526C" w:rsidP="00C15111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89526C" w:rsidRPr="00020B1B" w:rsidTr="00020B1B">
        <w:tc>
          <w:tcPr>
            <w:tcW w:w="567" w:type="dxa"/>
          </w:tcPr>
          <w:p w:rsidR="0089526C" w:rsidRPr="00020B1B" w:rsidRDefault="0089526C" w:rsidP="00C15111">
            <w:pPr>
              <w:rPr>
                <w:sz w:val="20"/>
                <w:szCs w:val="20"/>
              </w:rPr>
            </w:pPr>
            <w:r w:rsidRPr="00020B1B">
              <w:rPr>
                <w:sz w:val="20"/>
                <w:szCs w:val="20"/>
              </w:rPr>
              <w:t>10</w:t>
            </w:r>
          </w:p>
        </w:tc>
        <w:tc>
          <w:tcPr>
            <w:tcW w:w="4678" w:type="dxa"/>
          </w:tcPr>
          <w:p w:rsidR="0089526C" w:rsidRPr="00020B1B" w:rsidRDefault="0089526C" w:rsidP="00C15111">
            <w:pPr>
              <w:pStyle w:val="maintext"/>
              <w:rPr>
                <w:sz w:val="20"/>
                <w:szCs w:val="20"/>
              </w:rPr>
            </w:pPr>
            <w:r w:rsidRPr="00020B1B">
              <w:rPr>
                <w:sz w:val="20"/>
                <w:szCs w:val="20"/>
              </w:rPr>
              <w:t>Налоговое право.</w:t>
            </w:r>
            <w:r w:rsidRPr="00020B1B">
              <w:rPr>
                <w:i/>
                <w:sz w:val="20"/>
                <w:szCs w:val="20"/>
              </w:rPr>
              <w:t xml:space="preserve"> Права и обязанности налогоплательщиков</w:t>
            </w:r>
            <w:r w:rsidRPr="00020B1B">
              <w:rPr>
                <w:sz w:val="20"/>
                <w:szCs w:val="20"/>
              </w:rPr>
              <w:t>.  Налоговые органы. Аудит</w:t>
            </w:r>
          </w:p>
        </w:tc>
        <w:tc>
          <w:tcPr>
            <w:tcW w:w="4820" w:type="dxa"/>
            <w:vMerge w:val="restart"/>
          </w:tcPr>
          <w:p w:rsidR="0089526C" w:rsidRPr="00020B1B" w:rsidRDefault="0089526C" w:rsidP="0089526C">
            <w:pPr>
              <w:shd w:val="clear" w:color="auto" w:fill="FFFFFF"/>
              <w:ind w:firstLine="567"/>
              <w:jc w:val="both"/>
              <w:rPr>
                <w:bCs/>
                <w:sz w:val="20"/>
                <w:szCs w:val="20"/>
              </w:rPr>
            </w:pPr>
            <w:r w:rsidRPr="00020B1B">
              <w:rPr>
                <w:bCs/>
                <w:sz w:val="20"/>
                <w:szCs w:val="20"/>
              </w:rPr>
              <w:t>Понятие налога, сбора, пошлины. Налоговое право. Система налогового законодательства. Права и обязанности налогоплатель</w:t>
            </w:r>
            <w:r w:rsidRPr="00020B1B">
              <w:rPr>
                <w:bCs/>
                <w:sz w:val="20"/>
                <w:szCs w:val="20"/>
              </w:rPr>
              <w:softHyphen/>
              <w:t>щика. Субъекты и объекты налоговых правоотношений. Налоговые органы. Аудит.</w:t>
            </w:r>
          </w:p>
          <w:p w:rsidR="0089526C" w:rsidRPr="00020B1B" w:rsidRDefault="0089526C" w:rsidP="0089526C">
            <w:pPr>
              <w:shd w:val="clear" w:color="auto" w:fill="FFFFFF"/>
              <w:ind w:firstLine="567"/>
              <w:jc w:val="both"/>
              <w:rPr>
                <w:bCs/>
                <w:sz w:val="20"/>
                <w:szCs w:val="20"/>
              </w:rPr>
            </w:pPr>
            <w:r w:rsidRPr="00020B1B">
              <w:rPr>
                <w:bCs/>
                <w:sz w:val="20"/>
                <w:szCs w:val="20"/>
              </w:rPr>
              <w:t>Налоги с физических лиц. Налоговая; дееспособность. Подоход</w:t>
            </w:r>
            <w:r w:rsidRPr="00020B1B">
              <w:rPr>
                <w:bCs/>
                <w:sz w:val="20"/>
                <w:szCs w:val="20"/>
              </w:rPr>
              <w:softHyphen/>
              <w:t>ный налог. Налог на имущество. Декларация о доходах.</w:t>
            </w:r>
          </w:p>
          <w:p w:rsidR="0089526C" w:rsidRPr="00020B1B" w:rsidRDefault="0089526C" w:rsidP="0089526C">
            <w:pPr>
              <w:shd w:val="clear" w:color="auto" w:fill="FFFFFF"/>
              <w:ind w:firstLine="567"/>
              <w:jc w:val="both"/>
              <w:rPr>
                <w:bCs/>
                <w:sz w:val="20"/>
                <w:szCs w:val="20"/>
              </w:rPr>
            </w:pPr>
            <w:r w:rsidRPr="00020B1B">
              <w:rPr>
                <w:bCs/>
                <w:sz w:val="20"/>
                <w:szCs w:val="20"/>
              </w:rPr>
              <w:t>Ответственность за уклонение от уплаты налогов. Администра</w:t>
            </w:r>
            <w:r w:rsidRPr="00020B1B">
              <w:rPr>
                <w:bCs/>
                <w:sz w:val="20"/>
                <w:szCs w:val="20"/>
              </w:rPr>
              <w:softHyphen/>
              <w:t>тивная и уголовная ответственность.</w:t>
            </w:r>
          </w:p>
          <w:p w:rsidR="0089526C" w:rsidRPr="00020B1B" w:rsidRDefault="0089526C" w:rsidP="00C15111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</w:tcPr>
          <w:p w:rsidR="0089526C" w:rsidRPr="00020B1B" w:rsidRDefault="0089526C" w:rsidP="00C15111">
            <w:pPr>
              <w:jc w:val="both"/>
              <w:rPr>
                <w:color w:val="000000"/>
                <w:sz w:val="20"/>
                <w:szCs w:val="20"/>
              </w:rPr>
            </w:pPr>
            <w:r w:rsidRPr="00020B1B">
              <w:rPr>
                <w:color w:val="000000"/>
                <w:sz w:val="20"/>
                <w:szCs w:val="20"/>
              </w:rPr>
              <w:t>Дает определение понятия «налог». Характеризует особенности российского налогового права. Называет источники налогового права, обязанности и права  налогоплательщиков. Объясняет содержание понятия «аудит». Высказывает свое мнение по проблеме: государство не может собрать всех запланированных налогов – где выход? Выполняет тестовые задания.</w:t>
            </w:r>
          </w:p>
        </w:tc>
      </w:tr>
      <w:tr w:rsidR="0089526C" w:rsidRPr="00020B1B" w:rsidTr="00020B1B">
        <w:tc>
          <w:tcPr>
            <w:tcW w:w="567" w:type="dxa"/>
          </w:tcPr>
          <w:p w:rsidR="0089526C" w:rsidRPr="00020B1B" w:rsidRDefault="0089526C" w:rsidP="00C15111">
            <w:pPr>
              <w:rPr>
                <w:sz w:val="20"/>
                <w:szCs w:val="20"/>
              </w:rPr>
            </w:pPr>
            <w:r w:rsidRPr="00020B1B">
              <w:rPr>
                <w:sz w:val="20"/>
                <w:szCs w:val="20"/>
              </w:rPr>
              <w:t>11</w:t>
            </w:r>
          </w:p>
        </w:tc>
        <w:tc>
          <w:tcPr>
            <w:tcW w:w="4678" w:type="dxa"/>
          </w:tcPr>
          <w:p w:rsidR="0089526C" w:rsidRPr="00020B1B" w:rsidRDefault="0089526C" w:rsidP="00C15111">
            <w:pPr>
              <w:pStyle w:val="maintext"/>
              <w:rPr>
                <w:sz w:val="20"/>
                <w:szCs w:val="20"/>
              </w:rPr>
            </w:pPr>
            <w:r w:rsidRPr="00020B1B">
              <w:rPr>
                <w:sz w:val="20"/>
                <w:szCs w:val="20"/>
              </w:rPr>
              <w:t>Виды налогов</w:t>
            </w:r>
            <w:r w:rsidR="0036249C" w:rsidRPr="00020B1B">
              <w:rPr>
                <w:sz w:val="20"/>
                <w:szCs w:val="20"/>
              </w:rPr>
              <w:t xml:space="preserve"> </w:t>
            </w:r>
          </w:p>
        </w:tc>
        <w:tc>
          <w:tcPr>
            <w:tcW w:w="4820" w:type="dxa"/>
            <w:vMerge/>
          </w:tcPr>
          <w:p w:rsidR="0089526C" w:rsidRPr="00020B1B" w:rsidRDefault="0089526C" w:rsidP="00C15111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</w:tcPr>
          <w:p w:rsidR="0089526C" w:rsidRPr="00020B1B" w:rsidRDefault="0089526C" w:rsidP="00C15111">
            <w:pPr>
              <w:jc w:val="both"/>
              <w:rPr>
                <w:color w:val="000000"/>
                <w:sz w:val="20"/>
                <w:szCs w:val="20"/>
              </w:rPr>
            </w:pPr>
            <w:r w:rsidRPr="00020B1B">
              <w:rPr>
                <w:color w:val="000000"/>
                <w:sz w:val="20"/>
                <w:szCs w:val="20"/>
              </w:rPr>
              <w:t>Называет виды налогов. Сравнивает прямые и косвенные налоги. Характеризует понятие «система налогов». Осуществляет самостоятельный поиск информации о местных налогах. Высказывает свое мнение по проблеме: почему в странах с неблагополучной экономикой предпочтение отдают косвенным налогам, а в богатых – прямым. Выполняет тестовые задания.</w:t>
            </w:r>
          </w:p>
        </w:tc>
      </w:tr>
      <w:tr w:rsidR="0089526C" w:rsidRPr="00020B1B" w:rsidTr="00020B1B">
        <w:tc>
          <w:tcPr>
            <w:tcW w:w="567" w:type="dxa"/>
          </w:tcPr>
          <w:p w:rsidR="0089526C" w:rsidRPr="00020B1B" w:rsidRDefault="0089526C" w:rsidP="00C15111">
            <w:pPr>
              <w:rPr>
                <w:sz w:val="20"/>
                <w:szCs w:val="20"/>
              </w:rPr>
            </w:pPr>
            <w:r w:rsidRPr="00020B1B">
              <w:rPr>
                <w:sz w:val="20"/>
                <w:szCs w:val="20"/>
              </w:rPr>
              <w:t>12</w:t>
            </w:r>
          </w:p>
        </w:tc>
        <w:tc>
          <w:tcPr>
            <w:tcW w:w="4678" w:type="dxa"/>
          </w:tcPr>
          <w:p w:rsidR="0089526C" w:rsidRPr="00020B1B" w:rsidRDefault="0089526C" w:rsidP="00C15111">
            <w:pPr>
              <w:pStyle w:val="maintext"/>
              <w:rPr>
                <w:sz w:val="20"/>
                <w:szCs w:val="20"/>
              </w:rPr>
            </w:pPr>
            <w:r w:rsidRPr="00020B1B">
              <w:rPr>
                <w:sz w:val="20"/>
                <w:szCs w:val="20"/>
              </w:rPr>
              <w:t>Налогообложение юридических лиц</w:t>
            </w:r>
          </w:p>
        </w:tc>
        <w:tc>
          <w:tcPr>
            <w:tcW w:w="4820" w:type="dxa"/>
            <w:vMerge/>
          </w:tcPr>
          <w:p w:rsidR="0089526C" w:rsidRPr="00020B1B" w:rsidRDefault="0089526C" w:rsidP="00C15111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</w:tcPr>
          <w:p w:rsidR="0089526C" w:rsidRPr="00020B1B" w:rsidRDefault="0089526C" w:rsidP="00C15111">
            <w:pPr>
              <w:jc w:val="both"/>
              <w:rPr>
                <w:color w:val="000000"/>
                <w:sz w:val="20"/>
                <w:szCs w:val="20"/>
              </w:rPr>
            </w:pPr>
            <w:r w:rsidRPr="00020B1B">
              <w:rPr>
                <w:color w:val="000000"/>
                <w:sz w:val="20"/>
                <w:szCs w:val="20"/>
              </w:rPr>
              <w:t>Характеризует содержание понятия «юридическое лицо» в налоговом праве. Называет законы, регулирующие взимание налогов с юридических лиц. Объясняет содержание понятий «налог на добавленную стоимость», «акциз», «налог на прибыль». Рассказывает о льготах по налогу. Высказывает свое мнение по проблеме: акцизы: за и против.</w:t>
            </w:r>
          </w:p>
        </w:tc>
      </w:tr>
      <w:tr w:rsidR="0089526C" w:rsidRPr="00020B1B" w:rsidTr="00020B1B">
        <w:tc>
          <w:tcPr>
            <w:tcW w:w="567" w:type="dxa"/>
          </w:tcPr>
          <w:p w:rsidR="0089526C" w:rsidRPr="00020B1B" w:rsidRDefault="0089526C" w:rsidP="00C15111">
            <w:pPr>
              <w:rPr>
                <w:sz w:val="20"/>
                <w:szCs w:val="20"/>
              </w:rPr>
            </w:pPr>
            <w:r w:rsidRPr="00020B1B">
              <w:rPr>
                <w:sz w:val="20"/>
                <w:szCs w:val="20"/>
              </w:rPr>
              <w:t>13</w:t>
            </w:r>
          </w:p>
        </w:tc>
        <w:tc>
          <w:tcPr>
            <w:tcW w:w="4678" w:type="dxa"/>
          </w:tcPr>
          <w:p w:rsidR="0089526C" w:rsidRPr="00020B1B" w:rsidRDefault="0089526C" w:rsidP="00C15111">
            <w:pPr>
              <w:pStyle w:val="maintext"/>
              <w:rPr>
                <w:sz w:val="20"/>
                <w:szCs w:val="20"/>
              </w:rPr>
            </w:pPr>
            <w:r w:rsidRPr="00020B1B">
              <w:rPr>
                <w:sz w:val="20"/>
                <w:szCs w:val="20"/>
              </w:rPr>
              <w:t>Налоги с физических лиц</w:t>
            </w:r>
            <w:r w:rsidR="0036249C" w:rsidRPr="00020B1B">
              <w:rPr>
                <w:sz w:val="20"/>
                <w:szCs w:val="20"/>
              </w:rPr>
              <w:t xml:space="preserve"> (ауд.)</w:t>
            </w:r>
          </w:p>
        </w:tc>
        <w:tc>
          <w:tcPr>
            <w:tcW w:w="4820" w:type="dxa"/>
            <w:vMerge/>
          </w:tcPr>
          <w:p w:rsidR="0089526C" w:rsidRPr="00020B1B" w:rsidRDefault="0089526C" w:rsidP="00C15111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</w:tcPr>
          <w:p w:rsidR="0089526C" w:rsidRPr="00020B1B" w:rsidRDefault="0089526C" w:rsidP="00C15111">
            <w:pPr>
              <w:jc w:val="both"/>
              <w:rPr>
                <w:color w:val="000000"/>
                <w:sz w:val="20"/>
                <w:szCs w:val="20"/>
              </w:rPr>
            </w:pPr>
            <w:r w:rsidRPr="00020B1B">
              <w:rPr>
                <w:color w:val="000000"/>
                <w:sz w:val="20"/>
                <w:szCs w:val="20"/>
              </w:rPr>
              <w:t>Характеризует содержание понятия «физическое лицо в налоговом праве». Называет основные налоги, которые взимаются в настоящее время с населения России. Объясняет  порядок исчисления и взимания налога на доходы. Рассказывает о налоговых льготах, о ставках подоходного налога, установленных Налоговым кодексом РФ. Выполняет тестовые задания.</w:t>
            </w:r>
          </w:p>
        </w:tc>
      </w:tr>
      <w:tr w:rsidR="0089526C" w:rsidRPr="00020B1B" w:rsidTr="00020B1B">
        <w:tc>
          <w:tcPr>
            <w:tcW w:w="567" w:type="dxa"/>
          </w:tcPr>
          <w:p w:rsidR="0089526C" w:rsidRPr="00020B1B" w:rsidRDefault="0089526C" w:rsidP="00C15111">
            <w:pPr>
              <w:rPr>
                <w:sz w:val="20"/>
                <w:szCs w:val="20"/>
              </w:rPr>
            </w:pPr>
            <w:r w:rsidRPr="00020B1B">
              <w:rPr>
                <w:sz w:val="20"/>
                <w:szCs w:val="20"/>
              </w:rPr>
              <w:t>14</w:t>
            </w:r>
          </w:p>
        </w:tc>
        <w:tc>
          <w:tcPr>
            <w:tcW w:w="4678" w:type="dxa"/>
          </w:tcPr>
          <w:p w:rsidR="0089526C" w:rsidRPr="00020B1B" w:rsidRDefault="0089526C" w:rsidP="00C15111">
            <w:pPr>
              <w:pStyle w:val="maintext"/>
              <w:rPr>
                <w:sz w:val="20"/>
                <w:szCs w:val="20"/>
              </w:rPr>
            </w:pPr>
            <w:r w:rsidRPr="00020B1B">
              <w:rPr>
                <w:sz w:val="20"/>
                <w:szCs w:val="20"/>
              </w:rPr>
              <w:t>Ответственность за уклонение от уплаты налогов</w:t>
            </w:r>
          </w:p>
        </w:tc>
        <w:tc>
          <w:tcPr>
            <w:tcW w:w="4820" w:type="dxa"/>
            <w:vMerge/>
          </w:tcPr>
          <w:p w:rsidR="0089526C" w:rsidRPr="00020B1B" w:rsidRDefault="0089526C" w:rsidP="00C15111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</w:tcPr>
          <w:p w:rsidR="0089526C" w:rsidRPr="00020B1B" w:rsidRDefault="0089526C" w:rsidP="00C15111">
            <w:pPr>
              <w:jc w:val="both"/>
              <w:rPr>
                <w:color w:val="000000"/>
                <w:sz w:val="20"/>
                <w:szCs w:val="20"/>
              </w:rPr>
            </w:pPr>
            <w:r w:rsidRPr="00020B1B">
              <w:rPr>
                <w:color w:val="000000"/>
                <w:sz w:val="20"/>
                <w:szCs w:val="20"/>
              </w:rPr>
              <w:t>Характеризует виды правовой ответственности, к которой привлекаются должностные лица и граждане, виновные в нарушении налогового законодательства. Рассказывает  об ответственности за уклонение от уплаты налогов, предусмотренной уголовным кодексом РФ. Высказывает свое мнение по проблеме: должны ли граждане декларировать крупные доходы: мировой опыт и его уроки. Выполняет тестовые задания.</w:t>
            </w:r>
          </w:p>
        </w:tc>
      </w:tr>
      <w:tr w:rsidR="0089526C" w:rsidRPr="00020B1B" w:rsidTr="00020B1B">
        <w:tc>
          <w:tcPr>
            <w:tcW w:w="567" w:type="dxa"/>
          </w:tcPr>
          <w:p w:rsidR="0089526C" w:rsidRPr="00020B1B" w:rsidRDefault="0089526C" w:rsidP="00C15111">
            <w:pPr>
              <w:rPr>
                <w:sz w:val="20"/>
                <w:szCs w:val="20"/>
              </w:rPr>
            </w:pPr>
          </w:p>
        </w:tc>
        <w:tc>
          <w:tcPr>
            <w:tcW w:w="4678" w:type="dxa"/>
          </w:tcPr>
          <w:p w:rsidR="0089526C" w:rsidRPr="00020B1B" w:rsidRDefault="0089526C" w:rsidP="00C15111">
            <w:pPr>
              <w:rPr>
                <w:b/>
                <w:i/>
                <w:sz w:val="20"/>
                <w:szCs w:val="20"/>
              </w:rPr>
            </w:pPr>
            <w:r w:rsidRPr="00020B1B">
              <w:rPr>
                <w:b/>
                <w:i/>
                <w:sz w:val="20"/>
                <w:szCs w:val="20"/>
              </w:rPr>
              <w:t>Тема 8. Семейное право</w:t>
            </w:r>
          </w:p>
        </w:tc>
        <w:tc>
          <w:tcPr>
            <w:tcW w:w="4820" w:type="dxa"/>
          </w:tcPr>
          <w:p w:rsidR="0089526C" w:rsidRPr="00020B1B" w:rsidRDefault="0089526C" w:rsidP="00C15111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</w:tcPr>
          <w:p w:rsidR="0089526C" w:rsidRPr="00020B1B" w:rsidRDefault="0089526C" w:rsidP="00C15111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89526C" w:rsidRPr="00020B1B" w:rsidTr="00020B1B">
        <w:tc>
          <w:tcPr>
            <w:tcW w:w="567" w:type="dxa"/>
          </w:tcPr>
          <w:p w:rsidR="0089526C" w:rsidRPr="00020B1B" w:rsidRDefault="0089526C" w:rsidP="00C15111">
            <w:pPr>
              <w:rPr>
                <w:sz w:val="20"/>
                <w:szCs w:val="20"/>
              </w:rPr>
            </w:pPr>
            <w:r w:rsidRPr="00020B1B">
              <w:rPr>
                <w:sz w:val="20"/>
                <w:szCs w:val="20"/>
              </w:rPr>
              <w:t>15</w:t>
            </w:r>
          </w:p>
        </w:tc>
        <w:tc>
          <w:tcPr>
            <w:tcW w:w="4678" w:type="dxa"/>
          </w:tcPr>
          <w:p w:rsidR="0089526C" w:rsidRPr="00020B1B" w:rsidRDefault="0089526C" w:rsidP="00C15111">
            <w:pPr>
              <w:pStyle w:val="maintext"/>
              <w:rPr>
                <w:sz w:val="20"/>
                <w:szCs w:val="20"/>
              </w:rPr>
            </w:pPr>
            <w:r w:rsidRPr="00020B1B">
              <w:rPr>
                <w:sz w:val="20"/>
                <w:szCs w:val="20"/>
              </w:rPr>
              <w:t>Понятие и источники семейного права</w:t>
            </w:r>
          </w:p>
        </w:tc>
        <w:tc>
          <w:tcPr>
            <w:tcW w:w="4820" w:type="dxa"/>
            <w:vMerge w:val="restart"/>
          </w:tcPr>
          <w:p w:rsidR="0089526C" w:rsidRPr="00020B1B" w:rsidRDefault="0089526C" w:rsidP="0089526C">
            <w:pPr>
              <w:shd w:val="clear" w:color="auto" w:fill="FFFFFF"/>
              <w:ind w:firstLine="567"/>
              <w:jc w:val="both"/>
              <w:rPr>
                <w:bCs/>
                <w:sz w:val="20"/>
                <w:szCs w:val="20"/>
              </w:rPr>
            </w:pPr>
            <w:r w:rsidRPr="00020B1B">
              <w:rPr>
                <w:bCs/>
                <w:sz w:val="20"/>
                <w:szCs w:val="20"/>
              </w:rPr>
              <w:t>Понятие и источники семейного права. Семейный кодекс РФ. Понятие семьи. Члены семьи. Семейные правоотношения.</w:t>
            </w:r>
          </w:p>
          <w:p w:rsidR="0089526C" w:rsidRPr="00020B1B" w:rsidRDefault="0089526C" w:rsidP="0089526C">
            <w:pPr>
              <w:shd w:val="clear" w:color="auto" w:fill="FFFFFF"/>
              <w:ind w:firstLine="567"/>
              <w:jc w:val="both"/>
              <w:rPr>
                <w:bCs/>
                <w:sz w:val="20"/>
                <w:szCs w:val="20"/>
              </w:rPr>
            </w:pPr>
            <w:r w:rsidRPr="00020B1B">
              <w:rPr>
                <w:bCs/>
                <w:sz w:val="20"/>
                <w:szCs w:val="20"/>
              </w:rPr>
              <w:lastRenderedPageBreak/>
              <w:t>Брак, условия его заключения. Порядок регистрации брака.</w:t>
            </w:r>
          </w:p>
          <w:p w:rsidR="0089526C" w:rsidRPr="00020B1B" w:rsidRDefault="0089526C" w:rsidP="0089526C">
            <w:pPr>
              <w:shd w:val="clear" w:color="auto" w:fill="FFFFFF"/>
              <w:ind w:firstLine="567"/>
              <w:jc w:val="both"/>
              <w:rPr>
                <w:bCs/>
                <w:sz w:val="20"/>
                <w:szCs w:val="20"/>
              </w:rPr>
            </w:pPr>
            <w:r w:rsidRPr="00020B1B">
              <w:rPr>
                <w:bCs/>
                <w:sz w:val="20"/>
                <w:szCs w:val="20"/>
              </w:rPr>
              <w:t>Права и обязанности супругов. Личные права. Имущественные права и обязанности. Брачный договор. Прекращение брака.</w:t>
            </w:r>
          </w:p>
          <w:p w:rsidR="0089526C" w:rsidRPr="00020B1B" w:rsidRDefault="0089526C" w:rsidP="0089526C">
            <w:pPr>
              <w:shd w:val="clear" w:color="auto" w:fill="FFFFFF"/>
              <w:ind w:firstLine="567"/>
              <w:jc w:val="both"/>
              <w:rPr>
                <w:bCs/>
                <w:sz w:val="20"/>
                <w:szCs w:val="20"/>
              </w:rPr>
            </w:pPr>
            <w:r w:rsidRPr="00020B1B">
              <w:rPr>
                <w:bCs/>
                <w:sz w:val="20"/>
                <w:szCs w:val="20"/>
              </w:rPr>
              <w:t>Права и обязанности родителей и детей. Лишение родительских прав. Алименты. Усыновление. Опека, попечительство.</w:t>
            </w:r>
          </w:p>
          <w:p w:rsidR="0089526C" w:rsidRPr="00020B1B" w:rsidRDefault="0089526C" w:rsidP="00C15111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</w:tcPr>
          <w:p w:rsidR="0089526C" w:rsidRPr="00020B1B" w:rsidRDefault="0089526C" w:rsidP="00C15111">
            <w:pPr>
              <w:jc w:val="both"/>
              <w:rPr>
                <w:color w:val="000000"/>
                <w:sz w:val="20"/>
                <w:szCs w:val="20"/>
              </w:rPr>
            </w:pPr>
            <w:r w:rsidRPr="00020B1B">
              <w:rPr>
                <w:color w:val="000000"/>
                <w:sz w:val="20"/>
                <w:szCs w:val="20"/>
              </w:rPr>
              <w:lastRenderedPageBreak/>
              <w:t xml:space="preserve">Характеризует отношения, регулируемые семейным правом. Называет источники семейного права. Объясняет содержание семейных правоотношений. </w:t>
            </w:r>
            <w:r w:rsidRPr="00020B1B">
              <w:rPr>
                <w:color w:val="000000"/>
                <w:sz w:val="20"/>
                <w:szCs w:val="20"/>
              </w:rPr>
              <w:lastRenderedPageBreak/>
              <w:t xml:space="preserve">Выполняет тестовые задания. </w:t>
            </w:r>
          </w:p>
        </w:tc>
      </w:tr>
      <w:tr w:rsidR="0089526C" w:rsidRPr="00020B1B" w:rsidTr="00020B1B">
        <w:tc>
          <w:tcPr>
            <w:tcW w:w="567" w:type="dxa"/>
          </w:tcPr>
          <w:p w:rsidR="0089526C" w:rsidRPr="00020B1B" w:rsidRDefault="0089526C" w:rsidP="00C15111">
            <w:pPr>
              <w:rPr>
                <w:sz w:val="20"/>
                <w:szCs w:val="20"/>
              </w:rPr>
            </w:pPr>
            <w:r w:rsidRPr="00020B1B">
              <w:rPr>
                <w:sz w:val="20"/>
                <w:szCs w:val="20"/>
              </w:rPr>
              <w:lastRenderedPageBreak/>
              <w:t>16</w:t>
            </w:r>
          </w:p>
        </w:tc>
        <w:tc>
          <w:tcPr>
            <w:tcW w:w="4678" w:type="dxa"/>
          </w:tcPr>
          <w:p w:rsidR="0089526C" w:rsidRPr="00020B1B" w:rsidRDefault="0089526C" w:rsidP="00C15111">
            <w:pPr>
              <w:pStyle w:val="maintext"/>
              <w:rPr>
                <w:sz w:val="20"/>
                <w:szCs w:val="20"/>
              </w:rPr>
            </w:pPr>
            <w:r w:rsidRPr="00020B1B">
              <w:rPr>
                <w:sz w:val="20"/>
                <w:szCs w:val="20"/>
              </w:rPr>
              <w:t>Брак</w:t>
            </w:r>
            <w:r w:rsidRPr="00020B1B">
              <w:rPr>
                <w:i/>
                <w:sz w:val="20"/>
                <w:szCs w:val="20"/>
              </w:rPr>
              <w:t>.  Порядок и условия заключения и расторжения брака</w:t>
            </w:r>
            <w:r w:rsidR="0036249C" w:rsidRPr="00020B1B">
              <w:rPr>
                <w:i/>
                <w:sz w:val="20"/>
                <w:szCs w:val="20"/>
              </w:rPr>
              <w:t xml:space="preserve"> </w:t>
            </w:r>
            <w:r w:rsidR="0036249C" w:rsidRPr="00020B1B">
              <w:rPr>
                <w:sz w:val="20"/>
                <w:szCs w:val="20"/>
              </w:rPr>
              <w:t>(ауд.)</w:t>
            </w:r>
          </w:p>
        </w:tc>
        <w:tc>
          <w:tcPr>
            <w:tcW w:w="4820" w:type="dxa"/>
            <w:vMerge/>
          </w:tcPr>
          <w:p w:rsidR="0089526C" w:rsidRPr="00020B1B" w:rsidRDefault="0089526C" w:rsidP="00C15111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</w:tcPr>
          <w:p w:rsidR="0089526C" w:rsidRPr="00020B1B" w:rsidRDefault="0089526C" w:rsidP="00C15111">
            <w:pPr>
              <w:jc w:val="both"/>
              <w:rPr>
                <w:color w:val="000000"/>
                <w:sz w:val="20"/>
                <w:szCs w:val="20"/>
              </w:rPr>
            </w:pPr>
            <w:r w:rsidRPr="00020B1B">
              <w:rPr>
                <w:color w:val="000000"/>
                <w:sz w:val="20"/>
                <w:szCs w:val="20"/>
              </w:rPr>
              <w:t xml:space="preserve">Характеризует понятие «брак» и условия его заключения. </w:t>
            </w:r>
            <w:proofErr w:type="gramStart"/>
            <w:r w:rsidRPr="00020B1B">
              <w:rPr>
                <w:color w:val="000000"/>
                <w:sz w:val="20"/>
                <w:szCs w:val="20"/>
              </w:rPr>
              <w:t>Высказывает свое отношение</w:t>
            </w:r>
            <w:proofErr w:type="gramEnd"/>
            <w:r w:rsidRPr="00020B1B">
              <w:rPr>
                <w:color w:val="000000"/>
                <w:sz w:val="20"/>
                <w:szCs w:val="20"/>
              </w:rPr>
              <w:t xml:space="preserve"> к проблеме: брак по любви и брак по расчету.</w:t>
            </w:r>
          </w:p>
        </w:tc>
      </w:tr>
      <w:tr w:rsidR="0089526C" w:rsidRPr="00020B1B" w:rsidTr="00020B1B">
        <w:tc>
          <w:tcPr>
            <w:tcW w:w="567" w:type="dxa"/>
          </w:tcPr>
          <w:p w:rsidR="0089526C" w:rsidRPr="00020B1B" w:rsidRDefault="0089526C" w:rsidP="00C15111">
            <w:pPr>
              <w:rPr>
                <w:sz w:val="20"/>
                <w:szCs w:val="20"/>
              </w:rPr>
            </w:pPr>
            <w:r w:rsidRPr="00020B1B">
              <w:rPr>
                <w:sz w:val="20"/>
                <w:szCs w:val="20"/>
              </w:rPr>
              <w:t>17</w:t>
            </w:r>
          </w:p>
        </w:tc>
        <w:tc>
          <w:tcPr>
            <w:tcW w:w="4678" w:type="dxa"/>
          </w:tcPr>
          <w:p w:rsidR="0089526C" w:rsidRPr="00020B1B" w:rsidRDefault="0089526C" w:rsidP="00C15111">
            <w:pPr>
              <w:pStyle w:val="maintext"/>
              <w:rPr>
                <w:sz w:val="20"/>
                <w:szCs w:val="20"/>
              </w:rPr>
            </w:pPr>
            <w:r w:rsidRPr="00020B1B">
              <w:rPr>
                <w:sz w:val="20"/>
                <w:szCs w:val="20"/>
              </w:rPr>
              <w:t>Права и обязанности супругов</w:t>
            </w:r>
            <w:r w:rsidRPr="00020B1B">
              <w:rPr>
                <w:i/>
                <w:sz w:val="20"/>
                <w:szCs w:val="20"/>
              </w:rPr>
              <w:t>. Правовое регулирование отношений супругов</w:t>
            </w:r>
          </w:p>
        </w:tc>
        <w:tc>
          <w:tcPr>
            <w:tcW w:w="4820" w:type="dxa"/>
            <w:vMerge/>
          </w:tcPr>
          <w:p w:rsidR="0089526C" w:rsidRPr="00020B1B" w:rsidRDefault="0089526C" w:rsidP="00C15111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</w:tcPr>
          <w:p w:rsidR="0089526C" w:rsidRPr="00020B1B" w:rsidRDefault="0089526C" w:rsidP="00C15111">
            <w:pPr>
              <w:jc w:val="both"/>
              <w:rPr>
                <w:color w:val="000000"/>
                <w:sz w:val="20"/>
                <w:szCs w:val="20"/>
              </w:rPr>
            </w:pPr>
            <w:r w:rsidRPr="00020B1B">
              <w:rPr>
                <w:color w:val="000000"/>
                <w:sz w:val="20"/>
                <w:szCs w:val="20"/>
              </w:rPr>
              <w:t>Рассказывает о личных и имущественных  правах и обязанностях супругов. Называет причины разводов. Объясняет порядок расторжения брака. Высказывает свое мнение по проблеме: развод и дети.</w:t>
            </w:r>
          </w:p>
        </w:tc>
      </w:tr>
      <w:tr w:rsidR="0089526C" w:rsidRPr="00020B1B" w:rsidTr="00020B1B">
        <w:tc>
          <w:tcPr>
            <w:tcW w:w="567" w:type="dxa"/>
          </w:tcPr>
          <w:p w:rsidR="0089526C" w:rsidRPr="00020B1B" w:rsidRDefault="0089526C" w:rsidP="00C15111">
            <w:pPr>
              <w:rPr>
                <w:sz w:val="20"/>
                <w:szCs w:val="20"/>
              </w:rPr>
            </w:pPr>
            <w:r w:rsidRPr="00020B1B">
              <w:rPr>
                <w:sz w:val="20"/>
                <w:szCs w:val="20"/>
              </w:rPr>
              <w:t>18</w:t>
            </w:r>
          </w:p>
        </w:tc>
        <w:tc>
          <w:tcPr>
            <w:tcW w:w="4678" w:type="dxa"/>
          </w:tcPr>
          <w:p w:rsidR="0089526C" w:rsidRPr="00020B1B" w:rsidRDefault="0089526C" w:rsidP="00C15111">
            <w:pPr>
              <w:pStyle w:val="maintext"/>
              <w:rPr>
                <w:sz w:val="20"/>
                <w:szCs w:val="20"/>
              </w:rPr>
            </w:pPr>
            <w:r w:rsidRPr="00020B1B">
              <w:rPr>
                <w:sz w:val="20"/>
                <w:szCs w:val="20"/>
              </w:rPr>
              <w:t>Права и обязанности родителей и детей. Усыновление, опека (попечительство)</w:t>
            </w:r>
          </w:p>
        </w:tc>
        <w:tc>
          <w:tcPr>
            <w:tcW w:w="4820" w:type="dxa"/>
            <w:vMerge/>
          </w:tcPr>
          <w:p w:rsidR="0089526C" w:rsidRPr="00020B1B" w:rsidRDefault="0089526C" w:rsidP="00C15111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</w:tcPr>
          <w:p w:rsidR="0089526C" w:rsidRPr="00020B1B" w:rsidRDefault="0089526C" w:rsidP="00C15111">
            <w:pPr>
              <w:jc w:val="both"/>
              <w:rPr>
                <w:color w:val="000000"/>
                <w:sz w:val="20"/>
                <w:szCs w:val="20"/>
              </w:rPr>
            </w:pPr>
            <w:r w:rsidRPr="00020B1B">
              <w:rPr>
                <w:color w:val="000000"/>
                <w:sz w:val="20"/>
                <w:szCs w:val="20"/>
              </w:rPr>
              <w:t>Характеризует права и обязанности родителей. Объясняет причины лишения родительских прав, порядок взыскания алиментов на содержание детей. Характеризует понятия «усыновление», «опека», «попечительство». Высказывает свое мнение по проблеме: как защитить интересы ребенка.</w:t>
            </w:r>
          </w:p>
        </w:tc>
      </w:tr>
      <w:tr w:rsidR="0089526C" w:rsidRPr="00020B1B" w:rsidTr="00020B1B">
        <w:tc>
          <w:tcPr>
            <w:tcW w:w="567" w:type="dxa"/>
          </w:tcPr>
          <w:p w:rsidR="0089526C" w:rsidRPr="00020B1B" w:rsidRDefault="0089526C" w:rsidP="00C15111">
            <w:pPr>
              <w:rPr>
                <w:sz w:val="20"/>
                <w:szCs w:val="20"/>
              </w:rPr>
            </w:pPr>
          </w:p>
        </w:tc>
        <w:tc>
          <w:tcPr>
            <w:tcW w:w="4678" w:type="dxa"/>
          </w:tcPr>
          <w:p w:rsidR="0089526C" w:rsidRPr="00020B1B" w:rsidRDefault="0089526C" w:rsidP="00C15111">
            <w:pPr>
              <w:rPr>
                <w:b/>
                <w:i/>
                <w:sz w:val="20"/>
                <w:szCs w:val="20"/>
              </w:rPr>
            </w:pPr>
            <w:r w:rsidRPr="00020B1B">
              <w:rPr>
                <w:b/>
                <w:i/>
                <w:sz w:val="20"/>
                <w:szCs w:val="20"/>
              </w:rPr>
              <w:t>Тема 9. Трудовое право</w:t>
            </w:r>
          </w:p>
        </w:tc>
        <w:tc>
          <w:tcPr>
            <w:tcW w:w="4820" w:type="dxa"/>
          </w:tcPr>
          <w:p w:rsidR="0089526C" w:rsidRPr="00020B1B" w:rsidRDefault="0089526C" w:rsidP="00C15111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</w:tcPr>
          <w:p w:rsidR="0089526C" w:rsidRPr="00020B1B" w:rsidRDefault="0089526C" w:rsidP="00C15111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89526C" w:rsidRPr="00020B1B" w:rsidTr="00020B1B">
        <w:tc>
          <w:tcPr>
            <w:tcW w:w="567" w:type="dxa"/>
          </w:tcPr>
          <w:p w:rsidR="0089526C" w:rsidRPr="00020B1B" w:rsidRDefault="0089526C" w:rsidP="00C15111">
            <w:pPr>
              <w:rPr>
                <w:sz w:val="20"/>
                <w:szCs w:val="20"/>
              </w:rPr>
            </w:pPr>
            <w:r w:rsidRPr="00020B1B">
              <w:rPr>
                <w:sz w:val="20"/>
                <w:szCs w:val="20"/>
              </w:rPr>
              <w:t>19</w:t>
            </w:r>
          </w:p>
        </w:tc>
        <w:tc>
          <w:tcPr>
            <w:tcW w:w="4678" w:type="dxa"/>
          </w:tcPr>
          <w:p w:rsidR="0089526C" w:rsidRPr="00020B1B" w:rsidRDefault="0089526C" w:rsidP="00C15111">
            <w:pPr>
              <w:pStyle w:val="maintext"/>
              <w:rPr>
                <w:sz w:val="20"/>
                <w:szCs w:val="20"/>
              </w:rPr>
            </w:pPr>
            <w:r w:rsidRPr="00020B1B">
              <w:rPr>
                <w:sz w:val="20"/>
                <w:szCs w:val="20"/>
              </w:rPr>
              <w:t>Понятие и источники трудового права</w:t>
            </w:r>
          </w:p>
        </w:tc>
        <w:tc>
          <w:tcPr>
            <w:tcW w:w="4820" w:type="dxa"/>
            <w:vMerge w:val="restart"/>
          </w:tcPr>
          <w:p w:rsidR="0089526C" w:rsidRPr="00020B1B" w:rsidRDefault="0089526C" w:rsidP="0089526C">
            <w:pPr>
              <w:shd w:val="clear" w:color="auto" w:fill="FFFFFF"/>
              <w:ind w:firstLine="567"/>
              <w:jc w:val="both"/>
              <w:rPr>
                <w:bCs/>
                <w:sz w:val="20"/>
                <w:szCs w:val="20"/>
              </w:rPr>
            </w:pPr>
            <w:r w:rsidRPr="00020B1B">
              <w:rPr>
                <w:bCs/>
                <w:sz w:val="20"/>
                <w:szCs w:val="20"/>
              </w:rPr>
              <w:t>Понятие и источники трудового права. Трудовой кодекс РФ. Трудовые правоотношения. Права и обязанности работника и ра</w:t>
            </w:r>
            <w:r w:rsidRPr="00020B1B">
              <w:rPr>
                <w:bCs/>
                <w:sz w:val="20"/>
                <w:szCs w:val="20"/>
              </w:rPr>
              <w:softHyphen/>
              <w:t>ботодателя.</w:t>
            </w:r>
          </w:p>
          <w:p w:rsidR="0089526C" w:rsidRPr="00020B1B" w:rsidRDefault="0089526C" w:rsidP="0089526C">
            <w:pPr>
              <w:shd w:val="clear" w:color="auto" w:fill="FFFFFF"/>
              <w:ind w:firstLine="567"/>
              <w:jc w:val="both"/>
              <w:rPr>
                <w:bCs/>
                <w:sz w:val="20"/>
                <w:szCs w:val="20"/>
              </w:rPr>
            </w:pPr>
            <w:r w:rsidRPr="00020B1B">
              <w:rPr>
                <w:bCs/>
                <w:sz w:val="20"/>
                <w:szCs w:val="20"/>
              </w:rPr>
              <w:t>Трудовой договор. Трудовая книжка. Основания прекращения трудового договора. Коллективный договор. Стороны и порядок за</w:t>
            </w:r>
            <w:r w:rsidRPr="00020B1B">
              <w:rPr>
                <w:bCs/>
                <w:sz w:val="20"/>
                <w:szCs w:val="20"/>
              </w:rPr>
              <w:softHyphen/>
              <w:t>ключения коллективного договора.</w:t>
            </w:r>
          </w:p>
          <w:p w:rsidR="0089526C" w:rsidRPr="00020B1B" w:rsidRDefault="0089526C" w:rsidP="0089526C">
            <w:pPr>
              <w:shd w:val="clear" w:color="auto" w:fill="FFFFFF"/>
              <w:ind w:firstLine="567"/>
              <w:jc w:val="both"/>
              <w:rPr>
                <w:bCs/>
                <w:sz w:val="20"/>
                <w:szCs w:val="20"/>
              </w:rPr>
            </w:pPr>
            <w:r w:rsidRPr="00020B1B">
              <w:rPr>
                <w:bCs/>
                <w:sz w:val="20"/>
                <w:szCs w:val="20"/>
              </w:rPr>
              <w:t>Оплата труда. Заработная плата в производственной сфере. Системы оплаты труда: повремен</w:t>
            </w:r>
            <w:r w:rsidRPr="00020B1B">
              <w:rPr>
                <w:bCs/>
                <w:sz w:val="20"/>
                <w:szCs w:val="20"/>
              </w:rPr>
              <w:softHyphen/>
              <w:t>ная, сдельная, дополнительная. Охрана труда. Государственный над</w:t>
            </w:r>
            <w:r w:rsidRPr="00020B1B">
              <w:rPr>
                <w:bCs/>
                <w:sz w:val="20"/>
                <w:szCs w:val="20"/>
              </w:rPr>
              <w:softHyphen/>
              <w:t xml:space="preserve">зор и </w:t>
            </w:r>
            <w:proofErr w:type="gramStart"/>
            <w:r w:rsidRPr="00020B1B">
              <w:rPr>
                <w:bCs/>
                <w:sz w:val="20"/>
                <w:szCs w:val="20"/>
              </w:rPr>
              <w:t>контроль за</w:t>
            </w:r>
            <w:proofErr w:type="gramEnd"/>
            <w:r w:rsidRPr="00020B1B">
              <w:rPr>
                <w:bCs/>
                <w:sz w:val="20"/>
                <w:szCs w:val="20"/>
              </w:rPr>
              <w:t xml:space="preserve"> соблюдением законов об охране труда. Охрана труда и здоровья женщин и несовершеннолетних.</w:t>
            </w:r>
          </w:p>
          <w:p w:rsidR="0089526C" w:rsidRPr="00020B1B" w:rsidRDefault="0089526C" w:rsidP="0089526C">
            <w:pPr>
              <w:shd w:val="clear" w:color="auto" w:fill="FFFFFF"/>
              <w:ind w:firstLine="567"/>
              <w:jc w:val="both"/>
              <w:rPr>
                <w:bCs/>
                <w:sz w:val="20"/>
                <w:szCs w:val="20"/>
              </w:rPr>
            </w:pPr>
            <w:r w:rsidRPr="00020B1B">
              <w:rPr>
                <w:bCs/>
                <w:sz w:val="20"/>
                <w:szCs w:val="20"/>
              </w:rPr>
              <w:t>Индивидуальные и коллективные трудовые споры. Комиссия по трудовым спорам (КТС). Забастовки. Дисциплина труда. Правила внутреннего трудового распорядка. Дисциплинарная и материаль</w:t>
            </w:r>
            <w:r w:rsidRPr="00020B1B">
              <w:rPr>
                <w:bCs/>
                <w:sz w:val="20"/>
                <w:szCs w:val="20"/>
              </w:rPr>
              <w:softHyphen/>
              <w:t>ная ответственность работников. Порядки возмещения ущерба.</w:t>
            </w:r>
          </w:p>
          <w:p w:rsidR="0089526C" w:rsidRPr="00020B1B" w:rsidRDefault="0089526C" w:rsidP="00C15111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</w:tcPr>
          <w:p w:rsidR="0089526C" w:rsidRPr="00020B1B" w:rsidRDefault="0089526C" w:rsidP="00C15111">
            <w:pPr>
              <w:jc w:val="both"/>
              <w:rPr>
                <w:color w:val="000000"/>
                <w:sz w:val="20"/>
                <w:szCs w:val="20"/>
              </w:rPr>
            </w:pPr>
            <w:r w:rsidRPr="00020B1B">
              <w:rPr>
                <w:color w:val="000000"/>
                <w:sz w:val="20"/>
                <w:szCs w:val="20"/>
              </w:rPr>
              <w:t xml:space="preserve">Характеризует понятие «трудовое право»,  источники трудового права и содержание трудовых правоотношений.  Выполняет тестовые задания </w:t>
            </w:r>
          </w:p>
        </w:tc>
      </w:tr>
      <w:tr w:rsidR="0089526C" w:rsidRPr="00020B1B" w:rsidTr="00020B1B">
        <w:tc>
          <w:tcPr>
            <w:tcW w:w="567" w:type="dxa"/>
          </w:tcPr>
          <w:p w:rsidR="0089526C" w:rsidRPr="00020B1B" w:rsidRDefault="0089526C" w:rsidP="00C15111">
            <w:pPr>
              <w:rPr>
                <w:sz w:val="20"/>
                <w:szCs w:val="20"/>
              </w:rPr>
            </w:pPr>
            <w:r w:rsidRPr="00020B1B">
              <w:rPr>
                <w:sz w:val="20"/>
                <w:szCs w:val="20"/>
              </w:rPr>
              <w:t>20</w:t>
            </w:r>
          </w:p>
        </w:tc>
        <w:tc>
          <w:tcPr>
            <w:tcW w:w="4678" w:type="dxa"/>
          </w:tcPr>
          <w:p w:rsidR="0089526C" w:rsidRPr="00020B1B" w:rsidRDefault="0089526C" w:rsidP="00C15111">
            <w:pPr>
              <w:pStyle w:val="maintext"/>
              <w:rPr>
                <w:sz w:val="20"/>
                <w:szCs w:val="20"/>
              </w:rPr>
            </w:pPr>
            <w:r w:rsidRPr="00020B1B">
              <w:rPr>
                <w:sz w:val="20"/>
                <w:szCs w:val="20"/>
              </w:rPr>
              <w:t xml:space="preserve">Коллективный договор. Трудовой договор. </w:t>
            </w:r>
            <w:r w:rsidRPr="00020B1B">
              <w:rPr>
                <w:i/>
                <w:sz w:val="20"/>
                <w:szCs w:val="20"/>
              </w:rPr>
              <w:t>Порядок приема на работу, заключения и расторжения трудового договора</w:t>
            </w:r>
          </w:p>
        </w:tc>
        <w:tc>
          <w:tcPr>
            <w:tcW w:w="4820" w:type="dxa"/>
            <w:vMerge/>
          </w:tcPr>
          <w:p w:rsidR="0089526C" w:rsidRPr="00020B1B" w:rsidRDefault="0089526C" w:rsidP="00C15111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</w:tcPr>
          <w:p w:rsidR="0089526C" w:rsidRPr="00020B1B" w:rsidRDefault="0089526C" w:rsidP="00C15111">
            <w:pPr>
              <w:jc w:val="both"/>
              <w:rPr>
                <w:color w:val="000000"/>
                <w:sz w:val="20"/>
                <w:szCs w:val="20"/>
              </w:rPr>
            </w:pPr>
            <w:r w:rsidRPr="00020B1B">
              <w:rPr>
                <w:color w:val="000000"/>
                <w:sz w:val="20"/>
                <w:szCs w:val="20"/>
              </w:rPr>
              <w:t xml:space="preserve">Объясняет понятие «трудовой договор». Рассказывает о содержании и порядке заключения коллективного договора, процедуре оформления трудового договора. Называет условия прекращения трудового договора. </w:t>
            </w:r>
          </w:p>
        </w:tc>
      </w:tr>
      <w:tr w:rsidR="0089526C" w:rsidRPr="00020B1B" w:rsidTr="00020B1B">
        <w:tc>
          <w:tcPr>
            <w:tcW w:w="567" w:type="dxa"/>
          </w:tcPr>
          <w:p w:rsidR="0089526C" w:rsidRPr="00020B1B" w:rsidRDefault="0089526C" w:rsidP="00C15111">
            <w:pPr>
              <w:rPr>
                <w:sz w:val="20"/>
                <w:szCs w:val="20"/>
              </w:rPr>
            </w:pPr>
            <w:r w:rsidRPr="00020B1B">
              <w:rPr>
                <w:sz w:val="20"/>
                <w:szCs w:val="20"/>
              </w:rPr>
              <w:t>21</w:t>
            </w:r>
          </w:p>
        </w:tc>
        <w:tc>
          <w:tcPr>
            <w:tcW w:w="4678" w:type="dxa"/>
          </w:tcPr>
          <w:p w:rsidR="0089526C" w:rsidRPr="00020B1B" w:rsidRDefault="0089526C" w:rsidP="00C15111">
            <w:pPr>
              <w:pStyle w:val="maintext"/>
              <w:rPr>
                <w:sz w:val="20"/>
                <w:szCs w:val="20"/>
              </w:rPr>
            </w:pPr>
            <w:r w:rsidRPr="00020B1B">
              <w:rPr>
                <w:sz w:val="20"/>
                <w:szCs w:val="20"/>
              </w:rPr>
              <w:t>Рабочее время и время отдыха</w:t>
            </w:r>
            <w:r w:rsidR="0036249C" w:rsidRPr="00020B1B">
              <w:rPr>
                <w:sz w:val="20"/>
                <w:szCs w:val="20"/>
              </w:rPr>
              <w:t xml:space="preserve"> </w:t>
            </w:r>
          </w:p>
        </w:tc>
        <w:tc>
          <w:tcPr>
            <w:tcW w:w="4820" w:type="dxa"/>
            <w:vMerge/>
          </w:tcPr>
          <w:p w:rsidR="0089526C" w:rsidRPr="00020B1B" w:rsidRDefault="0089526C" w:rsidP="00C15111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</w:tcPr>
          <w:p w:rsidR="0089526C" w:rsidRPr="00020B1B" w:rsidRDefault="0089526C" w:rsidP="00C15111">
            <w:pPr>
              <w:jc w:val="both"/>
              <w:rPr>
                <w:color w:val="000000"/>
                <w:sz w:val="20"/>
                <w:szCs w:val="20"/>
              </w:rPr>
            </w:pPr>
            <w:r w:rsidRPr="00020B1B">
              <w:rPr>
                <w:color w:val="000000"/>
                <w:sz w:val="20"/>
                <w:szCs w:val="20"/>
              </w:rPr>
              <w:t>Объясняет, какие виды рабочего времени предусмотрены трудовым законодательством. Характеризует понятие «время отдыха». Рассказывает о порядке предоставления ежегодного оплачиваемого отпуска. Выполняет тестовые задания</w:t>
            </w:r>
          </w:p>
        </w:tc>
      </w:tr>
      <w:tr w:rsidR="0089526C" w:rsidRPr="00020B1B" w:rsidTr="00020B1B">
        <w:tc>
          <w:tcPr>
            <w:tcW w:w="567" w:type="dxa"/>
          </w:tcPr>
          <w:p w:rsidR="0089526C" w:rsidRPr="00020B1B" w:rsidRDefault="0089526C" w:rsidP="00C15111">
            <w:pPr>
              <w:rPr>
                <w:sz w:val="20"/>
                <w:szCs w:val="20"/>
              </w:rPr>
            </w:pPr>
            <w:r w:rsidRPr="00020B1B">
              <w:rPr>
                <w:sz w:val="20"/>
                <w:szCs w:val="20"/>
              </w:rPr>
              <w:t>22</w:t>
            </w:r>
          </w:p>
        </w:tc>
        <w:tc>
          <w:tcPr>
            <w:tcW w:w="4678" w:type="dxa"/>
          </w:tcPr>
          <w:p w:rsidR="0089526C" w:rsidRPr="00020B1B" w:rsidRDefault="0089526C" w:rsidP="00C15111">
            <w:pPr>
              <w:pStyle w:val="maintext"/>
              <w:rPr>
                <w:sz w:val="20"/>
                <w:szCs w:val="20"/>
              </w:rPr>
            </w:pPr>
            <w:r w:rsidRPr="00020B1B">
              <w:rPr>
                <w:sz w:val="20"/>
                <w:szCs w:val="20"/>
              </w:rPr>
              <w:t>Оплата труда. Охрана труда</w:t>
            </w:r>
            <w:r w:rsidR="0036249C" w:rsidRPr="00020B1B">
              <w:rPr>
                <w:sz w:val="20"/>
                <w:szCs w:val="20"/>
              </w:rPr>
              <w:t xml:space="preserve"> (ауд.)</w:t>
            </w:r>
          </w:p>
        </w:tc>
        <w:tc>
          <w:tcPr>
            <w:tcW w:w="4820" w:type="dxa"/>
            <w:vMerge/>
          </w:tcPr>
          <w:p w:rsidR="0089526C" w:rsidRPr="00020B1B" w:rsidRDefault="0089526C" w:rsidP="00C15111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</w:tcPr>
          <w:p w:rsidR="0089526C" w:rsidRPr="00020B1B" w:rsidRDefault="0089526C" w:rsidP="00C15111">
            <w:pPr>
              <w:jc w:val="both"/>
              <w:rPr>
                <w:color w:val="000000"/>
                <w:sz w:val="20"/>
                <w:szCs w:val="20"/>
              </w:rPr>
            </w:pPr>
            <w:r w:rsidRPr="00020B1B">
              <w:rPr>
                <w:color w:val="000000"/>
                <w:sz w:val="20"/>
                <w:szCs w:val="20"/>
              </w:rPr>
              <w:t xml:space="preserve">Характеризует понятия «оплата труда» и «охрана труда». Объясняет специфику охраны труда женщин и несовершеннолетних. Называет функции профсоюзов на предприятии и виды социальной помощи, предусмотренные социальным страхованием. </w:t>
            </w:r>
          </w:p>
        </w:tc>
      </w:tr>
      <w:tr w:rsidR="0089526C" w:rsidRPr="00020B1B" w:rsidTr="00020B1B">
        <w:tc>
          <w:tcPr>
            <w:tcW w:w="567" w:type="dxa"/>
          </w:tcPr>
          <w:p w:rsidR="0089526C" w:rsidRPr="00020B1B" w:rsidRDefault="0089526C" w:rsidP="00C15111">
            <w:pPr>
              <w:rPr>
                <w:sz w:val="20"/>
                <w:szCs w:val="20"/>
              </w:rPr>
            </w:pPr>
            <w:r w:rsidRPr="00020B1B">
              <w:rPr>
                <w:sz w:val="20"/>
                <w:szCs w:val="20"/>
              </w:rPr>
              <w:t>23</w:t>
            </w:r>
          </w:p>
        </w:tc>
        <w:tc>
          <w:tcPr>
            <w:tcW w:w="4678" w:type="dxa"/>
          </w:tcPr>
          <w:p w:rsidR="0089526C" w:rsidRPr="00020B1B" w:rsidRDefault="0089526C" w:rsidP="00C15111">
            <w:pPr>
              <w:pStyle w:val="maintext"/>
              <w:spacing w:before="0" w:beforeAutospacing="0" w:after="0" w:afterAutospacing="0"/>
              <w:rPr>
                <w:sz w:val="20"/>
                <w:szCs w:val="20"/>
              </w:rPr>
            </w:pPr>
            <w:r w:rsidRPr="00020B1B">
              <w:rPr>
                <w:sz w:val="20"/>
                <w:szCs w:val="20"/>
              </w:rPr>
              <w:t>Трудовые споры. Ответственность по трудовому праву</w:t>
            </w:r>
          </w:p>
        </w:tc>
        <w:tc>
          <w:tcPr>
            <w:tcW w:w="4820" w:type="dxa"/>
            <w:vMerge/>
          </w:tcPr>
          <w:p w:rsidR="0089526C" w:rsidRPr="00020B1B" w:rsidRDefault="0089526C" w:rsidP="00C1511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</w:tcPr>
          <w:p w:rsidR="0089526C" w:rsidRPr="00020B1B" w:rsidRDefault="0089526C" w:rsidP="00C15111">
            <w:pPr>
              <w:rPr>
                <w:color w:val="000000"/>
                <w:sz w:val="20"/>
                <w:szCs w:val="20"/>
              </w:rPr>
            </w:pPr>
            <w:r w:rsidRPr="00020B1B">
              <w:rPr>
                <w:color w:val="000000"/>
                <w:sz w:val="20"/>
                <w:szCs w:val="20"/>
              </w:rPr>
              <w:t>Характеризует содержание трудовых споров и основания их возникновения. Объясняет  функции и порядок работы комиссии по трудовым спорам. Рассказывает о работе примирительной комиссии и условиях проведения забастовок. Характеризует понятие «дисциплинарная ответственность». Объясняет содержание понятия «материальная ответственность». Высказывает свое мнение по проблемам: забастовки – «за» и «против»; заработная плата и дисциплина труда. Выполняет тестовые задания.</w:t>
            </w:r>
          </w:p>
        </w:tc>
      </w:tr>
      <w:tr w:rsidR="0089526C" w:rsidRPr="00020B1B" w:rsidTr="00020B1B">
        <w:tc>
          <w:tcPr>
            <w:tcW w:w="567" w:type="dxa"/>
          </w:tcPr>
          <w:p w:rsidR="0089526C" w:rsidRPr="00020B1B" w:rsidRDefault="0089526C" w:rsidP="00C15111">
            <w:pPr>
              <w:rPr>
                <w:sz w:val="20"/>
                <w:szCs w:val="20"/>
              </w:rPr>
            </w:pPr>
          </w:p>
        </w:tc>
        <w:tc>
          <w:tcPr>
            <w:tcW w:w="4678" w:type="dxa"/>
          </w:tcPr>
          <w:p w:rsidR="0089526C" w:rsidRPr="00020B1B" w:rsidRDefault="0089526C" w:rsidP="00C15111">
            <w:pPr>
              <w:rPr>
                <w:b/>
                <w:i/>
                <w:sz w:val="20"/>
                <w:szCs w:val="20"/>
              </w:rPr>
            </w:pPr>
            <w:r w:rsidRPr="00020B1B">
              <w:rPr>
                <w:b/>
                <w:i/>
                <w:sz w:val="20"/>
                <w:szCs w:val="20"/>
              </w:rPr>
              <w:t>Тема 10. Административное право</w:t>
            </w:r>
          </w:p>
        </w:tc>
        <w:tc>
          <w:tcPr>
            <w:tcW w:w="4820" w:type="dxa"/>
          </w:tcPr>
          <w:p w:rsidR="0089526C" w:rsidRPr="00020B1B" w:rsidRDefault="0089526C" w:rsidP="00C15111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</w:tcPr>
          <w:p w:rsidR="0089526C" w:rsidRPr="00020B1B" w:rsidRDefault="0089526C" w:rsidP="00C15111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89526C" w:rsidRPr="00020B1B" w:rsidTr="00020B1B">
        <w:tc>
          <w:tcPr>
            <w:tcW w:w="567" w:type="dxa"/>
          </w:tcPr>
          <w:p w:rsidR="0089526C" w:rsidRPr="00020B1B" w:rsidRDefault="0089526C" w:rsidP="00C15111">
            <w:pPr>
              <w:rPr>
                <w:sz w:val="20"/>
                <w:szCs w:val="20"/>
              </w:rPr>
            </w:pPr>
            <w:r w:rsidRPr="00020B1B">
              <w:rPr>
                <w:sz w:val="20"/>
                <w:szCs w:val="20"/>
              </w:rPr>
              <w:t>24</w:t>
            </w:r>
          </w:p>
        </w:tc>
        <w:tc>
          <w:tcPr>
            <w:tcW w:w="4678" w:type="dxa"/>
          </w:tcPr>
          <w:p w:rsidR="0089526C" w:rsidRPr="00020B1B" w:rsidRDefault="0089526C" w:rsidP="00C15111">
            <w:pPr>
              <w:pStyle w:val="maintext"/>
              <w:rPr>
                <w:sz w:val="20"/>
                <w:szCs w:val="20"/>
              </w:rPr>
            </w:pPr>
            <w:r w:rsidRPr="00020B1B">
              <w:rPr>
                <w:sz w:val="20"/>
                <w:szCs w:val="20"/>
              </w:rPr>
              <w:t xml:space="preserve">Понятие и источники административного права. </w:t>
            </w:r>
            <w:r w:rsidRPr="00020B1B">
              <w:rPr>
                <w:sz w:val="20"/>
                <w:szCs w:val="20"/>
              </w:rPr>
              <w:lastRenderedPageBreak/>
              <w:t>Административные правонарушения</w:t>
            </w:r>
          </w:p>
        </w:tc>
        <w:tc>
          <w:tcPr>
            <w:tcW w:w="4820" w:type="dxa"/>
            <w:vMerge w:val="restart"/>
          </w:tcPr>
          <w:p w:rsidR="0089526C" w:rsidRPr="00020B1B" w:rsidRDefault="0089526C" w:rsidP="0089526C">
            <w:pPr>
              <w:shd w:val="clear" w:color="auto" w:fill="FFFFFF"/>
              <w:ind w:firstLine="567"/>
              <w:jc w:val="both"/>
              <w:rPr>
                <w:bCs/>
                <w:sz w:val="20"/>
                <w:szCs w:val="20"/>
              </w:rPr>
            </w:pPr>
            <w:r w:rsidRPr="00020B1B">
              <w:rPr>
                <w:bCs/>
                <w:sz w:val="20"/>
                <w:szCs w:val="20"/>
              </w:rPr>
              <w:lastRenderedPageBreak/>
              <w:t xml:space="preserve">Понятие и источники административного </w:t>
            </w:r>
            <w:r w:rsidRPr="00020B1B">
              <w:rPr>
                <w:bCs/>
                <w:sz w:val="20"/>
                <w:szCs w:val="20"/>
              </w:rPr>
              <w:lastRenderedPageBreak/>
              <w:t>права. Административное правовое регулирование. Административная ответственность. Кодекс РФ об административных правонарушениях. Административные право</w:t>
            </w:r>
            <w:r w:rsidRPr="00020B1B">
              <w:rPr>
                <w:bCs/>
                <w:sz w:val="20"/>
                <w:szCs w:val="20"/>
              </w:rPr>
              <w:softHyphen/>
              <w:t>нарушения. Признаки и виды административных правонарушений.</w:t>
            </w:r>
          </w:p>
          <w:p w:rsidR="0089526C" w:rsidRPr="00020B1B" w:rsidRDefault="0089526C" w:rsidP="0089526C">
            <w:pPr>
              <w:shd w:val="clear" w:color="auto" w:fill="FFFFFF"/>
              <w:ind w:firstLine="567"/>
              <w:jc w:val="both"/>
              <w:rPr>
                <w:bCs/>
                <w:sz w:val="20"/>
                <w:szCs w:val="20"/>
              </w:rPr>
            </w:pPr>
            <w:r w:rsidRPr="00020B1B">
              <w:rPr>
                <w:bCs/>
                <w:sz w:val="20"/>
                <w:szCs w:val="20"/>
              </w:rPr>
              <w:t>Административные наказания, их виды. Подведомственность дел об административных правонарушениях.</w:t>
            </w:r>
          </w:p>
          <w:p w:rsidR="0089526C" w:rsidRPr="00020B1B" w:rsidRDefault="0089526C" w:rsidP="00C15111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</w:tcPr>
          <w:p w:rsidR="0089526C" w:rsidRPr="00020B1B" w:rsidRDefault="0089526C" w:rsidP="00C15111">
            <w:pPr>
              <w:jc w:val="both"/>
              <w:rPr>
                <w:color w:val="000000"/>
                <w:sz w:val="20"/>
                <w:szCs w:val="20"/>
              </w:rPr>
            </w:pPr>
            <w:r w:rsidRPr="00020B1B">
              <w:rPr>
                <w:color w:val="000000"/>
                <w:sz w:val="20"/>
                <w:szCs w:val="20"/>
              </w:rPr>
              <w:lastRenderedPageBreak/>
              <w:t xml:space="preserve">Характеризует понятие и источники административного </w:t>
            </w:r>
            <w:r w:rsidRPr="00020B1B">
              <w:rPr>
                <w:color w:val="000000"/>
                <w:sz w:val="20"/>
                <w:szCs w:val="20"/>
              </w:rPr>
              <w:lastRenderedPageBreak/>
              <w:t>права. Называет  и виды признаки административных правонарушений. Высказывает свое мнение по проблеме: чем опасны нарушения правил дорожного движения. Выполняет тестовые задания</w:t>
            </w:r>
          </w:p>
        </w:tc>
      </w:tr>
      <w:tr w:rsidR="0089526C" w:rsidRPr="00020B1B" w:rsidTr="00020B1B">
        <w:tc>
          <w:tcPr>
            <w:tcW w:w="567" w:type="dxa"/>
          </w:tcPr>
          <w:p w:rsidR="0089526C" w:rsidRPr="00020B1B" w:rsidRDefault="0089526C" w:rsidP="00C15111">
            <w:pPr>
              <w:rPr>
                <w:sz w:val="20"/>
                <w:szCs w:val="20"/>
              </w:rPr>
            </w:pPr>
            <w:r w:rsidRPr="00020B1B">
              <w:rPr>
                <w:sz w:val="20"/>
                <w:szCs w:val="20"/>
              </w:rPr>
              <w:lastRenderedPageBreak/>
              <w:t>25</w:t>
            </w:r>
          </w:p>
        </w:tc>
        <w:tc>
          <w:tcPr>
            <w:tcW w:w="4678" w:type="dxa"/>
          </w:tcPr>
          <w:p w:rsidR="0089526C" w:rsidRPr="00020B1B" w:rsidRDefault="0089526C" w:rsidP="00C15111">
            <w:pPr>
              <w:pStyle w:val="maintext"/>
              <w:rPr>
                <w:sz w:val="20"/>
                <w:szCs w:val="20"/>
              </w:rPr>
            </w:pPr>
            <w:r w:rsidRPr="00020B1B">
              <w:rPr>
                <w:sz w:val="20"/>
                <w:szCs w:val="20"/>
              </w:rPr>
              <w:t xml:space="preserve">Административные наказания. </w:t>
            </w:r>
            <w:r w:rsidRPr="00020B1B">
              <w:rPr>
                <w:i/>
                <w:sz w:val="20"/>
                <w:szCs w:val="20"/>
              </w:rPr>
              <w:t>Особенности административной юрисдикции</w:t>
            </w:r>
          </w:p>
        </w:tc>
        <w:tc>
          <w:tcPr>
            <w:tcW w:w="4820" w:type="dxa"/>
            <w:vMerge/>
          </w:tcPr>
          <w:p w:rsidR="0089526C" w:rsidRPr="00020B1B" w:rsidRDefault="0089526C" w:rsidP="00C15111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</w:tcPr>
          <w:p w:rsidR="0089526C" w:rsidRPr="00020B1B" w:rsidRDefault="0089526C" w:rsidP="00C15111">
            <w:pPr>
              <w:jc w:val="both"/>
              <w:rPr>
                <w:color w:val="000000"/>
                <w:sz w:val="20"/>
                <w:szCs w:val="20"/>
              </w:rPr>
            </w:pPr>
            <w:r w:rsidRPr="00020B1B">
              <w:rPr>
                <w:color w:val="000000"/>
                <w:sz w:val="20"/>
                <w:szCs w:val="20"/>
              </w:rPr>
              <w:t>Объясняет содержание понятия «административная ответственность» и административного наказания. Называет виды административных наказаний. Характеризует особенности административной юрисдикции. Выполняет тестовые задания</w:t>
            </w:r>
          </w:p>
        </w:tc>
      </w:tr>
      <w:tr w:rsidR="0089526C" w:rsidRPr="00020B1B" w:rsidTr="00020B1B">
        <w:tc>
          <w:tcPr>
            <w:tcW w:w="567" w:type="dxa"/>
          </w:tcPr>
          <w:p w:rsidR="0089526C" w:rsidRPr="00020B1B" w:rsidRDefault="0089526C" w:rsidP="00C15111">
            <w:pPr>
              <w:rPr>
                <w:sz w:val="20"/>
                <w:szCs w:val="20"/>
              </w:rPr>
            </w:pPr>
          </w:p>
        </w:tc>
        <w:tc>
          <w:tcPr>
            <w:tcW w:w="4678" w:type="dxa"/>
          </w:tcPr>
          <w:p w:rsidR="0089526C" w:rsidRPr="00020B1B" w:rsidRDefault="0089526C" w:rsidP="00C15111">
            <w:pPr>
              <w:rPr>
                <w:b/>
                <w:i/>
                <w:sz w:val="20"/>
                <w:szCs w:val="20"/>
              </w:rPr>
            </w:pPr>
            <w:r w:rsidRPr="00020B1B">
              <w:rPr>
                <w:b/>
                <w:i/>
                <w:sz w:val="20"/>
                <w:szCs w:val="20"/>
              </w:rPr>
              <w:t>Тема 11. Уголовное право</w:t>
            </w:r>
          </w:p>
        </w:tc>
        <w:tc>
          <w:tcPr>
            <w:tcW w:w="4820" w:type="dxa"/>
          </w:tcPr>
          <w:p w:rsidR="0089526C" w:rsidRPr="00020B1B" w:rsidRDefault="0089526C" w:rsidP="00C15111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</w:tcPr>
          <w:p w:rsidR="0089526C" w:rsidRPr="00020B1B" w:rsidRDefault="0089526C" w:rsidP="00C15111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89526C" w:rsidRPr="00020B1B" w:rsidTr="00020B1B">
        <w:tc>
          <w:tcPr>
            <w:tcW w:w="567" w:type="dxa"/>
          </w:tcPr>
          <w:p w:rsidR="0089526C" w:rsidRPr="00020B1B" w:rsidRDefault="0089526C" w:rsidP="00C15111">
            <w:pPr>
              <w:rPr>
                <w:sz w:val="20"/>
                <w:szCs w:val="20"/>
              </w:rPr>
            </w:pPr>
            <w:r w:rsidRPr="00020B1B">
              <w:rPr>
                <w:sz w:val="20"/>
                <w:szCs w:val="20"/>
              </w:rPr>
              <w:t>26</w:t>
            </w:r>
          </w:p>
        </w:tc>
        <w:tc>
          <w:tcPr>
            <w:tcW w:w="4678" w:type="dxa"/>
          </w:tcPr>
          <w:p w:rsidR="0089526C" w:rsidRPr="00020B1B" w:rsidRDefault="0089526C" w:rsidP="00C15111">
            <w:pPr>
              <w:pStyle w:val="maintext"/>
              <w:rPr>
                <w:sz w:val="20"/>
                <w:szCs w:val="20"/>
              </w:rPr>
            </w:pPr>
            <w:r w:rsidRPr="00020B1B">
              <w:rPr>
                <w:sz w:val="20"/>
                <w:szCs w:val="20"/>
              </w:rPr>
              <w:t>Понятие и источники уголовного права</w:t>
            </w:r>
            <w:r w:rsidR="0036249C" w:rsidRPr="00020B1B">
              <w:rPr>
                <w:sz w:val="20"/>
                <w:szCs w:val="20"/>
              </w:rPr>
              <w:t xml:space="preserve"> (ауд.)</w:t>
            </w:r>
          </w:p>
        </w:tc>
        <w:tc>
          <w:tcPr>
            <w:tcW w:w="4820" w:type="dxa"/>
            <w:vMerge w:val="restart"/>
          </w:tcPr>
          <w:p w:rsidR="0089526C" w:rsidRPr="00020B1B" w:rsidRDefault="0089526C" w:rsidP="0089526C">
            <w:pPr>
              <w:shd w:val="clear" w:color="auto" w:fill="FFFFFF"/>
              <w:ind w:firstLine="567"/>
              <w:jc w:val="both"/>
              <w:rPr>
                <w:bCs/>
                <w:sz w:val="20"/>
                <w:szCs w:val="20"/>
              </w:rPr>
            </w:pPr>
            <w:r w:rsidRPr="00020B1B">
              <w:rPr>
                <w:bCs/>
                <w:sz w:val="20"/>
                <w:szCs w:val="20"/>
              </w:rPr>
              <w:t>Понятие и источники уголовного права. Принципы российского уголовного права. Уголовный кодекс РФ, его особенности.</w:t>
            </w:r>
          </w:p>
          <w:p w:rsidR="0089526C" w:rsidRPr="00020B1B" w:rsidRDefault="0089526C" w:rsidP="0089526C">
            <w:pPr>
              <w:shd w:val="clear" w:color="auto" w:fill="FFFFFF"/>
              <w:ind w:firstLine="567"/>
              <w:jc w:val="both"/>
              <w:rPr>
                <w:bCs/>
                <w:sz w:val="20"/>
                <w:szCs w:val="20"/>
              </w:rPr>
            </w:pPr>
            <w:r w:rsidRPr="00020B1B">
              <w:rPr>
                <w:bCs/>
                <w:sz w:val="20"/>
                <w:szCs w:val="20"/>
              </w:rPr>
              <w:t>Понятие преступления. Состав преступления. Категории пре</w:t>
            </w:r>
            <w:r w:rsidRPr="00020B1B">
              <w:rPr>
                <w:bCs/>
                <w:sz w:val="20"/>
                <w:szCs w:val="20"/>
              </w:rPr>
              <w:softHyphen/>
              <w:t>ступлений. Неоднократность преступлений. Совокупность преступ</w:t>
            </w:r>
            <w:r w:rsidRPr="00020B1B">
              <w:rPr>
                <w:bCs/>
                <w:sz w:val="20"/>
                <w:szCs w:val="20"/>
              </w:rPr>
              <w:softHyphen/>
              <w:t>лений. Рецидив преступлений. Основные группы преступлений.</w:t>
            </w:r>
          </w:p>
          <w:p w:rsidR="0089526C" w:rsidRPr="00020B1B" w:rsidRDefault="0089526C" w:rsidP="0089526C">
            <w:pPr>
              <w:shd w:val="clear" w:color="auto" w:fill="FFFFFF"/>
              <w:spacing w:line="235" w:lineRule="exact"/>
              <w:ind w:right="168" w:firstLine="360"/>
              <w:jc w:val="both"/>
              <w:rPr>
                <w:sz w:val="20"/>
                <w:szCs w:val="20"/>
              </w:rPr>
            </w:pPr>
            <w:r w:rsidRPr="00020B1B">
              <w:rPr>
                <w:sz w:val="20"/>
                <w:szCs w:val="20"/>
              </w:rPr>
              <w:t>Уголовная ответственность. Уголовное наказание, его цели. Ви</w:t>
            </w:r>
            <w:r w:rsidRPr="00020B1B">
              <w:rPr>
                <w:sz w:val="20"/>
                <w:szCs w:val="20"/>
              </w:rPr>
              <w:softHyphen/>
              <w:t>ды наказания. Наказания основные и дополнительные. Уголовная ответственность несовершеннолетних.</w:t>
            </w:r>
          </w:p>
          <w:p w:rsidR="0089526C" w:rsidRPr="00020B1B" w:rsidRDefault="0089526C" w:rsidP="00C15111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</w:tcPr>
          <w:p w:rsidR="0089526C" w:rsidRPr="00020B1B" w:rsidRDefault="0089526C" w:rsidP="00C15111">
            <w:pPr>
              <w:jc w:val="both"/>
              <w:rPr>
                <w:color w:val="000000"/>
                <w:sz w:val="16"/>
                <w:szCs w:val="16"/>
              </w:rPr>
            </w:pPr>
            <w:r w:rsidRPr="00020B1B">
              <w:rPr>
                <w:color w:val="000000"/>
                <w:sz w:val="16"/>
                <w:szCs w:val="16"/>
              </w:rPr>
              <w:t>Характеризует понятие и источники уголовного права. Объясняет принципы российского уголовного законодательства. Осуществляет самостоятельный поиск информации по проблеме: преступность в современной России.</w:t>
            </w:r>
          </w:p>
        </w:tc>
      </w:tr>
      <w:tr w:rsidR="0089526C" w:rsidRPr="00020B1B" w:rsidTr="00020B1B">
        <w:tc>
          <w:tcPr>
            <w:tcW w:w="567" w:type="dxa"/>
          </w:tcPr>
          <w:p w:rsidR="0089526C" w:rsidRPr="00020B1B" w:rsidRDefault="0089526C" w:rsidP="00C15111">
            <w:pPr>
              <w:rPr>
                <w:sz w:val="20"/>
                <w:szCs w:val="20"/>
              </w:rPr>
            </w:pPr>
            <w:r w:rsidRPr="00020B1B">
              <w:rPr>
                <w:sz w:val="20"/>
                <w:szCs w:val="20"/>
              </w:rPr>
              <w:t>27</w:t>
            </w:r>
          </w:p>
        </w:tc>
        <w:tc>
          <w:tcPr>
            <w:tcW w:w="4678" w:type="dxa"/>
          </w:tcPr>
          <w:p w:rsidR="0089526C" w:rsidRPr="00020B1B" w:rsidRDefault="0089526C" w:rsidP="00C15111">
            <w:pPr>
              <w:pStyle w:val="maintext"/>
              <w:rPr>
                <w:sz w:val="20"/>
                <w:szCs w:val="20"/>
              </w:rPr>
            </w:pPr>
            <w:r w:rsidRPr="00020B1B">
              <w:rPr>
                <w:sz w:val="20"/>
                <w:szCs w:val="20"/>
              </w:rPr>
              <w:t>Преступление</w:t>
            </w:r>
          </w:p>
        </w:tc>
        <w:tc>
          <w:tcPr>
            <w:tcW w:w="4820" w:type="dxa"/>
            <w:vMerge/>
          </w:tcPr>
          <w:p w:rsidR="0089526C" w:rsidRPr="00020B1B" w:rsidRDefault="0089526C" w:rsidP="00C15111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</w:tcPr>
          <w:p w:rsidR="0089526C" w:rsidRPr="00020B1B" w:rsidRDefault="0089526C" w:rsidP="00C15111">
            <w:pPr>
              <w:jc w:val="both"/>
              <w:rPr>
                <w:color w:val="000000"/>
                <w:sz w:val="16"/>
                <w:szCs w:val="16"/>
              </w:rPr>
            </w:pPr>
            <w:r w:rsidRPr="00020B1B">
              <w:rPr>
                <w:color w:val="000000"/>
                <w:sz w:val="16"/>
                <w:szCs w:val="16"/>
              </w:rPr>
              <w:t xml:space="preserve">Характеризует понятие, признаки и виды преступления. Объясняет содержание понятия «состав преступления».  Называет преступления против личности, экономические преступления. Высказывает свое мнение по проблеме: влияют ли социальные перемены на состояние и уровень </w:t>
            </w:r>
            <w:proofErr w:type="gramStart"/>
            <w:r w:rsidRPr="00020B1B">
              <w:rPr>
                <w:color w:val="000000"/>
                <w:sz w:val="16"/>
                <w:szCs w:val="16"/>
              </w:rPr>
              <w:t>преступности</w:t>
            </w:r>
            <w:proofErr w:type="gramEnd"/>
            <w:r w:rsidRPr="00020B1B">
              <w:rPr>
                <w:color w:val="000000"/>
                <w:sz w:val="16"/>
                <w:szCs w:val="16"/>
              </w:rPr>
              <w:t>; какие преступления особенно опасны сегодня.</w:t>
            </w:r>
          </w:p>
        </w:tc>
      </w:tr>
      <w:tr w:rsidR="0089526C" w:rsidRPr="00020B1B" w:rsidTr="00020B1B">
        <w:tc>
          <w:tcPr>
            <w:tcW w:w="567" w:type="dxa"/>
          </w:tcPr>
          <w:p w:rsidR="0089526C" w:rsidRPr="00020B1B" w:rsidRDefault="0089526C" w:rsidP="00C15111">
            <w:pPr>
              <w:rPr>
                <w:sz w:val="20"/>
                <w:szCs w:val="20"/>
              </w:rPr>
            </w:pPr>
            <w:r w:rsidRPr="00020B1B">
              <w:rPr>
                <w:sz w:val="20"/>
                <w:szCs w:val="20"/>
              </w:rPr>
              <w:t>28</w:t>
            </w:r>
          </w:p>
        </w:tc>
        <w:tc>
          <w:tcPr>
            <w:tcW w:w="4678" w:type="dxa"/>
          </w:tcPr>
          <w:p w:rsidR="0089526C" w:rsidRPr="00020B1B" w:rsidRDefault="0089526C" w:rsidP="00C15111">
            <w:pPr>
              <w:pStyle w:val="maintext"/>
              <w:rPr>
                <w:sz w:val="20"/>
                <w:szCs w:val="20"/>
              </w:rPr>
            </w:pPr>
            <w:r w:rsidRPr="00020B1B">
              <w:rPr>
                <w:sz w:val="20"/>
                <w:szCs w:val="20"/>
              </w:rPr>
              <w:t>«Новые» преступления</w:t>
            </w:r>
          </w:p>
        </w:tc>
        <w:tc>
          <w:tcPr>
            <w:tcW w:w="4820" w:type="dxa"/>
            <w:vMerge/>
          </w:tcPr>
          <w:p w:rsidR="0089526C" w:rsidRPr="00020B1B" w:rsidRDefault="0089526C" w:rsidP="00C15111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</w:tcPr>
          <w:p w:rsidR="0089526C" w:rsidRPr="00020B1B" w:rsidRDefault="0089526C" w:rsidP="00C15111">
            <w:pPr>
              <w:jc w:val="both"/>
              <w:rPr>
                <w:color w:val="000000"/>
                <w:sz w:val="16"/>
                <w:szCs w:val="16"/>
              </w:rPr>
            </w:pPr>
            <w:r w:rsidRPr="00020B1B">
              <w:rPr>
                <w:color w:val="000000"/>
                <w:sz w:val="16"/>
                <w:szCs w:val="16"/>
              </w:rPr>
              <w:t>Называет причины появления «новых» преступлений и характеризует их содержание. Выполняет тестовые задания</w:t>
            </w:r>
          </w:p>
        </w:tc>
      </w:tr>
      <w:tr w:rsidR="0089526C" w:rsidRPr="00020B1B" w:rsidTr="00020B1B">
        <w:tc>
          <w:tcPr>
            <w:tcW w:w="567" w:type="dxa"/>
          </w:tcPr>
          <w:p w:rsidR="0089526C" w:rsidRPr="00020B1B" w:rsidRDefault="0089526C" w:rsidP="00C15111">
            <w:pPr>
              <w:rPr>
                <w:sz w:val="20"/>
                <w:szCs w:val="20"/>
              </w:rPr>
            </w:pPr>
            <w:r w:rsidRPr="00020B1B">
              <w:rPr>
                <w:sz w:val="20"/>
                <w:szCs w:val="20"/>
              </w:rPr>
              <w:t>29</w:t>
            </w:r>
          </w:p>
        </w:tc>
        <w:tc>
          <w:tcPr>
            <w:tcW w:w="4678" w:type="dxa"/>
          </w:tcPr>
          <w:p w:rsidR="0089526C" w:rsidRPr="00020B1B" w:rsidRDefault="0089526C" w:rsidP="00C15111">
            <w:pPr>
              <w:pStyle w:val="maintext"/>
              <w:rPr>
                <w:sz w:val="20"/>
                <w:szCs w:val="20"/>
              </w:rPr>
            </w:pPr>
            <w:r w:rsidRPr="00020B1B">
              <w:rPr>
                <w:sz w:val="20"/>
                <w:szCs w:val="20"/>
              </w:rPr>
              <w:t>Уголовная ответственность. Наказание</w:t>
            </w:r>
            <w:r w:rsidR="0036249C" w:rsidRPr="00020B1B">
              <w:rPr>
                <w:sz w:val="20"/>
                <w:szCs w:val="20"/>
              </w:rPr>
              <w:t xml:space="preserve"> (0,5ч. ауд.)</w:t>
            </w:r>
          </w:p>
        </w:tc>
        <w:tc>
          <w:tcPr>
            <w:tcW w:w="4820" w:type="dxa"/>
            <w:vMerge/>
          </w:tcPr>
          <w:p w:rsidR="0089526C" w:rsidRPr="00020B1B" w:rsidRDefault="0089526C" w:rsidP="00C15111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</w:tcPr>
          <w:p w:rsidR="0089526C" w:rsidRPr="00020B1B" w:rsidRDefault="0089526C" w:rsidP="00C15111">
            <w:pPr>
              <w:jc w:val="both"/>
              <w:rPr>
                <w:color w:val="000000"/>
                <w:sz w:val="16"/>
                <w:szCs w:val="16"/>
              </w:rPr>
            </w:pPr>
            <w:r w:rsidRPr="00020B1B">
              <w:rPr>
                <w:color w:val="000000"/>
                <w:sz w:val="16"/>
                <w:szCs w:val="16"/>
              </w:rPr>
              <w:t>Характеризует понятие «уголовная ответственность», называет этапы  привлечения к уголовному наказанию; виды уголовных наказаний.  Высказывает свое мнение по проблеме: нужна ли смертная казнь в России.</w:t>
            </w:r>
          </w:p>
        </w:tc>
      </w:tr>
      <w:tr w:rsidR="0089526C" w:rsidRPr="00020B1B" w:rsidTr="00020B1B">
        <w:tc>
          <w:tcPr>
            <w:tcW w:w="567" w:type="dxa"/>
          </w:tcPr>
          <w:p w:rsidR="0089526C" w:rsidRPr="00020B1B" w:rsidRDefault="0089526C" w:rsidP="00C15111">
            <w:pPr>
              <w:rPr>
                <w:sz w:val="20"/>
                <w:szCs w:val="20"/>
              </w:rPr>
            </w:pPr>
            <w:r w:rsidRPr="00020B1B">
              <w:rPr>
                <w:sz w:val="20"/>
                <w:szCs w:val="20"/>
              </w:rPr>
              <w:t>30</w:t>
            </w:r>
          </w:p>
        </w:tc>
        <w:tc>
          <w:tcPr>
            <w:tcW w:w="4678" w:type="dxa"/>
          </w:tcPr>
          <w:p w:rsidR="0089526C" w:rsidRPr="00020B1B" w:rsidRDefault="0089526C" w:rsidP="00C15111">
            <w:pPr>
              <w:pStyle w:val="maintext"/>
              <w:rPr>
                <w:sz w:val="20"/>
                <w:szCs w:val="20"/>
              </w:rPr>
            </w:pPr>
            <w:r w:rsidRPr="00020B1B">
              <w:rPr>
                <w:sz w:val="20"/>
                <w:szCs w:val="20"/>
              </w:rPr>
              <w:t>Обстоятельства, смягчающие и отягчающие наказание</w:t>
            </w:r>
          </w:p>
        </w:tc>
        <w:tc>
          <w:tcPr>
            <w:tcW w:w="4820" w:type="dxa"/>
            <w:vMerge/>
          </w:tcPr>
          <w:p w:rsidR="0089526C" w:rsidRPr="00020B1B" w:rsidRDefault="0089526C" w:rsidP="00C15111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</w:tcPr>
          <w:p w:rsidR="0089526C" w:rsidRPr="00020B1B" w:rsidRDefault="0089526C" w:rsidP="00C15111">
            <w:pPr>
              <w:jc w:val="both"/>
              <w:rPr>
                <w:color w:val="000000"/>
                <w:sz w:val="16"/>
                <w:szCs w:val="16"/>
              </w:rPr>
            </w:pPr>
            <w:r w:rsidRPr="00020B1B">
              <w:rPr>
                <w:color w:val="000000"/>
                <w:sz w:val="16"/>
                <w:szCs w:val="16"/>
              </w:rPr>
              <w:t xml:space="preserve">Называет обстоятельства смягчающие и отягчающие наказание.  Выполняет тестовые задания </w:t>
            </w:r>
          </w:p>
        </w:tc>
      </w:tr>
      <w:tr w:rsidR="0089526C" w:rsidRPr="00020B1B" w:rsidTr="00020B1B">
        <w:tc>
          <w:tcPr>
            <w:tcW w:w="567" w:type="dxa"/>
          </w:tcPr>
          <w:p w:rsidR="0089526C" w:rsidRPr="00020B1B" w:rsidRDefault="0089526C" w:rsidP="00C15111">
            <w:pPr>
              <w:rPr>
                <w:sz w:val="20"/>
                <w:szCs w:val="20"/>
              </w:rPr>
            </w:pPr>
            <w:r w:rsidRPr="00020B1B">
              <w:rPr>
                <w:sz w:val="20"/>
                <w:szCs w:val="20"/>
              </w:rPr>
              <w:t>31</w:t>
            </w:r>
          </w:p>
        </w:tc>
        <w:tc>
          <w:tcPr>
            <w:tcW w:w="4678" w:type="dxa"/>
          </w:tcPr>
          <w:p w:rsidR="0089526C" w:rsidRPr="00020B1B" w:rsidRDefault="0089526C" w:rsidP="00C15111">
            <w:pPr>
              <w:pStyle w:val="maintext"/>
              <w:rPr>
                <w:sz w:val="20"/>
                <w:szCs w:val="20"/>
              </w:rPr>
            </w:pPr>
            <w:r w:rsidRPr="00020B1B">
              <w:rPr>
                <w:sz w:val="20"/>
                <w:szCs w:val="20"/>
              </w:rPr>
              <w:t>Уголовная ответственность несовершеннолетних</w:t>
            </w:r>
          </w:p>
        </w:tc>
        <w:tc>
          <w:tcPr>
            <w:tcW w:w="4820" w:type="dxa"/>
            <w:vMerge w:val="restart"/>
          </w:tcPr>
          <w:p w:rsidR="0089526C" w:rsidRPr="00020B1B" w:rsidRDefault="0089526C" w:rsidP="00C1511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</w:tcPr>
          <w:p w:rsidR="0089526C" w:rsidRPr="00020B1B" w:rsidRDefault="0089526C" w:rsidP="00C15111">
            <w:pPr>
              <w:rPr>
                <w:color w:val="000000"/>
                <w:sz w:val="16"/>
                <w:szCs w:val="16"/>
              </w:rPr>
            </w:pPr>
            <w:r w:rsidRPr="00020B1B">
              <w:rPr>
                <w:color w:val="000000"/>
                <w:sz w:val="16"/>
                <w:szCs w:val="16"/>
              </w:rPr>
              <w:t>Называет возраст, с которого наступает уголовная ответственность, называет виды преступлений  и возможных наказаний. Объясняет содержание понятия «принудительные меры воспитательного воздействия». Выполняет тестовые задания</w:t>
            </w:r>
          </w:p>
        </w:tc>
      </w:tr>
      <w:tr w:rsidR="0089526C" w:rsidRPr="00020B1B" w:rsidTr="00020B1B">
        <w:tc>
          <w:tcPr>
            <w:tcW w:w="567" w:type="dxa"/>
          </w:tcPr>
          <w:p w:rsidR="0089526C" w:rsidRPr="00020B1B" w:rsidRDefault="0089526C" w:rsidP="00C15111">
            <w:pPr>
              <w:rPr>
                <w:sz w:val="20"/>
                <w:szCs w:val="20"/>
              </w:rPr>
            </w:pPr>
            <w:r w:rsidRPr="00020B1B">
              <w:rPr>
                <w:sz w:val="20"/>
                <w:szCs w:val="20"/>
              </w:rPr>
              <w:t>32</w:t>
            </w:r>
          </w:p>
        </w:tc>
        <w:tc>
          <w:tcPr>
            <w:tcW w:w="4678" w:type="dxa"/>
          </w:tcPr>
          <w:p w:rsidR="0089526C" w:rsidRPr="00020B1B" w:rsidRDefault="0089526C" w:rsidP="00C15111">
            <w:pPr>
              <w:pStyle w:val="maintext"/>
              <w:rPr>
                <w:i/>
                <w:sz w:val="20"/>
                <w:szCs w:val="20"/>
              </w:rPr>
            </w:pPr>
            <w:r w:rsidRPr="00020B1B">
              <w:rPr>
                <w:i/>
                <w:sz w:val="20"/>
                <w:szCs w:val="20"/>
              </w:rPr>
              <w:t>Особенности уголовного процесса</w:t>
            </w:r>
          </w:p>
        </w:tc>
        <w:tc>
          <w:tcPr>
            <w:tcW w:w="4820" w:type="dxa"/>
            <w:vMerge/>
          </w:tcPr>
          <w:p w:rsidR="0089526C" w:rsidRPr="00020B1B" w:rsidRDefault="0089526C" w:rsidP="00C1511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</w:tcPr>
          <w:p w:rsidR="0089526C" w:rsidRPr="00020B1B" w:rsidRDefault="0089526C" w:rsidP="00C15111">
            <w:pPr>
              <w:rPr>
                <w:color w:val="000000"/>
                <w:sz w:val="16"/>
                <w:szCs w:val="16"/>
              </w:rPr>
            </w:pPr>
            <w:r w:rsidRPr="00020B1B">
              <w:rPr>
                <w:color w:val="000000"/>
                <w:sz w:val="16"/>
                <w:szCs w:val="16"/>
              </w:rPr>
              <w:t xml:space="preserve">Характеризует содержание понятия «уголовное судопроизводство», называет его стадии. </w:t>
            </w:r>
            <w:proofErr w:type="gramStart"/>
            <w:r w:rsidRPr="00020B1B">
              <w:rPr>
                <w:color w:val="000000"/>
                <w:sz w:val="16"/>
                <w:szCs w:val="16"/>
              </w:rPr>
              <w:t>Рассказывает</w:t>
            </w:r>
            <w:proofErr w:type="gramEnd"/>
            <w:r w:rsidRPr="00020B1B">
              <w:rPr>
                <w:color w:val="000000"/>
                <w:sz w:val="16"/>
                <w:szCs w:val="16"/>
              </w:rPr>
              <w:t xml:space="preserve"> как осуществляется судебное судопроизводство. Объясняет принципы российского судопроизводства.  Осуществляет самостоятельный поиск информации по проблемам: «новые» уголовные преступления; способно ли уголовное наказание исправить преступника.</w:t>
            </w:r>
          </w:p>
        </w:tc>
      </w:tr>
      <w:tr w:rsidR="0089526C" w:rsidRPr="00020B1B" w:rsidTr="00020B1B">
        <w:tc>
          <w:tcPr>
            <w:tcW w:w="567" w:type="dxa"/>
          </w:tcPr>
          <w:p w:rsidR="0089526C" w:rsidRPr="00020B1B" w:rsidRDefault="0089526C" w:rsidP="00C15111">
            <w:pPr>
              <w:rPr>
                <w:sz w:val="20"/>
                <w:szCs w:val="20"/>
              </w:rPr>
            </w:pPr>
          </w:p>
        </w:tc>
        <w:tc>
          <w:tcPr>
            <w:tcW w:w="4678" w:type="dxa"/>
          </w:tcPr>
          <w:p w:rsidR="0089526C" w:rsidRPr="00020B1B" w:rsidRDefault="0089526C" w:rsidP="00C15111">
            <w:pPr>
              <w:rPr>
                <w:b/>
                <w:i/>
                <w:sz w:val="20"/>
                <w:szCs w:val="20"/>
              </w:rPr>
            </w:pPr>
            <w:r w:rsidRPr="00020B1B">
              <w:rPr>
                <w:b/>
                <w:i/>
                <w:sz w:val="20"/>
                <w:szCs w:val="20"/>
              </w:rPr>
              <w:t>Тема 12. Правовая культура</w:t>
            </w:r>
          </w:p>
        </w:tc>
        <w:tc>
          <w:tcPr>
            <w:tcW w:w="4820" w:type="dxa"/>
          </w:tcPr>
          <w:p w:rsidR="0089526C" w:rsidRPr="00020B1B" w:rsidRDefault="0089526C" w:rsidP="00C1511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</w:tcPr>
          <w:p w:rsidR="0089526C" w:rsidRPr="00020B1B" w:rsidRDefault="0089526C" w:rsidP="00C15111">
            <w:pPr>
              <w:rPr>
                <w:color w:val="000000"/>
                <w:sz w:val="20"/>
                <w:szCs w:val="20"/>
              </w:rPr>
            </w:pPr>
          </w:p>
        </w:tc>
      </w:tr>
      <w:tr w:rsidR="0089526C" w:rsidRPr="00020B1B" w:rsidTr="00020B1B">
        <w:tc>
          <w:tcPr>
            <w:tcW w:w="567" w:type="dxa"/>
          </w:tcPr>
          <w:p w:rsidR="0089526C" w:rsidRPr="00020B1B" w:rsidRDefault="0089526C" w:rsidP="00C15111">
            <w:pPr>
              <w:rPr>
                <w:sz w:val="20"/>
                <w:szCs w:val="20"/>
              </w:rPr>
            </w:pPr>
            <w:r w:rsidRPr="00020B1B">
              <w:rPr>
                <w:sz w:val="20"/>
                <w:szCs w:val="20"/>
              </w:rPr>
              <w:t>33</w:t>
            </w:r>
          </w:p>
        </w:tc>
        <w:tc>
          <w:tcPr>
            <w:tcW w:w="4678" w:type="dxa"/>
          </w:tcPr>
          <w:p w:rsidR="0089526C" w:rsidRPr="00020B1B" w:rsidRDefault="0089526C" w:rsidP="009A49A2">
            <w:pPr>
              <w:pStyle w:val="maintext"/>
              <w:rPr>
                <w:sz w:val="20"/>
                <w:szCs w:val="20"/>
              </w:rPr>
            </w:pPr>
            <w:r w:rsidRPr="00020B1B">
              <w:rPr>
                <w:sz w:val="20"/>
                <w:szCs w:val="20"/>
              </w:rPr>
              <w:t>Правовая культура и правосознание. Совершенствование правовой культуры</w:t>
            </w:r>
            <w:r w:rsidR="0036249C" w:rsidRPr="00020B1B">
              <w:rPr>
                <w:sz w:val="20"/>
                <w:szCs w:val="20"/>
              </w:rPr>
              <w:t xml:space="preserve"> </w:t>
            </w:r>
          </w:p>
        </w:tc>
        <w:tc>
          <w:tcPr>
            <w:tcW w:w="4820" w:type="dxa"/>
          </w:tcPr>
          <w:p w:rsidR="0089526C" w:rsidRPr="00020B1B" w:rsidRDefault="0089526C" w:rsidP="00C15111">
            <w:pPr>
              <w:rPr>
                <w:color w:val="000000"/>
                <w:sz w:val="20"/>
                <w:szCs w:val="20"/>
              </w:rPr>
            </w:pPr>
            <w:r w:rsidRPr="00020B1B">
              <w:rPr>
                <w:sz w:val="20"/>
                <w:szCs w:val="20"/>
              </w:rPr>
              <w:t>Понятие правовой культуры. Содержание правовой культуры. Пути совершенствования правовой культуры</w:t>
            </w:r>
          </w:p>
        </w:tc>
        <w:tc>
          <w:tcPr>
            <w:tcW w:w="5103" w:type="dxa"/>
          </w:tcPr>
          <w:p w:rsidR="0089526C" w:rsidRPr="00020B1B" w:rsidRDefault="0089526C" w:rsidP="00C15111">
            <w:pPr>
              <w:rPr>
                <w:color w:val="000000"/>
                <w:sz w:val="20"/>
                <w:szCs w:val="20"/>
              </w:rPr>
            </w:pPr>
            <w:r w:rsidRPr="00020B1B">
              <w:rPr>
                <w:color w:val="000000"/>
                <w:sz w:val="20"/>
                <w:szCs w:val="20"/>
              </w:rPr>
              <w:t>Характеризует содержание понятия «правовая культура». Называет основные элементы правовой культуры. Объясняет понятие «правосознание». Рассказывает о формировании правовой культуры</w:t>
            </w:r>
            <w:proofErr w:type="gramStart"/>
            <w:r w:rsidRPr="00020B1B">
              <w:rPr>
                <w:color w:val="000000"/>
                <w:sz w:val="20"/>
                <w:szCs w:val="20"/>
              </w:rPr>
              <w:t>.</w:t>
            </w:r>
            <w:proofErr w:type="gramEnd"/>
            <w:r w:rsidRPr="00020B1B">
              <w:rPr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020B1B">
              <w:rPr>
                <w:color w:val="000000"/>
                <w:sz w:val="20"/>
                <w:szCs w:val="20"/>
              </w:rPr>
              <w:t>х</w:t>
            </w:r>
            <w:proofErr w:type="gramEnd"/>
            <w:r w:rsidRPr="00020B1B">
              <w:rPr>
                <w:color w:val="000000"/>
                <w:sz w:val="20"/>
                <w:szCs w:val="20"/>
              </w:rPr>
              <w:t xml:space="preserve">арактеризует понятие «правовой нигилизм». </w:t>
            </w:r>
          </w:p>
        </w:tc>
      </w:tr>
      <w:tr w:rsidR="0089526C" w:rsidRPr="00020B1B" w:rsidTr="00020B1B">
        <w:tc>
          <w:tcPr>
            <w:tcW w:w="567" w:type="dxa"/>
          </w:tcPr>
          <w:p w:rsidR="0089526C" w:rsidRPr="00020B1B" w:rsidRDefault="0089526C" w:rsidP="00C15111">
            <w:pPr>
              <w:rPr>
                <w:sz w:val="20"/>
                <w:szCs w:val="20"/>
              </w:rPr>
            </w:pPr>
            <w:r w:rsidRPr="00020B1B">
              <w:rPr>
                <w:sz w:val="20"/>
                <w:szCs w:val="20"/>
              </w:rPr>
              <w:t>34-35</w:t>
            </w:r>
          </w:p>
        </w:tc>
        <w:tc>
          <w:tcPr>
            <w:tcW w:w="4678" w:type="dxa"/>
          </w:tcPr>
          <w:p w:rsidR="0089526C" w:rsidRPr="00020B1B" w:rsidRDefault="0089526C" w:rsidP="00C15111">
            <w:pPr>
              <w:pStyle w:val="maintext"/>
              <w:rPr>
                <w:b/>
                <w:i/>
                <w:sz w:val="20"/>
                <w:szCs w:val="20"/>
              </w:rPr>
            </w:pPr>
            <w:r w:rsidRPr="00020B1B">
              <w:rPr>
                <w:b/>
                <w:i/>
                <w:sz w:val="20"/>
                <w:szCs w:val="20"/>
              </w:rPr>
              <w:t>Итоговое тестирование. Зачет</w:t>
            </w:r>
            <w:r w:rsidR="009A49A2" w:rsidRPr="00020B1B">
              <w:rPr>
                <w:b/>
                <w:i/>
                <w:sz w:val="20"/>
                <w:szCs w:val="20"/>
              </w:rPr>
              <w:t xml:space="preserve"> </w:t>
            </w:r>
            <w:r w:rsidR="009A49A2" w:rsidRPr="00020B1B">
              <w:rPr>
                <w:sz w:val="20"/>
                <w:szCs w:val="20"/>
              </w:rPr>
              <w:t>(0,25 ауд.)</w:t>
            </w:r>
          </w:p>
        </w:tc>
        <w:tc>
          <w:tcPr>
            <w:tcW w:w="4820" w:type="dxa"/>
          </w:tcPr>
          <w:p w:rsidR="0089526C" w:rsidRPr="00020B1B" w:rsidRDefault="0089526C" w:rsidP="00C1511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</w:tcPr>
          <w:p w:rsidR="0089526C" w:rsidRPr="00020B1B" w:rsidRDefault="0089526C" w:rsidP="00C15111">
            <w:pPr>
              <w:rPr>
                <w:color w:val="000000"/>
                <w:sz w:val="20"/>
                <w:szCs w:val="20"/>
              </w:rPr>
            </w:pPr>
            <w:r w:rsidRPr="00020B1B">
              <w:rPr>
                <w:color w:val="000000"/>
                <w:sz w:val="20"/>
                <w:szCs w:val="20"/>
              </w:rPr>
              <w:t>Выполняет тестовые задания, решает практические задачи.</w:t>
            </w:r>
          </w:p>
        </w:tc>
      </w:tr>
      <w:tr w:rsidR="0089526C" w:rsidRPr="00020B1B" w:rsidTr="00020B1B">
        <w:tc>
          <w:tcPr>
            <w:tcW w:w="567" w:type="dxa"/>
          </w:tcPr>
          <w:p w:rsidR="0089526C" w:rsidRPr="00020B1B" w:rsidRDefault="0089526C" w:rsidP="00C15111">
            <w:pPr>
              <w:rPr>
                <w:sz w:val="20"/>
                <w:szCs w:val="20"/>
              </w:rPr>
            </w:pPr>
          </w:p>
        </w:tc>
        <w:tc>
          <w:tcPr>
            <w:tcW w:w="4678" w:type="dxa"/>
          </w:tcPr>
          <w:p w:rsidR="0089526C" w:rsidRPr="00020B1B" w:rsidRDefault="0089526C" w:rsidP="00C15111">
            <w:pPr>
              <w:pStyle w:val="maintext"/>
              <w:jc w:val="right"/>
              <w:rPr>
                <w:b/>
                <w:i/>
                <w:sz w:val="20"/>
                <w:szCs w:val="20"/>
              </w:rPr>
            </w:pPr>
            <w:r w:rsidRPr="00020B1B">
              <w:rPr>
                <w:b/>
                <w:i/>
                <w:sz w:val="20"/>
                <w:szCs w:val="20"/>
              </w:rPr>
              <w:t>ИТОГО</w:t>
            </w:r>
          </w:p>
        </w:tc>
        <w:tc>
          <w:tcPr>
            <w:tcW w:w="4820" w:type="dxa"/>
          </w:tcPr>
          <w:p w:rsidR="0089526C" w:rsidRPr="00020B1B" w:rsidRDefault="0089526C" w:rsidP="00C1511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</w:tcPr>
          <w:p w:rsidR="0089526C" w:rsidRPr="00020B1B" w:rsidRDefault="0089526C" w:rsidP="00C15111">
            <w:pPr>
              <w:rPr>
                <w:color w:val="000000"/>
                <w:sz w:val="20"/>
                <w:szCs w:val="20"/>
              </w:rPr>
            </w:pPr>
          </w:p>
        </w:tc>
      </w:tr>
    </w:tbl>
    <w:p w:rsidR="0089526C" w:rsidRDefault="0089526C" w:rsidP="0089526C">
      <w:pPr>
        <w:spacing w:after="200" w:line="276" w:lineRule="auto"/>
        <w:sectPr w:rsidR="0089526C" w:rsidSect="00C15111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:rsidR="00027136" w:rsidRPr="00C828CA" w:rsidRDefault="00027136" w:rsidP="0089526C">
      <w:pPr>
        <w:jc w:val="center"/>
      </w:pPr>
    </w:p>
    <w:sectPr w:rsidR="00027136" w:rsidRPr="00C828CA" w:rsidSect="0089526C">
      <w:headerReference w:type="default" r:id="rId9"/>
      <w:footerReference w:type="default" r:id="rId10"/>
      <w:pgSz w:w="16838" w:h="11906" w:orient="landscape"/>
      <w:pgMar w:top="851" w:right="902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5F96" w:rsidRDefault="00BD5F96">
      <w:r>
        <w:separator/>
      </w:r>
    </w:p>
  </w:endnote>
  <w:endnote w:type="continuationSeparator" w:id="0">
    <w:p w:rsidR="00BD5F96" w:rsidRDefault="00BD5F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5111" w:rsidRDefault="00BD5F96">
    <w:pPr>
      <w:pStyle w:val="ad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1E3613">
      <w:rPr>
        <w:noProof/>
      </w:rPr>
      <w:t>14</w:t>
    </w:r>
    <w:r>
      <w:rPr>
        <w:noProof/>
      </w:rPr>
      <w:fldChar w:fldCharType="end"/>
    </w:r>
  </w:p>
  <w:p w:rsidR="00C15111" w:rsidRDefault="00C15111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5F96" w:rsidRDefault="00BD5F96">
      <w:r>
        <w:separator/>
      </w:r>
    </w:p>
  </w:footnote>
  <w:footnote w:type="continuationSeparator" w:id="0">
    <w:p w:rsidR="00BD5F96" w:rsidRDefault="00BD5F9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5111" w:rsidRDefault="00C15111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E6C11"/>
    <w:multiLevelType w:val="multilevel"/>
    <w:tmpl w:val="2924CF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0E16A92"/>
    <w:multiLevelType w:val="hybridMultilevel"/>
    <w:tmpl w:val="703AC87A"/>
    <w:lvl w:ilvl="0" w:tplc="0419000F">
      <w:start w:val="1"/>
      <w:numFmt w:val="decimal"/>
      <w:lvlText w:val="%1."/>
      <w:lvlJc w:val="left"/>
      <w:pPr>
        <w:ind w:left="2880" w:hanging="360"/>
      </w:pPr>
    </w:lvl>
    <w:lvl w:ilvl="1" w:tplc="04190019" w:tentative="1">
      <w:start w:val="1"/>
      <w:numFmt w:val="lowerLetter"/>
      <w:lvlText w:val="%2."/>
      <w:lvlJc w:val="left"/>
      <w:pPr>
        <w:ind w:left="3600" w:hanging="360"/>
      </w:pPr>
    </w:lvl>
    <w:lvl w:ilvl="2" w:tplc="0419001B" w:tentative="1">
      <w:start w:val="1"/>
      <w:numFmt w:val="lowerRoman"/>
      <w:lvlText w:val="%3."/>
      <w:lvlJc w:val="right"/>
      <w:pPr>
        <w:ind w:left="4320" w:hanging="180"/>
      </w:pPr>
    </w:lvl>
    <w:lvl w:ilvl="3" w:tplc="0419000F" w:tentative="1">
      <w:start w:val="1"/>
      <w:numFmt w:val="decimal"/>
      <w:lvlText w:val="%4."/>
      <w:lvlJc w:val="left"/>
      <w:pPr>
        <w:ind w:left="5040" w:hanging="360"/>
      </w:pPr>
    </w:lvl>
    <w:lvl w:ilvl="4" w:tplc="04190019" w:tentative="1">
      <w:start w:val="1"/>
      <w:numFmt w:val="lowerLetter"/>
      <w:lvlText w:val="%5."/>
      <w:lvlJc w:val="left"/>
      <w:pPr>
        <w:ind w:left="5760" w:hanging="360"/>
      </w:pPr>
    </w:lvl>
    <w:lvl w:ilvl="5" w:tplc="0419001B" w:tentative="1">
      <w:start w:val="1"/>
      <w:numFmt w:val="lowerRoman"/>
      <w:lvlText w:val="%6."/>
      <w:lvlJc w:val="right"/>
      <w:pPr>
        <w:ind w:left="6480" w:hanging="180"/>
      </w:pPr>
    </w:lvl>
    <w:lvl w:ilvl="6" w:tplc="0419000F" w:tentative="1">
      <w:start w:val="1"/>
      <w:numFmt w:val="decimal"/>
      <w:lvlText w:val="%7."/>
      <w:lvlJc w:val="left"/>
      <w:pPr>
        <w:ind w:left="7200" w:hanging="360"/>
      </w:pPr>
    </w:lvl>
    <w:lvl w:ilvl="7" w:tplc="04190019" w:tentative="1">
      <w:start w:val="1"/>
      <w:numFmt w:val="lowerLetter"/>
      <w:lvlText w:val="%8."/>
      <w:lvlJc w:val="left"/>
      <w:pPr>
        <w:ind w:left="7920" w:hanging="360"/>
      </w:pPr>
    </w:lvl>
    <w:lvl w:ilvl="8" w:tplc="041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">
    <w:nsid w:val="05425508"/>
    <w:multiLevelType w:val="hybridMultilevel"/>
    <w:tmpl w:val="1A4A01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5745317"/>
    <w:multiLevelType w:val="hybridMultilevel"/>
    <w:tmpl w:val="D03075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5CD2935"/>
    <w:multiLevelType w:val="hybridMultilevel"/>
    <w:tmpl w:val="D256AA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DDB4B95"/>
    <w:multiLevelType w:val="hybridMultilevel"/>
    <w:tmpl w:val="B80C272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2DD6BB3"/>
    <w:multiLevelType w:val="hybridMultilevel"/>
    <w:tmpl w:val="1CF2E6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5093A2E"/>
    <w:multiLevelType w:val="hybridMultilevel"/>
    <w:tmpl w:val="448ABB1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cs="Wingdings" w:hint="default"/>
      </w:rPr>
    </w:lvl>
  </w:abstractNum>
  <w:abstractNum w:abstractNumId="8">
    <w:nsid w:val="18C037A6"/>
    <w:multiLevelType w:val="hybridMultilevel"/>
    <w:tmpl w:val="459E30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F4E2354"/>
    <w:multiLevelType w:val="hybridMultilevel"/>
    <w:tmpl w:val="D3BC88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D195144"/>
    <w:multiLevelType w:val="hybridMultilevel"/>
    <w:tmpl w:val="6F208378"/>
    <w:lvl w:ilvl="0" w:tplc="0419000D">
      <w:start w:val="1"/>
      <w:numFmt w:val="bullet"/>
      <w:lvlText w:val=""/>
      <w:lvlJc w:val="left"/>
      <w:pPr>
        <w:ind w:left="-13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DCB0821"/>
    <w:multiLevelType w:val="hybridMultilevel"/>
    <w:tmpl w:val="5B60ED4A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ADC8485E">
      <w:start w:val="5"/>
      <w:numFmt w:val="upperRoman"/>
      <w:lvlText w:val="%2."/>
      <w:lvlJc w:val="left"/>
      <w:pPr>
        <w:tabs>
          <w:tab w:val="num" w:pos="2520"/>
        </w:tabs>
        <w:ind w:left="2520" w:hanging="72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2">
    <w:nsid w:val="31E42D94"/>
    <w:multiLevelType w:val="multilevel"/>
    <w:tmpl w:val="94027DC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3">
    <w:nsid w:val="3972151E"/>
    <w:multiLevelType w:val="hybridMultilevel"/>
    <w:tmpl w:val="2CA417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1AE795A"/>
    <w:multiLevelType w:val="hybridMultilevel"/>
    <w:tmpl w:val="ADC018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3A313D1"/>
    <w:multiLevelType w:val="hybridMultilevel"/>
    <w:tmpl w:val="D7FC6B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7D924EB"/>
    <w:multiLevelType w:val="multilevel"/>
    <w:tmpl w:val="1556F376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sz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EA022BB"/>
    <w:multiLevelType w:val="hybridMultilevel"/>
    <w:tmpl w:val="4768B7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F634481"/>
    <w:multiLevelType w:val="multilevel"/>
    <w:tmpl w:val="01766E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576A588D"/>
    <w:multiLevelType w:val="hybridMultilevel"/>
    <w:tmpl w:val="C55A904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5AE7148B"/>
    <w:multiLevelType w:val="hybridMultilevel"/>
    <w:tmpl w:val="2C24DE0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3421A88"/>
    <w:multiLevelType w:val="hybridMultilevel"/>
    <w:tmpl w:val="AE7661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D7D2A6B"/>
    <w:multiLevelType w:val="hybridMultilevel"/>
    <w:tmpl w:val="07C2DBD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1AC9840">
      <w:start w:val="4"/>
      <w:numFmt w:val="upperRoman"/>
      <w:lvlText w:val="%3.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74C50259"/>
    <w:multiLevelType w:val="hybridMultilevel"/>
    <w:tmpl w:val="7B9E003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2"/>
  </w:num>
  <w:num w:numId="2">
    <w:abstractNumId w:val="4"/>
  </w:num>
  <w:num w:numId="3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7"/>
  </w:num>
  <w:num w:numId="5">
    <w:abstractNumId w:val="9"/>
  </w:num>
  <w:num w:numId="6">
    <w:abstractNumId w:val="2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8"/>
  </w:num>
  <w:num w:numId="8">
    <w:abstractNumId w:val="23"/>
  </w:num>
  <w:num w:numId="9">
    <w:abstractNumId w:val="22"/>
  </w:num>
  <w:num w:numId="10">
    <w:abstractNumId w:val="11"/>
  </w:num>
  <w:num w:numId="11">
    <w:abstractNumId w:val="10"/>
  </w:num>
  <w:num w:numId="12">
    <w:abstractNumId w:val="1"/>
  </w:num>
  <w:num w:numId="13">
    <w:abstractNumId w:val="14"/>
  </w:num>
  <w:num w:numId="14">
    <w:abstractNumId w:val="3"/>
  </w:num>
  <w:num w:numId="15">
    <w:abstractNumId w:val="2"/>
  </w:num>
  <w:num w:numId="16">
    <w:abstractNumId w:val="19"/>
  </w:num>
  <w:num w:numId="17">
    <w:abstractNumId w:val="21"/>
  </w:num>
  <w:num w:numId="18">
    <w:abstractNumId w:val="8"/>
  </w:num>
  <w:num w:numId="19">
    <w:abstractNumId w:val="13"/>
  </w:num>
  <w:num w:numId="20">
    <w:abstractNumId w:val="0"/>
  </w:num>
  <w:num w:numId="21">
    <w:abstractNumId w:val="15"/>
  </w:num>
  <w:num w:numId="22">
    <w:abstractNumId w:val="6"/>
  </w:num>
  <w:num w:numId="23">
    <w:abstractNumId w:val="20"/>
  </w:num>
  <w:num w:numId="24">
    <w:abstractNumId w:val="5"/>
  </w:num>
  <w:num w:numId="25">
    <w:abstractNumId w:val="7"/>
  </w:num>
  <w:num w:numId="2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oNotTrackMoves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235E4"/>
    <w:rsid w:val="000062EE"/>
    <w:rsid w:val="00010365"/>
    <w:rsid w:val="00012F5E"/>
    <w:rsid w:val="00020B1B"/>
    <w:rsid w:val="00027136"/>
    <w:rsid w:val="00045199"/>
    <w:rsid w:val="000548C9"/>
    <w:rsid w:val="00057414"/>
    <w:rsid w:val="000D54F9"/>
    <w:rsid w:val="000E05AC"/>
    <w:rsid w:val="00143772"/>
    <w:rsid w:val="00165C3B"/>
    <w:rsid w:val="00185DE2"/>
    <w:rsid w:val="001E1287"/>
    <w:rsid w:val="001E3613"/>
    <w:rsid w:val="002235E4"/>
    <w:rsid w:val="00224AD4"/>
    <w:rsid w:val="002546CF"/>
    <w:rsid w:val="00257272"/>
    <w:rsid w:val="002C48D8"/>
    <w:rsid w:val="00327328"/>
    <w:rsid w:val="0036249C"/>
    <w:rsid w:val="00392EAF"/>
    <w:rsid w:val="0049781F"/>
    <w:rsid w:val="00573D2F"/>
    <w:rsid w:val="00577F17"/>
    <w:rsid w:val="005C24CE"/>
    <w:rsid w:val="005D2C65"/>
    <w:rsid w:val="006758A7"/>
    <w:rsid w:val="00691B0C"/>
    <w:rsid w:val="006B5CCB"/>
    <w:rsid w:val="00716038"/>
    <w:rsid w:val="00721C1D"/>
    <w:rsid w:val="00727396"/>
    <w:rsid w:val="0073356C"/>
    <w:rsid w:val="00735101"/>
    <w:rsid w:val="00763A82"/>
    <w:rsid w:val="00770286"/>
    <w:rsid w:val="00797313"/>
    <w:rsid w:val="007A42B4"/>
    <w:rsid w:val="00827DA6"/>
    <w:rsid w:val="0089526C"/>
    <w:rsid w:val="008C2F9C"/>
    <w:rsid w:val="008C69D4"/>
    <w:rsid w:val="00933250"/>
    <w:rsid w:val="00951248"/>
    <w:rsid w:val="00956940"/>
    <w:rsid w:val="00987B44"/>
    <w:rsid w:val="009A49A2"/>
    <w:rsid w:val="009C2436"/>
    <w:rsid w:val="00A7680E"/>
    <w:rsid w:val="00AE4EA2"/>
    <w:rsid w:val="00B47F36"/>
    <w:rsid w:val="00B93DA6"/>
    <w:rsid w:val="00BD5F96"/>
    <w:rsid w:val="00BF1693"/>
    <w:rsid w:val="00C15111"/>
    <w:rsid w:val="00C1582C"/>
    <w:rsid w:val="00C24BBD"/>
    <w:rsid w:val="00C71C02"/>
    <w:rsid w:val="00C74DC4"/>
    <w:rsid w:val="00C92DE7"/>
    <w:rsid w:val="00C95899"/>
    <w:rsid w:val="00D008FB"/>
    <w:rsid w:val="00D90E58"/>
    <w:rsid w:val="00DC16D4"/>
    <w:rsid w:val="00DC384E"/>
    <w:rsid w:val="00DC542A"/>
    <w:rsid w:val="00DF5247"/>
    <w:rsid w:val="00E713E1"/>
    <w:rsid w:val="00E72563"/>
    <w:rsid w:val="00EF05EF"/>
    <w:rsid w:val="00F47C3D"/>
    <w:rsid w:val="00F819E2"/>
    <w:rsid w:val="00F83A70"/>
    <w:rsid w:val="00F87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35E4"/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9C2436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B47F36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"/>
    <w:rsid w:val="009C2436"/>
    <w:rPr>
      <w:rFonts w:ascii="Cambria" w:eastAsia="Times New Roman" w:hAnsi="Cambria" w:cs="Times New Roman"/>
      <w:b/>
      <w:bCs/>
      <w:color w:val="4F81BD"/>
      <w:sz w:val="26"/>
      <w:szCs w:val="26"/>
      <w:lang w:eastAsia="en-US"/>
    </w:rPr>
  </w:style>
  <w:style w:type="paragraph" w:styleId="a3">
    <w:name w:val="No Spacing"/>
    <w:link w:val="a4"/>
    <w:uiPriority w:val="1"/>
    <w:qFormat/>
    <w:rsid w:val="009C2436"/>
    <w:rPr>
      <w:sz w:val="22"/>
      <w:szCs w:val="22"/>
      <w:lang w:eastAsia="en-US"/>
    </w:rPr>
  </w:style>
  <w:style w:type="character" w:customStyle="1" w:styleId="FontStyle12">
    <w:name w:val="Font Style12"/>
    <w:uiPriority w:val="99"/>
    <w:rsid w:val="002235E4"/>
    <w:rPr>
      <w:rFonts w:ascii="Arial" w:hAnsi="Arial" w:cs="Arial" w:hint="default"/>
      <w:sz w:val="18"/>
      <w:szCs w:val="18"/>
    </w:rPr>
  </w:style>
  <w:style w:type="paragraph" w:customStyle="1" w:styleId="Style1">
    <w:name w:val="Style1"/>
    <w:basedOn w:val="a"/>
    <w:uiPriority w:val="99"/>
    <w:rsid w:val="002235E4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8">
    <w:name w:val="Style8"/>
    <w:basedOn w:val="a"/>
    <w:uiPriority w:val="99"/>
    <w:rsid w:val="002235E4"/>
    <w:pPr>
      <w:widowControl w:val="0"/>
      <w:autoSpaceDE w:val="0"/>
      <w:autoSpaceDN w:val="0"/>
      <w:adjustRightInd w:val="0"/>
      <w:spacing w:line="230" w:lineRule="exact"/>
    </w:pPr>
    <w:rPr>
      <w:rFonts w:ascii="Arial" w:hAnsi="Arial" w:cs="Arial"/>
    </w:rPr>
  </w:style>
  <w:style w:type="paragraph" w:styleId="a5">
    <w:name w:val="List Paragraph"/>
    <w:basedOn w:val="a"/>
    <w:uiPriority w:val="34"/>
    <w:qFormat/>
    <w:rsid w:val="002235E4"/>
    <w:pPr>
      <w:ind w:left="720"/>
      <w:contextualSpacing/>
    </w:pPr>
  </w:style>
  <w:style w:type="character" w:styleId="a6">
    <w:name w:val="Emphasis"/>
    <w:uiPriority w:val="20"/>
    <w:qFormat/>
    <w:rsid w:val="002235E4"/>
    <w:rPr>
      <w:i/>
      <w:iCs/>
    </w:rPr>
  </w:style>
  <w:style w:type="paragraph" w:styleId="a7">
    <w:name w:val="Normal (Web)"/>
    <w:basedOn w:val="a"/>
    <w:uiPriority w:val="99"/>
    <w:semiHidden/>
    <w:unhideWhenUsed/>
    <w:rsid w:val="002235E4"/>
    <w:pPr>
      <w:spacing w:before="100" w:beforeAutospacing="1" w:after="100" w:afterAutospacing="1"/>
    </w:pPr>
  </w:style>
  <w:style w:type="paragraph" w:customStyle="1" w:styleId="ParagraphStyle">
    <w:name w:val="Paragraph Style"/>
    <w:rsid w:val="002235E4"/>
    <w:pPr>
      <w:autoSpaceDE w:val="0"/>
      <w:autoSpaceDN w:val="0"/>
      <w:adjustRightInd w:val="0"/>
    </w:pPr>
    <w:rPr>
      <w:rFonts w:ascii="Arial" w:hAnsi="Arial" w:cs="Arial"/>
      <w:sz w:val="24"/>
      <w:szCs w:val="24"/>
      <w:lang w:eastAsia="en-US"/>
    </w:rPr>
  </w:style>
  <w:style w:type="character" w:styleId="a8">
    <w:name w:val="Hyperlink"/>
    <w:uiPriority w:val="99"/>
    <w:unhideWhenUsed/>
    <w:rsid w:val="002235E4"/>
    <w:rPr>
      <w:color w:val="0000FF"/>
      <w:u w:val="single"/>
    </w:rPr>
  </w:style>
  <w:style w:type="paragraph" w:customStyle="1" w:styleId="c0">
    <w:name w:val="c0"/>
    <w:basedOn w:val="a"/>
    <w:rsid w:val="002235E4"/>
    <w:pPr>
      <w:spacing w:before="100" w:beforeAutospacing="1" w:after="100" w:afterAutospacing="1"/>
    </w:pPr>
  </w:style>
  <w:style w:type="character" w:customStyle="1" w:styleId="a4">
    <w:name w:val="Без интервала Знак"/>
    <w:link w:val="a3"/>
    <w:uiPriority w:val="1"/>
    <w:rsid w:val="002235E4"/>
    <w:rPr>
      <w:sz w:val="22"/>
      <w:szCs w:val="22"/>
      <w:lang w:val="ru-RU" w:eastAsia="en-US" w:bidi="ar-SA"/>
    </w:rPr>
  </w:style>
  <w:style w:type="character" w:customStyle="1" w:styleId="30">
    <w:name w:val="Заголовок 3 Знак"/>
    <w:link w:val="3"/>
    <w:uiPriority w:val="9"/>
    <w:rsid w:val="00B47F36"/>
    <w:rPr>
      <w:rFonts w:ascii="Cambria" w:eastAsia="Times New Roman" w:hAnsi="Cambria"/>
      <w:b/>
      <w:bCs/>
      <w:sz w:val="26"/>
      <w:szCs w:val="26"/>
    </w:rPr>
  </w:style>
  <w:style w:type="paragraph" w:customStyle="1" w:styleId="1">
    <w:name w:val="Текст1"/>
    <w:rsid w:val="00770286"/>
    <w:pPr>
      <w:widowControl w:val="0"/>
      <w:suppressAutoHyphens/>
      <w:spacing w:line="100" w:lineRule="atLeast"/>
    </w:pPr>
    <w:rPr>
      <w:rFonts w:ascii="Courier New" w:eastAsia="Arial" w:hAnsi="Courier New" w:cs="Courier New"/>
      <w:kern w:val="1"/>
      <w:lang w:val="de-DE" w:eastAsia="fa-IR" w:bidi="fa-IR"/>
    </w:rPr>
  </w:style>
  <w:style w:type="paragraph" w:styleId="a9">
    <w:name w:val="Body Text Indent"/>
    <w:basedOn w:val="a"/>
    <w:link w:val="aa"/>
    <w:uiPriority w:val="99"/>
    <w:rsid w:val="006B5CCB"/>
    <w:pPr>
      <w:spacing w:after="120" w:line="276" w:lineRule="auto"/>
      <w:ind w:left="283"/>
    </w:pPr>
    <w:rPr>
      <w:rFonts w:ascii="Calibri" w:eastAsia="Calibri" w:hAnsi="Calibri"/>
      <w:sz w:val="22"/>
      <w:szCs w:val="22"/>
    </w:rPr>
  </w:style>
  <w:style w:type="character" w:customStyle="1" w:styleId="aa">
    <w:name w:val="Основной текст с отступом Знак"/>
    <w:link w:val="a9"/>
    <w:uiPriority w:val="99"/>
    <w:rsid w:val="006B5CCB"/>
    <w:rPr>
      <w:rFonts w:cs="Calibri"/>
      <w:sz w:val="22"/>
      <w:szCs w:val="22"/>
    </w:rPr>
  </w:style>
  <w:style w:type="paragraph" w:styleId="ab">
    <w:name w:val="header"/>
    <w:basedOn w:val="a"/>
    <w:link w:val="ac"/>
    <w:uiPriority w:val="99"/>
    <w:semiHidden/>
    <w:unhideWhenUsed/>
    <w:rsid w:val="006B5CCB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  <w:semiHidden/>
    <w:rsid w:val="006B5CCB"/>
    <w:rPr>
      <w:rFonts w:ascii="Times New Roman" w:eastAsia="Times New Roman" w:hAnsi="Times New Roman"/>
      <w:sz w:val="24"/>
      <w:szCs w:val="24"/>
    </w:rPr>
  </w:style>
  <w:style w:type="paragraph" w:styleId="ad">
    <w:name w:val="footer"/>
    <w:basedOn w:val="a"/>
    <w:link w:val="ae"/>
    <w:uiPriority w:val="99"/>
    <w:semiHidden/>
    <w:unhideWhenUsed/>
    <w:rsid w:val="006B5CCB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uiPriority w:val="99"/>
    <w:semiHidden/>
    <w:rsid w:val="006B5CCB"/>
    <w:rPr>
      <w:rFonts w:ascii="Times New Roman" w:eastAsia="Times New Roman" w:hAnsi="Times New Roman"/>
      <w:sz w:val="24"/>
      <w:szCs w:val="24"/>
    </w:rPr>
  </w:style>
  <w:style w:type="paragraph" w:styleId="af">
    <w:name w:val="Plain Text"/>
    <w:basedOn w:val="a"/>
    <w:link w:val="af0"/>
    <w:rsid w:val="0089526C"/>
    <w:rPr>
      <w:rFonts w:ascii="Courier New" w:hAnsi="Courier New"/>
      <w:sz w:val="20"/>
      <w:szCs w:val="20"/>
    </w:rPr>
  </w:style>
  <w:style w:type="character" w:customStyle="1" w:styleId="af0">
    <w:name w:val="Текст Знак"/>
    <w:link w:val="af"/>
    <w:rsid w:val="0089526C"/>
    <w:rPr>
      <w:rFonts w:ascii="Courier New" w:eastAsia="Times New Roman" w:hAnsi="Courier New"/>
    </w:rPr>
  </w:style>
  <w:style w:type="paragraph" w:customStyle="1" w:styleId="maintext">
    <w:name w:val="maintext"/>
    <w:basedOn w:val="a"/>
    <w:rsid w:val="0089526C"/>
    <w:pPr>
      <w:spacing w:before="100" w:beforeAutospacing="1" w:after="100" w:afterAutospacing="1"/>
    </w:pPr>
  </w:style>
  <w:style w:type="paragraph" w:styleId="af1">
    <w:name w:val="Balloon Text"/>
    <w:basedOn w:val="a"/>
    <w:link w:val="af2"/>
    <w:uiPriority w:val="99"/>
    <w:semiHidden/>
    <w:unhideWhenUsed/>
    <w:rsid w:val="00020B1B"/>
    <w:rPr>
      <w:rFonts w:ascii="Tahoma" w:hAnsi="Tahoma"/>
      <w:sz w:val="16"/>
      <w:szCs w:val="16"/>
    </w:rPr>
  </w:style>
  <w:style w:type="character" w:customStyle="1" w:styleId="af2">
    <w:name w:val="Текст выноски Знак"/>
    <w:link w:val="af1"/>
    <w:uiPriority w:val="99"/>
    <w:semiHidden/>
    <w:rsid w:val="00020B1B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62FC50-D2A1-451E-A1B1-F086233016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14</Pages>
  <Words>6029</Words>
  <Characters>34368</Characters>
  <Application>Microsoft Office Word</Application>
  <DocSecurity>0</DocSecurity>
  <Lines>286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40317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д</cp:lastModifiedBy>
  <cp:revision>5</cp:revision>
  <cp:lastPrinted>2020-03-16T03:47:00Z</cp:lastPrinted>
  <dcterms:created xsi:type="dcterms:W3CDTF">2020-03-15T18:04:00Z</dcterms:created>
  <dcterms:modified xsi:type="dcterms:W3CDTF">2020-03-17T12:11:00Z</dcterms:modified>
</cp:coreProperties>
</file>