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Березовское муниципальное</w:t>
      </w:r>
    </w:p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автономное общеобразовательное</w:t>
      </w:r>
    </w:p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</w:t>
      </w:r>
    </w:p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 №1 имени Героя Советского Союза Неустроева С.А.»</w:t>
      </w:r>
    </w:p>
    <w:p w:rsidR="00262CD6" w:rsidRDefault="00262CD6" w:rsidP="00262C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04B28">
        <w:rPr>
          <w:rFonts w:ascii="Times New Roman" w:hAnsi="Times New Roman" w:cs="Times New Roman"/>
          <w:b/>
          <w:sz w:val="24"/>
          <w:szCs w:val="24"/>
        </w:rPr>
        <w:t xml:space="preserve">              Приложение к ООП С</w:t>
      </w:r>
      <w:r>
        <w:rPr>
          <w:rFonts w:ascii="Times New Roman" w:hAnsi="Times New Roman" w:cs="Times New Roman"/>
          <w:b/>
          <w:sz w:val="24"/>
          <w:szCs w:val="24"/>
        </w:rPr>
        <w:t>ОО</w:t>
      </w:r>
    </w:p>
    <w:p w:rsidR="00262CD6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утверждена приказом от 29.08.2019 №44</w:t>
      </w:r>
      <w:r w:rsidRPr="007B06F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262CD6" w:rsidRPr="007B06F4" w:rsidRDefault="00262CD6" w:rsidP="00262C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введена в действие</w:t>
      </w:r>
      <w:r w:rsidRPr="00CB5F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01.09.2019</w:t>
      </w:r>
    </w:p>
    <w:p w:rsidR="00262CD6" w:rsidRDefault="00262CD6" w:rsidP="00262C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CD6" w:rsidRDefault="00262CD6" w:rsidP="00262C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CD6" w:rsidRDefault="00262CD6" w:rsidP="00262C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CD6" w:rsidRDefault="00262CD6" w:rsidP="00262C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CD6" w:rsidRPr="003315AA" w:rsidRDefault="00262CD6" w:rsidP="00262C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CD6" w:rsidRPr="003315AA" w:rsidRDefault="00262CD6" w:rsidP="00262CD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15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62CD6" w:rsidRPr="003315AA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A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 w:rsidRPr="003315AA">
        <w:rPr>
          <w:rFonts w:ascii="Times New Roman" w:hAnsi="Times New Roman" w:cs="Times New Roman"/>
          <w:b/>
          <w:sz w:val="24"/>
          <w:szCs w:val="24"/>
        </w:rPr>
        <w:t>«</w:t>
      </w:r>
      <w:r w:rsidR="00C75471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  <w:r w:rsidRPr="003315AA">
        <w:rPr>
          <w:rFonts w:ascii="Times New Roman" w:hAnsi="Times New Roman" w:cs="Times New Roman"/>
          <w:b/>
          <w:sz w:val="24"/>
          <w:szCs w:val="24"/>
        </w:rPr>
        <w:t>»</w:t>
      </w: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Pr="003315AA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</w:t>
      </w:r>
      <w:r w:rsidR="009335A9">
        <w:rPr>
          <w:rFonts w:ascii="Times New Roman" w:hAnsi="Times New Roman" w:cs="Times New Roman"/>
          <w:b/>
          <w:sz w:val="24"/>
          <w:szCs w:val="24"/>
        </w:rPr>
        <w:t>2</w:t>
      </w:r>
      <w:r w:rsidRPr="003315A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CD6" w:rsidRDefault="00262CD6" w:rsidP="00262C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Березовский городской округ</w:t>
      </w:r>
    </w:p>
    <w:p w:rsidR="00AF4845" w:rsidRDefault="00AF4845" w:rsidP="00AF48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5EE8" w:rsidRPr="00F46CB6" w:rsidRDefault="000B5CD0" w:rsidP="00D55E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E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Планируемые  результаты освоения </w:t>
      </w:r>
      <w:r w:rsidR="00D55EE8" w:rsidRPr="00F46CB6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 w:rsidR="00AF4ECE" w:rsidRPr="003315AA">
        <w:rPr>
          <w:rFonts w:ascii="Times New Roman" w:hAnsi="Times New Roman" w:cs="Times New Roman"/>
          <w:b/>
          <w:sz w:val="24"/>
          <w:szCs w:val="24"/>
        </w:rPr>
        <w:t>«</w:t>
      </w:r>
      <w:r w:rsidR="00AF4EC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  <w:r w:rsidR="00AF4ECE" w:rsidRPr="003315AA">
        <w:rPr>
          <w:rFonts w:ascii="Times New Roman" w:hAnsi="Times New Roman" w:cs="Times New Roman"/>
          <w:b/>
          <w:sz w:val="24"/>
          <w:szCs w:val="24"/>
        </w:rPr>
        <w:t>»</w:t>
      </w:r>
    </w:p>
    <w:p w:rsidR="00477416" w:rsidRPr="001920BB" w:rsidRDefault="00477416" w:rsidP="00D55EE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результате изучения иностранного языка на базовом уровне </w:t>
      </w:r>
      <w:r w:rsidR="00AF4E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обучающийся</w:t>
      </w: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должен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77416" w:rsidRPr="002B297B" w:rsidRDefault="00477416" w:rsidP="002B297B">
      <w:pPr>
        <w:pStyle w:val="ConsPlusNormal"/>
        <w:outlineLvl w:val="4"/>
        <w:rPr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знать/понимать:</w:t>
      </w:r>
      <w:r w:rsidRPr="00775A41">
        <w:rPr>
          <w:color w:val="FF0000"/>
        </w:rPr>
        <w:t xml:space="preserve"> 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значение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новых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лексических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значение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изученных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грамматических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страноведческую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lastRenderedPageBreak/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для общения с представителями других стран, ориентации в современном поликультурном мире;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477416" w:rsidRDefault="00477416" w:rsidP="0047741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5C11" w:rsidRDefault="00477416" w:rsidP="00265C11">
      <w:pPr>
        <w:pStyle w:val="ConsPlusNormal"/>
        <w:ind w:firstLine="540"/>
        <w:jc w:val="both"/>
        <w:rPr>
          <w:sz w:val="24"/>
          <w:szCs w:val="24"/>
        </w:rPr>
      </w:pPr>
      <w:r>
        <w:t xml:space="preserve">   </w:t>
      </w: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>
        <w:t xml:space="preserve"> </w:t>
      </w:r>
      <w:r w:rsidRPr="007D6BC4">
        <w:rPr>
          <w:rFonts w:ascii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  <w:r w:rsidRPr="007D6BC4">
        <w:rPr>
          <w:sz w:val="24"/>
          <w:szCs w:val="24"/>
        </w:rPr>
        <w:t>.</w:t>
      </w:r>
    </w:p>
    <w:p w:rsidR="00D55EE8" w:rsidRPr="00265C11" w:rsidRDefault="00D55EE8" w:rsidP="00265C11">
      <w:pPr>
        <w:pStyle w:val="ConsPlusNormal"/>
        <w:ind w:firstLine="540"/>
        <w:jc w:val="both"/>
        <w:rPr>
          <w:sz w:val="24"/>
          <w:szCs w:val="24"/>
        </w:rPr>
      </w:pPr>
    </w:p>
    <w:p w:rsidR="00265C11" w:rsidRPr="00D55EE8" w:rsidRDefault="00D55EE8" w:rsidP="00D55EE8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</w:t>
      </w:r>
      <w:r w:rsidRPr="00140AFB">
        <w:rPr>
          <w:rFonts w:ascii="Times New Roman" w:hAnsi="Times New Roman" w:cs="Times New Roman"/>
          <w:b/>
          <w:sz w:val="24"/>
          <w:szCs w:val="24"/>
        </w:rPr>
        <w:t>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CB6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 w:rsidR="00AF4ECE" w:rsidRPr="003315AA">
        <w:rPr>
          <w:rFonts w:ascii="Times New Roman" w:hAnsi="Times New Roman" w:cs="Times New Roman"/>
          <w:b/>
          <w:sz w:val="24"/>
          <w:szCs w:val="24"/>
        </w:rPr>
        <w:t>«</w:t>
      </w:r>
      <w:r w:rsidR="00AF4EC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  <w:r w:rsidR="00AF4ECE" w:rsidRPr="003315AA">
        <w:rPr>
          <w:rFonts w:ascii="Times New Roman" w:hAnsi="Times New Roman" w:cs="Times New Roman"/>
          <w:b/>
          <w:sz w:val="24"/>
          <w:szCs w:val="24"/>
        </w:rPr>
        <w:t>»</w:t>
      </w:r>
    </w:p>
    <w:p w:rsidR="00265C11" w:rsidRPr="00353293" w:rsidRDefault="00265C11" w:rsidP="00265C1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bookmarkStart w:id="0" w:name="Par3769"/>
      <w:bookmarkEnd w:id="0"/>
      <w:r w:rsidRPr="00353293">
        <w:rPr>
          <w:rFonts w:ascii="Times New Roman" w:hAnsi="Times New Roman" w:cs="Times New Roman"/>
          <w:sz w:val="24"/>
          <w:szCs w:val="24"/>
        </w:rPr>
        <w:t>Речевые умения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Предметное содержание речи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Социально-бытовая сфера. Повседневная жизнь, быт, семья. Межличностные отношения. Здоровье и забота о нем.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Виды речевой деятельности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Говорение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Диалогическая речь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Монологическая речь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</w:t>
      </w:r>
      <w:r w:rsidRPr="00353293">
        <w:rPr>
          <w:rFonts w:ascii="Times New Roman" w:hAnsi="Times New Roman" w:cs="Times New Roman"/>
          <w:sz w:val="24"/>
          <w:szCs w:val="24"/>
        </w:rPr>
        <w:lastRenderedPageBreak/>
        <w:t>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Аудирование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выборочного понимания необходимой информации в прагматических текстах (рекламе, объявлениях);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Чтение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Письменная речь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3799"/>
      <w:bookmarkEnd w:id="1"/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Языковые знания и навыки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Орфография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Произносительная сторона речи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Совершенствование слухо-произносительных навыков, в том числе применительно к новому языковому материалу.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Лексическая сторона речи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</w:t>
      </w:r>
      <w:r w:rsidRPr="00353293">
        <w:rPr>
          <w:rFonts w:ascii="Times New Roman" w:hAnsi="Times New Roman" w:cs="Times New Roman"/>
          <w:sz w:val="24"/>
          <w:szCs w:val="24"/>
        </w:rPr>
        <w:lastRenderedPageBreak/>
        <w:t>оценочной лексики, реплик-клише речевого этикета, отражающих особенности культуры страны/стран изучаемого языка.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соответствующих лексических навыков.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Грамматическая сторона речи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Par3812"/>
      <w:bookmarkEnd w:id="2"/>
      <w:r w:rsidRPr="00353293">
        <w:rPr>
          <w:rFonts w:ascii="Times New Roman" w:hAnsi="Times New Roman" w:cs="Times New Roman"/>
          <w:sz w:val="24"/>
          <w:szCs w:val="24"/>
          <w:u w:val="single"/>
        </w:rPr>
        <w:t>Социокультурные знания и умения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межпредметного характера.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Par3816"/>
      <w:bookmarkEnd w:id="3"/>
      <w:r w:rsidRPr="00353293">
        <w:rPr>
          <w:rFonts w:ascii="Times New Roman" w:hAnsi="Times New Roman" w:cs="Times New Roman"/>
          <w:sz w:val="24"/>
          <w:szCs w:val="24"/>
          <w:u w:val="single"/>
        </w:rPr>
        <w:t>Компенсаторные умения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Par3820"/>
      <w:bookmarkEnd w:id="4"/>
      <w:r w:rsidRPr="00353293">
        <w:rPr>
          <w:rFonts w:ascii="Times New Roman" w:hAnsi="Times New Roman" w:cs="Times New Roman"/>
          <w:sz w:val="24"/>
          <w:szCs w:val="24"/>
          <w:u w:val="single"/>
        </w:rPr>
        <w:t>Учебно-познавательные умения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C11" w:rsidRPr="00353293" w:rsidRDefault="00265C11" w:rsidP="00265C11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5" w:name="Par3825"/>
      <w:bookmarkEnd w:id="5"/>
      <w:r w:rsidRPr="00353293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уровню подготовки выпускников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В результате изучения иностранного языка на базовом уровне ученик должен: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</w:t>
      </w:r>
      <w:r w:rsidRPr="00353293">
        <w:rPr>
          <w:rFonts w:ascii="Times New Roman" w:hAnsi="Times New Roman" w:cs="Times New Roman"/>
          <w:sz w:val="24"/>
          <w:szCs w:val="24"/>
        </w:rPr>
        <w:lastRenderedPageBreak/>
        <w:t>правила речевого и неречевого поведения в соответствии со сферой общения и социальным статусом партнера;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уметь: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говорение: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аудирование: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чтение: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265C11" w:rsidRPr="00353293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России;</w:t>
      </w:r>
    </w:p>
    <w:p w:rsidR="00265C11" w:rsidRDefault="00265C11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477416" w:rsidRPr="00265C11" w:rsidRDefault="00477416" w:rsidP="00265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77416" w:rsidRPr="001920BB" w:rsidRDefault="00265C11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4774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77416"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Социально-бытовая сфера.</w:t>
      </w:r>
      <w:r w:rsidRPr="001920BB">
        <w:rPr>
          <w:rFonts w:ascii="Times New Roman" w:hAnsi="Times New Roman" w:cs="Times New Roman"/>
          <w:sz w:val="24"/>
          <w:szCs w:val="24"/>
        </w:rPr>
        <w:t xml:space="preserve"> Социальное обеспечение, здоровье и забота о нем, самочувствие, медицинские услуги. 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Социально-культурная сфера</w:t>
      </w:r>
      <w:r w:rsidRPr="001920B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Молодежь в современном обществе. Положение и права молодежи в современном обществе, проблемы молодежной субкультуры, кино и театр, межличностные отношения с друзьями и знакомыми.  Страна/страны изучаемого языка. Государственное устройство. Географическое положение и его влияние на образ жизни и формирование некоторых черт национального характера, вклад представителей англоязычных стран в и мировую культуру и в  научно-технический прогресс.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1920BB">
        <w:rPr>
          <w:rFonts w:ascii="Times New Roman" w:hAnsi="Times New Roman" w:cs="Times New Roman"/>
          <w:sz w:val="24"/>
          <w:szCs w:val="24"/>
        </w:rPr>
        <w:t xml:space="preserve"> каждой темы с описанием и обоснованием приемов, методов и форм педагогической деятельности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  Организация учебного процесса при коммуникативном обучении носит цикличный характер. Это означает, что процесс обучения разбит на циклы, в каждом из которых усваивается определенный объем речевого материала.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>В каждом цикле содержатся цели - собственно учебные, познавательные, развивающие и воспитательные.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>Как указывалось ранее, весь материал данного УМК организован в семь циклов. (10-11 кл.) Структура всех циклов одинакова и состоит из трех этапов.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   ПЕРВЫЙ ЭТАП охватывает первые три раздела цикла и направлен на формирование  лексических и грамматических навыков как рецептивного, так и продуктивного характера.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   ВТОРОЙ ЭТАП включает четвертый раздел цикла. Его цель – совершенствование речевых навыков на основе разговорных текстов проблемно-заостренного характера. Чаще всего разговорные тексты построены на аутентичных высказываниях носителей языка и отражают их самые различные точки зрения на предмет обсуждения. Совершенствование навыков происходит на основе целенаправленного и управляемого комбинирования и трансформации материала, усвоенного на первом этапе.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   ТРЕТИЙ ЭТАП включает в себя пятый и шестой разделы цикла и разделы цикла и обеспечивает развитие умения общаться в  целом. На материале пятого раздела происходит обучение диалогической форме общения. Шестой раздел посвящен работе над собственным творческим проектом и умением представить его в адекватной и интересной форме.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>Ниже приводятся поурочные рекомендации к каждому из семи циклов УМК. Их главная цель состоит в том, чтобы помочь учителю адаптировать учебный материал к особенностям конкретного класса и условиям обучения (количество часов в неделю, отводимых на изучение английского языка).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77416" w:rsidRPr="00604B28" w:rsidRDefault="00477416" w:rsidP="0047741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t>UNIT 1.HOW DIFFERENT THE WORLD IS!</w:t>
      </w:r>
    </w:p>
    <w:p w:rsidR="00AF4ECE" w:rsidRPr="00604B28" w:rsidRDefault="00AF4ECE" w:rsidP="0047741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20BB">
        <w:rPr>
          <w:rFonts w:ascii="Times New Roman" w:hAnsi="Times New Roman" w:cs="Times New Roman"/>
          <w:sz w:val="24"/>
          <w:szCs w:val="24"/>
        </w:rPr>
        <w:t>Данный цикл реализует следующие задачи обучения иноязычной культуре.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 xml:space="preserve">щиеся продолжают знакомиться с географическими особенностями Великобритании и России и впервые узнают о некоторых географических особенностях США и Австралии. Географические сведения об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 xml:space="preserve">этих странах подаются в ракурсе их влияния на образ жизни людей, особенности становления национального характера. Сравнения географического положения, образа жизни в англоязычных странах со своей страной способствует более глубокому осознанию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ющимися родной культуры.</w:t>
      </w: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1920BB">
        <w:rPr>
          <w:rFonts w:ascii="Times New Roman" w:hAnsi="Times New Roman" w:cs="Times New Roman"/>
          <w:sz w:val="24"/>
          <w:szCs w:val="24"/>
        </w:rPr>
        <w:t>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в говорении формируются лексические навыки по теме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Geographical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Pr="001920BB">
        <w:rPr>
          <w:rFonts w:ascii="Times New Roman" w:hAnsi="Times New Roman" w:cs="Times New Roman"/>
          <w:sz w:val="24"/>
          <w:szCs w:val="24"/>
        </w:rPr>
        <w:t>(25 ЛЕ). Формируются и совершенствуются грамматические навыки употребления в речи косвенного вопроса, а также сложноподчиненных предложений с придаточными предложениями причины и следствия. Развивается умение запрашивать информацию в различных формах в зависимости от ситуации общения;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· в чтении объектами обучения являются ЛЕ по темам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Geographical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Pr="001920BB">
        <w:rPr>
          <w:rFonts w:ascii="Times New Roman" w:hAnsi="Times New Roman" w:cs="Times New Roman"/>
          <w:sz w:val="24"/>
          <w:szCs w:val="24"/>
        </w:rPr>
        <w:t xml:space="preserve">,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character</w:t>
      </w:r>
      <w:r w:rsidRPr="001920BB">
        <w:rPr>
          <w:rFonts w:ascii="Times New Roman" w:hAnsi="Times New Roman" w:cs="Times New Roman"/>
          <w:sz w:val="24"/>
          <w:szCs w:val="24"/>
        </w:rPr>
        <w:t xml:space="preserve"> (69 ЛЕ), грамматические навыки (структура сложноподчиненных предложений с придаточными причины и следствия). Ведется работа над повышением скорости чтения. Развивается умение догадываться о значении незнакомых слов по дефиниции, словообразовательным элементам и контексту.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объектами обучения в плане аудирования являются: умение понимать речь в фонозаписи, умение понять основную идею, общее содержание текста;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письме развиваются умения: умение выписать из прочитанного то, что необходимо,  умение заполнять официальные документы.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ab/>
        <w:t>Объектами развития в данном цикле являются: развитие способности к анализу, сравнению, структурной антиципации, к догадке, к формулированию выводов из прочитанного, к осуществлению репродуктивных и продуктивных речевых действий, к выбору выражений, адекватных ситуации общения.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Основной воспитательной задачей цикла является формирование потребности и способности понимать чужие точки зрения на гуманитарные проблемы, понимать особенности образа жизни и причины возникновения стереотипов о людях англоязычных стран и своей страны, формирование чувства гордости за свою страну, родную культуру.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416" w:rsidRPr="00604B28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t>Unit 2. Western Democracies. Are they democratic?</w:t>
      </w:r>
    </w:p>
    <w:p w:rsidR="00AF4ECE" w:rsidRPr="00604B28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Данный цикл реализует следующие задачи обучения иноязычной культуре.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 xml:space="preserve">щиеся продолжают знакомиться с двумя образцами западных демократий: британской – конституционная монархия и парламентская демократия и американской – президентская/федеральная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 или конституционная демократия. При этом не ставится задача всеобъемлющего охвата всех сторон политического устройства этих стран, а делаются акценты на тех деталях, которые помогут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 xml:space="preserve">щимся понять суть демократического устройства государств.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1920B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щиеся также знакомятся с основами политического устройства РФ.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>В 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в говорение формируются лексические навыки по данной теме (73 ЛЕ). Формируются и совершенствуются грамматические навыки употребления в речи модального глагола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1920BB">
        <w:rPr>
          <w:rFonts w:ascii="Times New Roman" w:hAnsi="Times New Roman" w:cs="Times New Roman"/>
          <w:sz w:val="24"/>
          <w:szCs w:val="24"/>
        </w:rPr>
        <w:t>. Развивается умение (диалогическая речь) выражать удивление, восхищение, умение спросить собеседника, известен ли ему тот или иной факт;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в чтении объектами обучения являются ЛЕ по данной теме (113 ЛЕ), грамматические навыки употребления в речи модального глагола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 официальных документах.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объектами обучения в плане аудирования являются: умение понимать речь в фонозаписи, речь учителя,  умение понять основную идею и детали сказанного;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письме развиваются умения: умение выписать из прочитанного то, что необходимо,  умение заполнять официальные документы.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ab/>
        <w:t>Объектами развития в данном цикле являются: развитие способности к анализу, сравнению, структурной антиципации, к догадке, к формулированию выводов из прочитанного и способности к выбору выражений, адекватных ситуации общения к осуществлению репродуктивных и продуктивных речевых действий.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Основной воспитательной задачей цикла является научить понимать, что демократия и свобода – это не вседозволенность, а свобода действий в рамках закона, также необходимо помочь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щимся понять, каким должен быть политик в действительно демократическом государстве.</w:t>
      </w:r>
    </w:p>
    <w:p w:rsidR="00477416" w:rsidRPr="001920BB" w:rsidRDefault="00477416" w:rsidP="004774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416" w:rsidRPr="00604B28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t>Unit 3. What is hot with the young generation?</w:t>
      </w:r>
    </w:p>
    <w:p w:rsidR="00AF4ECE" w:rsidRPr="00604B28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Данный цикл реализует следующие задачи обучения иноязычной культуре.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щиеся продолжают знакомиться с молодежными течениями различных направлений, популярными среди молодежи оказывающими влияние на молодое поколение, современными музыкальными направлениями.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>В 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lastRenderedPageBreak/>
        <w:t xml:space="preserve">· в говорение формируются лексические навыки по данной теме (24 ЛЕ). Формируются и совершенствуются грамматические навыки употребления в речи конструкций, используемых для выражения сравнения (союз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1920BB">
        <w:rPr>
          <w:rFonts w:ascii="Times New Roman" w:hAnsi="Times New Roman" w:cs="Times New Roman"/>
          <w:sz w:val="24"/>
          <w:szCs w:val="24"/>
        </w:rPr>
        <w:t xml:space="preserve"> и предлог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1920BB">
        <w:rPr>
          <w:rFonts w:ascii="Times New Roman" w:hAnsi="Times New Roman" w:cs="Times New Roman"/>
          <w:sz w:val="24"/>
          <w:szCs w:val="24"/>
        </w:rPr>
        <w:t>). Развивается умение использовать формальный (неформальный) стиль общения. Развивается умение  выражать речевую функцию нежелания делать что-либо и объяснять причину различным образом в зависимости от ситуации общения;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в чтении объектами обучения являются ЛЕ по данной теме (54 ЛЕ), грамматические навыки употребления в речи конструкций, используемых для выражения сравнения (союз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1920BB">
        <w:rPr>
          <w:rFonts w:ascii="Times New Roman" w:hAnsi="Times New Roman" w:cs="Times New Roman"/>
          <w:sz w:val="24"/>
          <w:szCs w:val="24"/>
        </w:rPr>
        <w:t xml:space="preserve"> и предлог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1920BB">
        <w:rPr>
          <w:rFonts w:ascii="Times New Roman" w:hAnsi="Times New Roman" w:cs="Times New Roman"/>
          <w:sz w:val="24"/>
          <w:szCs w:val="24"/>
        </w:rPr>
        <w:t>). Развивается умения: понимать содержание сложноподчиненных и сложносочиненных предложений; правильно соотносить местоимения, наречия, эллипсы и т.д. со словами, которые они заменяют( характеризуют); определять связи ( отношения) между частями текста( внутри предложения) посредством лексических и грамматических средств( в том числе союзных слов, союзов и т.д.); определять внутреннюю организацию текста: хронологическая последовательность событий; предвосхищать содержание с помощью заголовков; определять атмосферу текста; догадываться о значении незнакомых слов по контексту.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объектами обучения в плане аудирования являются: умение понимать содержание простых предложений и уметь определять смысловые взаимоотношения между членами предложений; уметь ответить на вопросы: Что? Где? когда? Почему?..., если об этом прямо говорится в выс</w:t>
      </w:r>
      <w:r>
        <w:rPr>
          <w:rFonts w:ascii="Times New Roman" w:hAnsi="Times New Roman" w:cs="Times New Roman"/>
          <w:sz w:val="24"/>
          <w:szCs w:val="24"/>
        </w:rPr>
        <w:t>казывании; выявлять имплицитно (</w:t>
      </w:r>
      <w:r w:rsidRPr="001920BB">
        <w:rPr>
          <w:rFonts w:ascii="Times New Roman" w:hAnsi="Times New Roman" w:cs="Times New Roman"/>
          <w:sz w:val="24"/>
          <w:szCs w:val="24"/>
        </w:rPr>
        <w:t xml:space="preserve">скрытно) выраженную главную мысль.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письме развиваются умения: излагать собственную точку зрения.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ab/>
        <w:t>Объектами развития в данном цикле являются: развитие следующих мыслительных операций: способности к анализу, сравнению, классификации и систематизации, развитие следующих качеств ума: любознательность, логичность и доказательность; развитие воображения; развитие объема памяти. Развитие способности к антиципации содержания текста, к догадке, к логическому изложению содержания высказывания, к самооценке своих действий, к выбору выражений, адекватных ситуации общения к осуществлению репродуктивных и продуктивных речевых действий.</w:t>
      </w:r>
    </w:p>
    <w:p w:rsidR="00477416" w:rsidRDefault="00477416" w:rsidP="00AF4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Основной воспитательной задачей цикла является формирование сознания собственного достоинства и уважительного отношения к достоинству людей, формирование потребности и способности понимать чужие точки зрения, достигать согласия и сотрудничать в условиях различия взглядов и убеждений.</w:t>
      </w:r>
    </w:p>
    <w:p w:rsidR="00AF4ECE" w:rsidRPr="00AF4ECE" w:rsidRDefault="00AF4ECE" w:rsidP="00AF4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416" w:rsidRPr="00604B28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Unit 4. Is it easy to be young?</w:t>
      </w:r>
    </w:p>
    <w:p w:rsidR="00AF4ECE" w:rsidRPr="00604B28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Данный цикл реализует следующие задачи обучения иноязычной культуре.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щиеся продолжают знакомиться с жизнью своих зарубежных сверстников в Великобритании, США и Канаде. Они узнают о том, как социально – экономические, политические, личные права, провозглашенные Конвенцией ООН по правам детей, реализуются в разных странах, как подростки относятся к своим гражданским правами обязанностям, какие проблемы у них возникают, как относятся взрослые к проблемам молодежи.</w:t>
      </w:r>
      <w:r w:rsidRPr="001920BB">
        <w:rPr>
          <w:rFonts w:ascii="Times New Roman" w:hAnsi="Times New Roman" w:cs="Times New Roman"/>
          <w:sz w:val="24"/>
          <w:szCs w:val="24"/>
        </w:rPr>
        <w:tab/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В 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говорение формируются лексические навыки по данной теме (22 ЛЕ). Формируются и совершенствуются грамматические навыки употребления в речи структуры сложного дополнения (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920BB">
        <w:rPr>
          <w:rFonts w:ascii="Times New Roman" w:hAnsi="Times New Roman" w:cs="Times New Roman"/>
          <w:sz w:val="24"/>
          <w:szCs w:val="24"/>
        </w:rPr>
        <w:t>+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Objekt</w:t>
      </w:r>
      <w:r w:rsidRPr="001920BB">
        <w:rPr>
          <w:rFonts w:ascii="Times New Roman" w:hAnsi="Times New Roman" w:cs="Times New Roman"/>
          <w:sz w:val="24"/>
          <w:szCs w:val="24"/>
        </w:rPr>
        <w:t>+(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920BB">
        <w:rPr>
          <w:rFonts w:ascii="Times New Roman" w:hAnsi="Times New Roman" w:cs="Times New Roman"/>
          <w:sz w:val="24"/>
          <w:szCs w:val="24"/>
        </w:rPr>
        <w:t xml:space="preserve">)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Infinitive</w:t>
      </w:r>
      <w:r w:rsidRPr="001920BB">
        <w:rPr>
          <w:rFonts w:ascii="Times New Roman" w:hAnsi="Times New Roman" w:cs="Times New Roman"/>
          <w:sz w:val="24"/>
          <w:szCs w:val="24"/>
        </w:rPr>
        <w:t xml:space="preserve">), утвердительных предложений в настоящем и прошедшем времени в косвенной речи. Развивается умение использовать формальный (неформальный) стиль общения. Развивается умение  выражать речевую функцию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complaining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responding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complaint</w:t>
      </w:r>
      <w:r w:rsidRPr="001920BB">
        <w:rPr>
          <w:rFonts w:ascii="Times New Roman" w:hAnsi="Times New Roman" w:cs="Times New Roman"/>
          <w:sz w:val="24"/>
          <w:szCs w:val="24"/>
        </w:rPr>
        <w:t xml:space="preserve">, умение высказывать свою точку зрения, личное отношение к проблеме, аргументировать свое высказывание, умение определить и сформулировать собственные пути решения проблемы;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чтении объектами обучения являются ЛЕ по данной теме (41 ЛЕ).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информации. Развивается умение читать быстро, умение догадываться о значении неизвестных слов  по контексту и дефинициям, умение понять основную идею текста и его детали, умение интерпретировать статистические таблицы и графическую наглядность, умение пользоваться словарем;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объектами обучения в плане аудирования являются: умение понимать речь в фонозаписи, умение понять основную идею, общее содержание текста;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· в письме развиваются умения: делать выписки из прочитанного для построения собственного высказывания, умение делать краткие записи с однократного предъявления на аудитивной основе, умение выражать речевую функцию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complaining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responding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complaint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 личном письме. </w:t>
      </w:r>
      <w:r w:rsidRPr="001920BB">
        <w:rPr>
          <w:rFonts w:ascii="Times New Roman" w:hAnsi="Times New Roman" w:cs="Times New Roman"/>
          <w:sz w:val="24"/>
          <w:szCs w:val="24"/>
        </w:rPr>
        <w:tab/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Объектами развития в данном цикле являются: развитие следующих мыслительных операций: способности к анализу, сравнению, классификации и систематизации, развитие следующих качеств ума: любознательность, логичность и доказательность; развитие воображения; развитие объема памяти. Развитие способности к догадке, к логическому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>изложению содержания высказывания, к формулированию выводов из прочитанного, услышанного или сказанного, к переключению внимания в упражнениях в разных видах речевой деятельности, увеличение объема оперативного запоминания путем постепенного увеличения речевых единиц на аудитивной и зрительной основе, способность к осуществлению репродуктивных речевых действий (вызов слова, речевого образца, подстановка ЛЕ в речевой образец и т.д.), к осуществлению  продуктивных речевых действий (конструирование речевых единиц разных уровней, трансформация, комбинирование и т.д.)..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Основной воспитательной задачей цикла является формирование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щихся понятия гражданственности, что включает не только знание своих прав, но и осознание своих обязанностей по отношению к окружающим, государству, обществу, воспитание гражданской ответственности за свое поведение и поступки.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416" w:rsidRPr="00D901FE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t>Unit 5. Is the system of social welfare fair?</w:t>
      </w:r>
    </w:p>
    <w:p w:rsidR="00477416" w:rsidRPr="00D901FE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20BB">
        <w:rPr>
          <w:rFonts w:ascii="Times New Roman" w:hAnsi="Times New Roman" w:cs="Times New Roman"/>
          <w:sz w:val="24"/>
          <w:szCs w:val="24"/>
        </w:rPr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 xml:space="preserve">щиеся знакомятся с некоторыми сторонами систем социального обеспечения населения в Великобритании и США и некоторых европейских стран, с проблемами систем здравоохранения Великобритании и США, с условиями жизни престарелых людей в Великобритании и ветеранов – инвалидов войны в Германии и России, с положением безработных,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щиеся знакомятся с понятием « государство всеобщего благосостояния», а также с различными точками зрения на правомерность существования таких государств.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В 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говорение формируются лексические навыки по данной теме (66 ЛЕ). Формируются и совершенствуются грамматические навыки употребления в речи союзов и предлогов(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whereas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despite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despite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920BB">
        <w:rPr>
          <w:rFonts w:ascii="Times New Roman" w:hAnsi="Times New Roman" w:cs="Times New Roman"/>
          <w:sz w:val="24"/>
          <w:szCs w:val="24"/>
        </w:rPr>
        <w:t xml:space="preserve">/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because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920BB">
        <w:rPr>
          <w:rFonts w:ascii="Times New Roman" w:hAnsi="Times New Roman" w:cs="Times New Roman"/>
          <w:sz w:val="24"/>
          <w:szCs w:val="24"/>
        </w:rPr>
        <w:t>) и субстантированных прилагательных (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920BB">
        <w:rPr>
          <w:rFonts w:ascii="Times New Roman" w:hAnsi="Times New Roman" w:cs="Times New Roman"/>
          <w:sz w:val="24"/>
          <w:szCs w:val="24"/>
        </w:rPr>
        <w:t>+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adjective</w:t>
      </w:r>
      <w:r w:rsidRPr="001920BB">
        <w:rPr>
          <w:rFonts w:ascii="Times New Roman" w:hAnsi="Times New Roman" w:cs="Times New Roman"/>
          <w:sz w:val="24"/>
          <w:szCs w:val="24"/>
        </w:rPr>
        <w:t xml:space="preserve">). Развивается умение  выражать речевую функцию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trying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1920BB">
        <w:rPr>
          <w:rFonts w:ascii="Times New Roman" w:hAnsi="Times New Roman" w:cs="Times New Roman"/>
          <w:sz w:val="24"/>
          <w:szCs w:val="24"/>
        </w:rPr>
        <w:t>’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opinion</w:t>
      </w:r>
      <w:r w:rsidRPr="001920BB">
        <w:rPr>
          <w:rFonts w:ascii="Times New Roman" w:hAnsi="Times New Roman" w:cs="Times New Roman"/>
          <w:sz w:val="24"/>
          <w:szCs w:val="24"/>
        </w:rPr>
        <w:t xml:space="preserve"> (попытка изменить точку зрения собеседника) с помощью разных структур в зависимости от ситуации;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· в чтении объектами обучения являются ЛЕ по данной теме (106 ЛЕ), грамматические навыки употребления в речи союзов и предлогов(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whereas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despite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despite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920BB">
        <w:rPr>
          <w:rFonts w:ascii="Times New Roman" w:hAnsi="Times New Roman" w:cs="Times New Roman"/>
          <w:sz w:val="24"/>
          <w:szCs w:val="24"/>
        </w:rPr>
        <w:t xml:space="preserve">/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because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920BB">
        <w:rPr>
          <w:rFonts w:ascii="Times New Roman" w:hAnsi="Times New Roman" w:cs="Times New Roman"/>
          <w:sz w:val="24"/>
          <w:szCs w:val="24"/>
        </w:rPr>
        <w:t xml:space="preserve">). Продолжается работа над тремя видами чтения: чтение с целью понимания общего содержания, чтение с целью детального понимания текста (развитие умения догадываться о значении ЛЕ по контексту, по аналогии с родным языком,  умение отличать факты от мнений, умение извлекать из текста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>информацию о культуре страны изучаемого языка, умение интерпретировать информацию, развитие умения узнавать функции и стиль отдельных фраз в тексте, развитие умения интерпретировать графики, рисунки и подписи к ним, происходит дальнейшее развитие умения пользоваться словарем). чтение с целью извлечения конкретной информации, а также развитие умения переводить с английского на русский;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объектами обучения в плане аудирования являются: развитие умения аудировать  с целью общего охвата содержания, а также с целью детального понимания и извлечения конкретной информации;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письме развиваются умения: выписывать из текста запрашиваемую информацию, умение делать выводы и обобщения, а также краткий обзор полученной информации;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Объектами развития в данном цикле являются: развитие следующих мыслительных операций: способности к анализу, сравнению, классификации и систематизации, развитие следующих качеств ума: любознательность, логичность и доказательность; развитие воображения; развитие объема памяти. Развитие способности к эмпатии, к выражению различных видов оценки общественных явлений и поступков отдельных личностей (героев художественных произведений), способности осуществлять рецептивные, репродуктивные и продуктивные речевые действия.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Основной воспитательной целью цикла является формирование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щихся  гуманитарного мировоззрения – воспитание правового сознания, формирование потребности и способности понимать чужие точки зрения на социальные и гуманитарные проблемы,  воспитание чувства патриотизма, воспитание уважительного отношения к пожилым людям, воспитание чувства сострадания к людям, относящимся к категориям безработных, бездомных, инвалидов, людям, живущим за чертой бедности, и т.д.</w:t>
      </w:r>
    </w:p>
    <w:p w:rsidR="00477416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Представляя различные точки зрения на существо проблемы, авторы тем не менее пытаются убедить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щихся в необходимости существования социальной защиты граждан в любом цивилизованном обществе.</w:t>
      </w:r>
    </w:p>
    <w:p w:rsidR="00AF4ECE" w:rsidRPr="00D80B96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416" w:rsidRPr="00604B28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t>Unit 6. What helps you to enjoy yourselves?</w:t>
      </w:r>
    </w:p>
    <w:p w:rsidR="00AF4ECE" w:rsidRPr="00604B28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Данный цикл реализует следующие задачи обучения иноязычной культуре.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 xml:space="preserve">щиеся продолжают знакомиться с историей развития кинематографа в Великобритании, США, Австралии и России; они узнают об известных актерах, режиссерах и продюсерах, знакомятся с американской системой классификации фильмов, а также узнают об истории развития театрального искусства в Англии, великих актерах театра16 века.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1920B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 xml:space="preserve">щиеся слушают и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 xml:space="preserve">читают отрывки из произведений британских писателей, газетные и журнальные статьи о кино, отрывок из пьесы;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В 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говорение формируются лексические навыки по данной теме (37 ЛЕ). Формируются и совершенствуются грамматические навыки употребления в речи восклицательных предложений, эмфатических конструкций, наречий меры и степени. Развивается умение  выражать речевую функцию запроса информации о том, что нравится или не нравится, и выражать свое отношение к просмотренному фильму, спектаклю, рассказать об увиденном и умение высказывать свое мнение в вежливой форме. Развивается умение использовать формальный (неформальный) стиль общения.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· в чтении объектами обучения являются ЛЕ по данной теме (56ЛЕ), грамматические навыки употребления в речи восклицательных предложений, эмфатических конструкций, наречий меры и степени, ведется работа над чтением читать быстро.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информации. Развивается умение читать быстро, умение догадываться о значении неизвестных слов  по контексту, синонимам  и дефинициям, выявлять имплицитно (скрыто) выраженную главную мысль, определять внутреннюю организацию текста: хронологическую последовательность событий, уметь переводить и т.д. умение интерпретировать статистические таблицы и графическую наглядность, умение пользоваться словарем;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объектами обучения в плане аудирования являются: умение понимать речь в фонозаписи, определять эксплицитно (прямо) выраженную главную мысль, делать выводы, умение понять общее содержание и конкретную информацию в тексте;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· в письме развиваются умения: умение делать необходимые записи с однократного предъявления на аудитивной  основе, написать рассказ;</w:t>
      </w:r>
      <w:r w:rsidRPr="001920BB">
        <w:rPr>
          <w:rFonts w:ascii="Times New Roman" w:hAnsi="Times New Roman" w:cs="Times New Roman"/>
          <w:sz w:val="24"/>
          <w:szCs w:val="24"/>
        </w:rPr>
        <w:tab/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Объектами развития в данном цикле являются: способности к анализу, синтезу, обобщению, классификации и систематизации, способность к догадке и выведению грамматических правил, способность к антиципации структуры фразы, текста. Развитие способности к логическому изложению содержания высказывания, мышление, память, внимание и воображение, способность к осуществлению репродуктивных речевых действий и продуктивных речевых действий.</w:t>
      </w:r>
    </w:p>
    <w:p w:rsidR="00477416" w:rsidRDefault="00477416" w:rsidP="00AF4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Основной воспитательной задачей цикла является воспитание уважительного толерантного  отношения к чужому мнению, к чужой культуре, более глубокое осознание своей культуры, воспитание чувства сопричастности к мировой истории, к памятникам литературы и искусства, воспитание потребности в приобщении к мировой культуре,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>формирование потребности и способности понимать чужие точки зрения на социальные и гуманитарные проблемы, достигать согласия и сотрудничать в условиях различия взглядов и убеждений.</w:t>
      </w:r>
    </w:p>
    <w:p w:rsidR="00AF4ECE" w:rsidRPr="001920BB" w:rsidRDefault="00AF4ECE" w:rsidP="00AF4E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416" w:rsidRPr="00604B28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b/>
          <w:sz w:val="24"/>
          <w:szCs w:val="24"/>
          <w:lang w:val="en-US"/>
        </w:rPr>
        <w:t>Unit 7. Inventions that shook the world</w:t>
      </w:r>
    </w:p>
    <w:p w:rsidR="00AF4ECE" w:rsidRPr="00604B28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Данный цикл направлен на реализацию следующих задач обучения иноязычной культуре.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ab/>
        <w:t xml:space="preserve">В познавательном (культурологическом) аспекте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щиеся знакомятся с выдающимися изобретениями и изобретателями, а также с достижениями, которые используются в повседневной жизни.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В учебном аспекте решаются следующие задачи: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в говорение формируются лексические навыки по данной теме (61ЛЕ). Формируются и совершенствуются грамматические навыки употребления в речи структур страдательного залога. Развивается умение  вести диалоги с использованием речевых функций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dis</w:t>
      </w:r>
      <w:r w:rsidRPr="001920BB">
        <w:rPr>
          <w:rFonts w:ascii="Times New Roman" w:hAnsi="Times New Roman" w:cs="Times New Roman"/>
          <w:sz w:val="24"/>
          <w:szCs w:val="24"/>
        </w:rPr>
        <w:t>/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agreeing</w:t>
      </w:r>
      <w:r w:rsidRPr="001920BB">
        <w:rPr>
          <w:rFonts w:ascii="Times New Roman" w:hAnsi="Times New Roman" w:cs="Times New Roman"/>
          <w:sz w:val="24"/>
          <w:szCs w:val="24"/>
        </w:rPr>
        <w:t xml:space="preserve">,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giving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think</w:t>
      </w:r>
      <w:r w:rsidRPr="001920BB">
        <w:rPr>
          <w:rFonts w:ascii="Times New Roman" w:hAnsi="Times New Roman" w:cs="Times New Roman"/>
          <w:sz w:val="24"/>
          <w:szCs w:val="24"/>
        </w:rPr>
        <w:t xml:space="preserve">,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asking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preference</w:t>
      </w:r>
      <w:r w:rsidRPr="001920BB">
        <w:rPr>
          <w:rFonts w:ascii="Times New Roman" w:hAnsi="Times New Roman" w:cs="Times New Roman"/>
          <w:sz w:val="24"/>
          <w:szCs w:val="24"/>
        </w:rPr>
        <w:t xml:space="preserve">,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>warning</w:t>
      </w:r>
      <w:r w:rsidRPr="001920BB">
        <w:rPr>
          <w:rFonts w:ascii="Times New Roman" w:hAnsi="Times New Roman" w:cs="Times New Roman"/>
          <w:sz w:val="24"/>
          <w:szCs w:val="24"/>
        </w:rPr>
        <w:t>;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· в чтении объектами обучения являются ЛЕ по данной теме (94ЛЕ), грамматические навыки употребления в речи структур страдательного залога.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информации.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· объектами обучения в плане аудирования являются: умение понимать речь в фонозаписи, определять эксплицитно (прямо) выраженную главную мысль, делать выводы, умение понять общее содержание и конкретную информацию в тексте; 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· в письме развиваются умения: умение делать записи после прослушивания, чтения текста, а также умение написать теле (радио) рекламный ролик.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Объектами развития в данном цикле являются: способности к догадке, к антиципации структуры фразы, текста, сравнению и сопоставлению, к извлечению культурологической информации из аутентичных текстов, способности  осуществлению репродуктивных речевых действий и продуктивных речевых действий.</w:t>
      </w:r>
    </w:p>
    <w:p w:rsidR="00477416" w:rsidRPr="001920BB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 Основной воспитательной задачей цикла является формирование чувства сопричастности к мировой культуре, воспитание уважения к чужому труду и творчеству, чувства гордости за достижения своих великих соотечественников.</w:t>
      </w:r>
    </w:p>
    <w:p w:rsidR="00477416" w:rsidRDefault="00477416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ECE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ECE" w:rsidRPr="001920BB" w:rsidRDefault="00AF4ECE" w:rsidP="00477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416" w:rsidRPr="001920BB" w:rsidRDefault="00477416" w:rsidP="00477416">
      <w:pPr>
        <w:tabs>
          <w:tab w:val="left" w:pos="9375"/>
          <w:tab w:val="left" w:pos="9945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обучения.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Результаты обучения английскому языку в 10–11 классах изложены в разделе «Требования к уровню подготовки выпускников», который полностью соответствует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 xml:space="preserve">Федеральному компоненту государственного стандарта основного общего образования. Требования направлены на реализацию деятельностного, личностно ориентированного, коммуникативно-когнитивного и социокультурного подходов, освоение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щимися интеллектуальной и практической деятельности,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Рубрика 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«Знать/понимать»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включает требования к учебному материалу, который усваивают и воспроизводят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щиеся.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Рубрика 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«Уметь»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включает требования, основанные на более сложных видах деятельности, в том числе на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тексте на английском языке, делать краткие сообщения на английском языке.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В рубрике 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«Использовать приобретенные знания и умения в практической деятельности и повседневной жизни»</w:t>
      </w:r>
      <w:r w:rsidRPr="001920BB">
        <w:rPr>
          <w:rFonts w:ascii="Times New Roman" w:hAnsi="Times New Roman" w:cs="Times New Roman"/>
          <w:sz w:val="24"/>
          <w:szCs w:val="24"/>
        </w:rPr>
        <w:t xml:space="preserve"> представлены требования, выходящие за рамки учебного процесса и нацеленные на решение разнообразных жизненных задач.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Речевые умения 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Говорени</w:t>
      </w: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Диалогическая речь. </w:t>
      </w:r>
      <w:r w:rsidRPr="001920BB">
        <w:rPr>
          <w:rFonts w:ascii="Times New Roman" w:hAnsi="Times New Roman" w:cs="Times New Roman"/>
          <w:sz w:val="24"/>
          <w:szCs w:val="24"/>
        </w:rPr>
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участвовать в беседе/дискуссии на знакомую тему;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осуществлять запрос информации;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обращаться за разъяснениями;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выражать свое отношение к высказыванию партнера, свое мнение по обсуждаемой теме.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Объем диалогов – до 6–7 реплик со стороны каждого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щегося.</w:t>
      </w:r>
    </w:p>
    <w:p w:rsidR="00477416" w:rsidRPr="001920BB" w:rsidRDefault="00477416" w:rsidP="004774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Монологическая речь. </w:t>
      </w:r>
      <w:r w:rsidRPr="001920BB">
        <w:rPr>
          <w:rFonts w:ascii="Times New Roman" w:hAnsi="Times New Roman" w:cs="Times New Roman"/>
          <w:sz w:val="24"/>
          <w:szCs w:val="24"/>
        </w:rPr>
        <w:t>Совершенствование умений устно выступать с сообщениями в связи с увиденным/прочитанным, по результатам работы над иноязычным проектом.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делать сообщения, содержащие наиболее важную информацию по теме/проблеме;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кратко передавать содержание полученной информации;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рассказывать о себе, своем окружении, своих планах, обосновывая свои намерения/поступки;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477416" w:rsidRPr="001920BB" w:rsidRDefault="00477416" w:rsidP="004774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color w:val="000000"/>
          <w:sz w:val="24"/>
          <w:szCs w:val="24"/>
        </w:rPr>
        <w:t>Объем монологического высказывания 12–15 фраз.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</w:t>
      </w: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20BB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</w:rPr>
        <w:t>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длительностью звучания до 3 минут: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– 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– выборочного понимания необходимой информации в объявлениях и информационной рекламе;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отделять главную информацию от второстепенной; 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выявлять наиболее значимые факты;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определять свое отношение к ним, извлекать из аудиотекста необходимую/ интересующую информацию.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Чтени</w:t>
      </w: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20BB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</w:rPr>
        <w:t>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межпредметных связей):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– 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– 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lastRenderedPageBreak/>
        <w:t>– 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выделять основные факты;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отделять главную информацию от второстепенной;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предвосхищать возможные события/факты</w:t>
      </w:r>
      <w:r w:rsidRPr="001920B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раскрывать причинно-следственные связи между фактами;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понимать аргументацию;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извлекать необходимую/интересующую информацию;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определять свое отношение к прочитанному.</w:t>
      </w:r>
    </w:p>
    <w:p w:rsidR="00477416" w:rsidRPr="001920BB" w:rsidRDefault="00477416" w:rsidP="004774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Письменная  ре</w:t>
      </w: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чь</w:t>
      </w:r>
      <w:r w:rsidRPr="001920BB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</w:rPr>
        <w:t>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Компенсаторные умения</w:t>
      </w:r>
    </w:p>
    <w:p w:rsidR="00477416" w:rsidRPr="00AA7EB7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Совершенствование следующих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общения; мимику, жесты.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Учебно-познавательные умения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Дальнейшее 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>общеучебных умений,</w:t>
      </w:r>
      <w:r w:rsidRPr="001920BB">
        <w:rPr>
          <w:rFonts w:ascii="Times New Roman" w:hAnsi="Times New Roman" w:cs="Times New Roman"/>
          <w:sz w:val="24"/>
          <w:szCs w:val="24"/>
        </w:rPr>
        <w:t xml:space="preserve">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аудиотексте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477416" w:rsidRPr="00AA7EB7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lastRenderedPageBreak/>
        <w:t xml:space="preserve">Развитие 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>специальных учебных умений:</w:t>
      </w:r>
      <w:r w:rsidRPr="001920BB">
        <w:rPr>
          <w:rFonts w:ascii="Times New Roman" w:hAnsi="Times New Roman" w:cs="Times New Roman"/>
          <w:sz w:val="24"/>
          <w:szCs w:val="24"/>
        </w:rPr>
        <w:t xml:space="preserve">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Социокультурные знания и умения</w:t>
      </w:r>
    </w:p>
    <w:p w:rsidR="00477416" w:rsidRPr="001920BB" w:rsidRDefault="00477416" w:rsidP="004774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Дальнейшее развитие социокультурных знаний происходит за счет углубления: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>социокультурных знаний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межпредметных знаний </w:t>
      </w:r>
      <w:r w:rsidRPr="001920BB">
        <w:rPr>
          <w:rFonts w:ascii="Times New Roman" w:hAnsi="Times New Roman" w:cs="Times New Roman"/>
          <w:sz w:val="24"/>
          <w:szCs w:val="24"/>
        </w:rPr>
        <w:t>о культурном наследии страны/стран, говорящих на английском языке, об условиях жизни разных слоев общества в ней 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Дальнейшее развитие социокультурных умений происходит за счет использования: 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необходимых языковых средств для выражения мнений (согласия/несогласия, отказа) в некатегоричной и неагрессивной форме, с уважением к взглядам других;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необходимых языковых средств,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noProof/>
          <w:sz w:val="24"/>
          <w:szCs w:val="24"/>
        </w:rPr>
        <w:t></w:t>
      </w:r>
      <w:r w:rsidRPr="001920BB">
        <w:rPr>
          <w:rFonts w:ascii="Times New Roman" w:hAnsi="Times New Roman" w:cs="Times New Roman"/>
          <w:sz w:val="24"/>
          <w:szCs w:val="24"/>
        </w:rPr>
        <w:t xml:space="preserve"> формул речевого этикета в рамках стандартных ситуаций общения.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Языковые знания и навыки 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старшего общего образования</w:t>
      </w:r>
      <w:r w:rsidRPr="001920BB">
        <w:rPr>
          <w:rFonts w:ascii="Times New Roman" w:hAnsi="Times New Roman" w:cs="Times New Roman"/>
          <w:sz w:val="24"/>
          <w:szCs w:val="24"/>
        </w:rPr>
        <w:t xml:space="preserve"> осуществляется систематизация языковых знаний школьников, полученных </w:t>
      </w:r>
      <w:r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Pr="001920BB">
        <w:rPr>
          <w:rFonts w:ascii="Times New Roman" w:hAnsi="Times New Roman" w:cs="Times New Roman"/>
          <w:sz w:val="24"/>
          <w:szCs w:val="24"/>
        </w:rPr>
        <w:t>основно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920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1920BB">
        <w:rPr>
          <w:rFonts w:ascii="Times New Roman" w:hAnsi="Times New Roman" w:cs="Times New Roman"/>
          <w:sz w:val="24"/>
          <w:szCs w:val="24"/>
        </w:rPr>
        <w:t xml:space="preserve">, продолжается овладение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920B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920BB">
        <w:rPr>
          <w:rFonts w:ascii="Times New Roman" w:hAnsi="Times New Roman" w:cs="Times New Roman"/>
          <w:sz w:val="24"/>
          <w:szCs w:val="24"/>
        </w:rPr>
        <w:t>щимися новыми языковыми знаниями и навыками в соответствии с требованиями базового уровня владения английским языком.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Орфография. </w:t>
      </w:r>
      <w:r w:rsidRPr="001920BB">
        <w:rPr>
          <w:rFonts w:ascii="Times New Roman" w:hAnsi="Times New Roman" w:cs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речи.</w:t>
      </w:r>
      <w:r w:rsidRPr="001920BB">
        <w:rPr>
          <w:rFonts w:ascii="Times New Roman" w:hAnsi="Times New Roman" w:cs="Times New Roman"/>
          <w:sz w:val="24"/>
          <w:szCs w:val="24"/>
        </w:rPr>
        <w:t xml:space="preserve"> Совершенствование слухо-произносительных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Лексическая сторона речи. </w:t>
      </w:r>
      <w:r w:rsidRPr="001920BB">
        <w:rPr>
          <w:rFonts w:ascii="Times New Roman" w:hAnsi="Times New Roman" w:cs="Times New Roman"/>
          <w:sz w:val="24"/>
          <w:szCs w:val="24"/>
        </w:rPr>
        <w:t xml:space="preserve">Систематизация лексических единиц, изученных во 2–9 или в 5–9 классах; овладение лексическими средствами, обслуживающими новые темы,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>проблемы и ситуации устного и письменного общения. Лексический минимум выпускников полной средней школы составляет 1400 лексических единиц.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стран, навыков использования словарей.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1920BB">
        <w:rPr>
          <w:rFonts w:ascii="Times New Roman" w:hAnsi="Times New Roman" w:cs="Times New Roman"/>
          <w:sz w:val="24"/>
          <w:szCs w:val="24"/>
        </w:rPr>
        <w:t xml:space="preserve"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</w:t>
      </w:r>
      <w:r>
        <w:rPr>
          <w:rFonts w:ascii="Times New Roman" w:hAnsi="Times New Roman" w:cs="Times New Roman"/>
          <w:sz w:val="24"/>
          <w:szCs w:val="24"/>
        </w:rPr>
        <w:t>на уровне основного общего образования</w:t>
      </w:r>
      <w:r w:rsidRPr="001920BB">
        <w:rPr>
          <w:rFonts w:ascii="Times New Roman" w:hAnsi="Times New Roman" w:cs="Times New Roman"/>
          <w:sz w:val="24"/>
          <w:szCs w:val="24"/>
        </w:rPr>
        <w:t>: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сложноподчиненных</w:t>
      </w:r>
      <w:r w:rsidRPr="00192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предложениях, в том числе условных предложениях с разной степенью вероятности: вероятных, маловероятных и невероятных: Conditional I, II ,III;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формирование навыков распознавания и употребления в речи предложений с конструкцией “I wish…” 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 xml:space="preserve">(I wish I had my own room), </w:t>
      </w:r>
      <w:r w:rsidRPr="001920BB">
        <w:rPr>
          <w:rFonts w:ascii="Times New Roman" w:hAnsi="Times New Roman" w:cs="Times New Roman"/>
          <w:sz w:val="24"/>
          <w:szCs w:val="24"/>
        </w:rPr>
        <w:t>конструкцией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 xml:space="preserve"> “so/such + that” (I was so busy that forgot to phone to my parents), </w:t>
      </w:r>
      <w:r w:rsidRPr="001920BB">
        <w:rPr>
          <w:rFonts w:ascii="Times New Roman" w:hAnsi="Times New Roman" w:cs="Times New Roman"/>
          <w:sz w:val="24"/>
          <w:szCs w:val="24"/>
        </w:rPr>
        <w:t>эмфатических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конструкций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>типа</w:t>
      </w:r>
      <w:r w:rsidRPr="001920BB">
        <w:rPr>
          <w:rFonts w:ascii="Times New Roman" w:hAnsi="Times New Roman" w:cs="Times New Roman"/>
          <w:sz w:val="24"/>
          <w:szCs w:val="24"/>
          <w:lang w:val="en-US"/>
        </w:rPr>
        <w:t xml:space="preserve"> It’s him who …, It’s time you did smth;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совершенствование навыков распознавания и употребления в речи глаголов в наиболее употребительных временных формах действительного залога: Present Simple, Future Simple и Past Simple, Present и Past Continuous, Present и Past Perfect; модальных глаголов и их эквивалентов;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глаголов в следующих формах действительного залога: Present Perfect Continuous и Past Perfect Continuous и страдательного залога: Present Simple Passive, Future Simple Passive, Past Simple Passive, Present Perfect Passive;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при чтении глаголов в Past Perfect Passive, Future Perfect Passive; неличных форм глагола (Infinitive, Participle I и Gerund) без различения их функций;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>формирование навыков распознавания и употребления в речи различных грамматических средств для выражения будущего времени: Simple Future, to be going to, Present Continuous;</w:t>
      </w:r>
    </w:p>
    <w:p w:rsidR="00477416" w:rsidRPr="001920BB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lastRenderedPageBreak/>
        <w:t>совершенствование навыков употребления определенного/неопределенного/нулевого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(many/much, few/a few, little/a little); количественных и порядковых числительных;</w:t>
      </w:r>
    </w:p>
    <w:p w:rsidR="00477416" w:rsidRDefault="00477416" w:rsidP="004774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sz w:val="24"/>
          <w:szCs w:val="24"/>
        </w:rPr>
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например, наречий (firstly, finally, at last, in the end, however, etc.). </w:t>
      </w:r>
    </w:p>
    <w:p w:rsidR="00996CCE" w:rsidRPr="000A3202" w:rsidRDefault="00996CCE" w:rsidP="00AF3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96CCE" w:rsidRPr="000A3202" w:rsidSect="00390D75">
          <w:footerReference w:type="even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77416" w:rsidRPr="004B0B4B" w:rsidRDefault="000B5CD0" w:rsidP="00477416">
      <w:pPr>
        <w:shd w:val="clear" w:color="auto" w:fill="FFFFFF"/>
        <w:spacing w:after="0" w:line="25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</w:t>
      </w:r>
      <w:r w:rsidR="00D55EE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416" w:rsidRPr="004B0B4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0D1907" w:rsidRDefault="00EF23B2" w:rsidP="00477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10 класс (53 часа)</w:t>
      </w:r>
    </w:p>
    <w:tbl>
      <w:tblPr>
        <w:tblW w:w="15297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2551"/>
        <w:gridCol w:w="709"/>
        <w:gridCol w:w="5812"/>
        <w:gridCol w:w="5675"/>
      </w:tblGrid>
      <w:tr w:rsidR="00477416" w:rsidRPr="004B0B4B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551" w:type="dxa"/>
            <w:shd w:val="clear" w:color="auto" w:fill="auto"/>
          </w:tcPr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shd w:val="clear" w:color="auto" w:fill="auto"/>
          </w:tcPr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12" w:type="dxa"/>
            <w:shd w:val="clear" w:color="auto" w:fill="auto"/>
          </w:tcPr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shd w:val="clear" w:color="auto" w:fill="auto"/>
          </w:tcPr>
          <w:p w:rsidR="00477416" w:rsidRPr="004B0B4B" w:rsidRDefault="00477416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 обучающегося</w:t>
            </w:r>
          </w:p>
        </w:tc>
      </w:tr>
      <w:tr w:rsidR="002A08FD" w:rsidRPr="004B0B4B" w:rsidTr="002A08FD">
        <w:trPr>
          <w:trHeight w:val="379"/>
        </w:trPr>
        <w:tc>
          <w:tcPr>
            <w:tcW w:w="550" w:type="dxa"/>
            <w:shd w:val="clear" w:color="auto" w:fill="auto"/>
          </w:tcPr>
          <w:p w:rsidR="002A08FD" w:rsidRPr="004B0B4B" w:rsidRDefault="002A08FD" w:rsidP="002A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Разные ландшафты. </w:t>
            </w: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2A08FD" w:rsidRPr="00C75471" w:rsidRDefault="002A08FD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страны изучаемого языка: 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Чтение Аудирование Говорение Письмо</w:t>
            </w:r>
            <w:r w:rsidRPr="004B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 прочитанного / услышанного).</w:t>
            </w:r>
          </w:p>
          <w:p w:rsidR="002A08FD" w:rsidRPr="00E12405" w:rsidRDefault="002A08FD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понимания на слух (с различной степенью полноты и точности) высказываний собеседников в процессе общения:</w:t>
            </w:r>
          </w:p>
          <w:p w:rsidR="002A08FD" w:rsidRPr="00E12405" w:rsidRDefault="002A08FD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понимания основного содержания несложных аудио- и видеотекстов монологического и диалогического характера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на актуальные темы;</w:t>
            </w:r>
          </w:p>
          <w:p w:rsidR="002A08FD" w:rsidRPr="00E12405" w:rsidRDefault="002A08FD" w:rsidP="00FB3F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полного понимания высказываний собеседника в наиболее распространенных стандартных ситуациях повседневного общения.</w:t>
            </w: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</w:t>
            </w:r>
          </w:p>
        </w:tc>
      </w:tr>
      <w:tr w:rsidR="002A08FD" w:rsidRPr="00927747" w:rsidTr="002A08FD">
        <w:trPr>
          <w:trHeight w:val="301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Разные страны. </w:t>
            </w: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жизнь в городе и сельской местности; знакомство с особенностями географического положения Америки, Великобритании, Австралии и России</w:t>
            </w:r>
          </w:p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B57C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desert, plain, coast, hill, forest, ocean, unique, useless, huge, flat, extensive, deep, vast, mountainous, wood, range, prairie, canyon, outback, drought, flood;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артикль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географическими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названиями</w:t>
            </w:r>
          </w:p>
          <w:p w:rsidR="002A08FD" w:rsidRP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2A08FD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08FD" w:rsidRPr="002A08FD" w:rsidTr="00FB3F72">
        <w:trPr>
          <w:trHeight w:val="4806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Артикли с географическими названиями.</w:t>
            </w: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2A08FD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08FD" w:rsidRPr="004B0B4B" w:rsidTr="002A08FD">
        <w:trPr>
          <w:trHeight w:val="1038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 географическое положение влияет на жизнь людей? </w:t>
            </w: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страны изучаемого языка: географическое положение, жизнь в городе и сельской местности; знакомство с тем как особенности географического положения влияют на жизнь людей в Америке, Великобритании, Австралии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России, знакомство с такими понятиями и реалиями, как the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lying Doctor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ervice, Canadian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lag,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Australian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лексический материал: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fertile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и союзы для описания причинно-следственных связей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грамматических навыков чтения и говорения (развитие умения читать с целью полного понимания прочитанного).</w:t>
            </w:r>
          </w:p>
          <w:p w:rsidR="002A08FD" w:rsidRPr="00E12405" w:rsidRDefault="002A08FD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понимания на слух (с различной степенью полноты и точности) 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высказываний собеседников в процессе общения, содержания аутентичных аудио- и видеотекстов различных жанров и длительности звучания:</w:t>
            </w:r>
          </w:p>
          <w:p w:rsidR="002A08FD" w:rsidRPr="00E12405" w:rsidRDefault="002A08FD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- понимания основного содержания несложных аудио- и видеотекстов монологичес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и диалогического характера;</w:t>
            </w:r>
          </w:p>
          <w:p w:rsidR="002A08FD" w:rsidRPr="00E12405" w:rsidRDefault="002A08FD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- относительно полного понимания высказываний собеседника в наиболее распространенных стандартных ситуациях повседневного общения.</w:t>
            </w: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</w:t>
            </w:r>
          </w:p>
        </w:tc>
      </w:tr>
      <w:tr w:rsidR="002A08FD" w:rsidRPr="004B0B4B" w:rsidTr="002A08FD">
        <w:trPr>
          <w:trHeight w:val="50"/>
        </w:trPr>
        <w:tc>
          <w:tcPr>
            <w:tcW w:w="550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FD" w:rsidRPr="004B0B4B" w:rsidTr="00FB3F72">
        <w:trPr>
          <w:trHeight w:val="4700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Способы выражения причинно-следственных связей</w:t>
            </w: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FD" w:rsidRPr="004B0B4B" w:rsidTr="002A08FD">
        <w:trPr>
          <w:trHeight w:val="834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 понять этих таинственных иностранцев? </w:t>
            </w: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географическое положение,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городе и сельской местности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; знакомство с образом жизни и чертами характера американцев, британцев, знакомство с мнениями иностранцев о России и русских людях, знакомство с такими понятиями и реалиями, как стереотип, the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frontier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лексический: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patience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tough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reliant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confidence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predictability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submission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mobility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cautiousness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compromise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frontier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ability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с целью понимания основного содержания и с целью полного понимания прочитанного, с целью поиска конкретной информации.</w:t>
            </w: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8FD" w:rsidRPr="004B0B4B" w:rsidTr="002A08FD">
        <w:trPr>
          <w:trHeight w:val="736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Понять Британию. </w:t>
            </w: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FD" w:rsidRPr="004B0B4B" w:rsidTr="00FB3F72">
        <w:trPr>
          <w:trHeight w:val="1172"/>
        </w:trPr>
        <w:tc>
          <w:tcPr>
            <w:tcW w:w="550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От Нет к Да.</w:t>
            </w:r>
          </w:p>
        </w:tc>
        <w:tc>
          <w:tcPr>
            <w:tcW w:w="709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4B0B4B" w:rsidRDefault="002A08FD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FD" w:rsidRPr="004B0B4B" w:rsidTr="002A08FD">
        <w:trPr>
          <w:trHeight w:val="569"/>
        </w:trPr>
        <w:tc>
          <w:tcPr>
            <w:tcW w:w="550" w:type="dxa"/>
            <w:shd w:val="clear" w:color="auto" w:fill="auto"/>
          </w:tcPr>
          <w:p w:rsidR="002A08FD" w:rsidRPr="004B0B4B" w:rsidRDefault="002A08FD" w:rsidP="002A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Знаете ли вы …?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«Родная страна и страны изучаемого языка: географическое положение, жизнь в городе и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сельской местности»; знакомство с прозвищами некоторых штатов США, знакомство с особенностями речевого этикета в странах изучаемого языка (форма вежливого вопроса), такими понятиями и реалиями, как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cockney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package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грамматический: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косвенного вопроса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Indirect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грамматических навыков говорения (развитие умения читать и аудировать с целью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полного понимания прочитанного/услышанного).</w:t>
            </w:r>
          </w:p>
        </w:tc>
      </w:tr>
      <w:tr w:rsidR="002A08FD" w:rsidRPr="004B0B4B" w:rsidTr="00FB3F72">
        <w:trPr>
          <w:trHeight w:val="1898"/>
        </w:trPr>
        <w:tc>
          <w:tcPr>
            <w:tcW w:w="550" w:type="dxa"/>
            <w:shd w:val="clear" w:color="auto" w:fill="auto"/>
          </w:tcPr>
          <w:p w:rsidR="002A08FD" w:rsidRPr="004B0B4B" w:rsidRDefault="00386396" w:rsidP="002A0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</w:tcPr>
          <w:p w:rsidR="002A08FD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Косвенные вопросы.</w:t>
            </w:r>
          </w:p>
        </w:tc>
        <w:tc>
          <w:tcPr>
            <w:tcW w:w="709" w:type="dxa"/>
            <w:shd w:val="clear" w:color="auto" w:fill="auto"/>
          </w:tcPr>
          <w:p w:rsidR="002A08FD" w:rsidRDefault="00386396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A08FD" w:rsidRPr="004B0B4B" w:rsidRDefault="002A08FD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4B0B4B" w:rsidTr="002E434F">
        <w:trPr>
          <w:trHeight w:val="988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хорошо, а дома лучше.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географическое положение, жизнь в городе и сельской местности»; знакомство с высказываниями британских и американских подростков о том, где они хотели бы жить.</w:t>
            </w:r>
          </w:p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географическое положение, жизнь в городе и сельской местности»; знакомство с таким понятием, как формальный, неформальный и нейтральный стиль речи.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Речевой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asking for information (neutral: Can / Could you tell me, …, please?; formal: I wonder if you could tell me, … I should be interested to know …; informal: Do you happen to know 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idea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etc.</w:t>
            </w:r>
          </w:p>
          <w:p w:rsidR="00927747" w:rsidRP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страны изучаемого языка: географическое положение, жизнь в городе и сельской местности»; факты родной культуры в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сопоставлении их с фактами культуры стран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речевых навыков (развитие умения аудировать с целью полного понимания услышанного)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4B0B4B" w:rsidTr="002E434F">
        <w:trPr>
          <w:trHeight w:val="957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927747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преимущества проживания здесь?</w:t>
            </w:r>
          </w:p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4B0B4B" w:rsidTr="00927747">
        <w:trPr>
          <w:trHeight w:val="77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927747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Не могли бы вы мне сказать…? Работа с лексикой.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4B0B4B" w:rsidTr="002E434F">
        <w:trPr>
          <w:trHeight w:val="1027"/>
        </w:trPr>
        <w:tc>
          <w:tcPr>
            <w:tcW w:w="550" w:type="dxa"/>
            <w:shd w:val="clear" w:color="auto" w:fill="auto"/>
          </w:tcPr>
          <w:p w:rsidR="00927747" w:rsidRPr="004B0B4B" w:rsidRDefault="00927747" w:rsidP="002E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Стили речи.</w:t>
            </w:r>
          </w:p>
        </w:tc>
        <w:tc>
          <w:tcPr>
            <w:tcW w:w="709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умения: диалогическая форма речи, развитие умения использовать в речи речевую функцию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747" w:rsidRPr="004B0B4B" w:rsidTr="00FB3F72">
        <w:trPr>
          <w:trHeight w:val="1440"/>
        </w:trPr>
        <w:tc>
          <w:tcPr>
            <w:tcW w:w="550" w:type="dxa"/>
            <w:shd w:val="clear" w:color="auto" w:fill="auto"/>
          </w:tcPr>
          <w:p w:rsidR="00927747" w:rsidRPr="004B0B4B" w:rsidRDefault="00927747" w:rsidP="002E4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Лучший из возможных миров. </w:t>
            </w:r>
          </w:p>
          <w:p w:rsidR="00927747" w:rsidRPr="004B0B4B" w:rsidRDefault="00927747" w:rsidP="00FB3F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F" w:rsidRPr="002C1B5C" w:rsidTr="002E434F">
        <w:trPr>
          <w:trHeight w:val="636"/>
        </w:trPr>
        <w:tc>
          <w:tcPr>
            <w:tcW w:w="550" w:type="dxa"/>
            <w:shd w:val="clear" w:color="auto" w:fill="auto"/>
          </w:tcPr>
          <w:p w:rsidR="002E434F" w:rsidRDefault="002E434F" w:rsidP="002E4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E434F" w:rsidRPr="004B0B4B" w:rsidRDefault="002E434F" w:rsidP="002E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Подготовка защитной речи.</w:t>
            </w:r>
          </w:p>
          <w:p w:rsidR="002E434F" w:rsidRPr="004B0B4B" w:rsidRDefault="002E434F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2E434F" w:rsidRPr="004B0B4B" w:rsidRDefault="002E434F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Influence of Geography on People and Their Lifestyles.</w:t>
            </w:r>
          </w:p>
          <w:p w:rsidR="002E434F" w:rsidRPr="004B0B4B" w:rsidRDefault="002E434F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2. The Best of All Possible Worlds.</w:t>
            </w:r>
          </w:p>
          <w:p w:rsidR="002E434F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3. Welcome to Russia.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чаемого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географическое положение, жизнь в городе и сельской местности»; знакомство с системой национальных парков и некоторыми достопримечательностями США, знакомство с понятием «глобальное потепление».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Речевой материал предыдущих уроков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E434F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речевых умений (скрытый контроль уровня сформированности речевых умений).</w:t>
            </w:r>
          </w:p>
          <w:p w:rsidR="002E434F" w:rsidRPr="00E12405" w:rsidRDefault="002E434F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2E434F" w:rsidRPr="002C1B5C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34F" w:rsidRPr="002C1B5C" w:rsidTr="002E434F">
        <w:trPr>
          <w:trHeight w:val="716"/>
        </w:trPr>
        <w:tc>
          <w:tcPr>
            <w:tcW w:w="550" w:type="dxa"/>
            <w:shd w:val="clear" w:color="auto" w:fill="auto"/>
          </w:tcPr>
          <w:p w:rsidR="002E434F" w:rsidRPr="002E434F" w:rsidRDefault="002E434F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2E434F" w:rsidRPr="004B0B4B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Защита проектных работ по теме «Добро пожаловать в Россию».</w:t>
            </w:r>
          </w:p>
        </w:tc>
        <w:tc>
          <w:tcPr>
            <w:tcW w:w="709" w:type="dxa"/>
            <w:shd w:val="clear" w:color="auto" w:fill="auto"/>
          </w:tcPr>
          <w:p w:rsidR="002E434F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E434F" w:rsidRPr="004B0B4B" w:rsidRDefault="002E434F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F" w:rsidRPr="002C1B5C" w:rsidTr="002E434F">
        <w:trPr>
          <w:trHeight w:val="2119"/>
        </w:trPr>
        <w:tc>
          <w:tcPr>
            <w:tcW w:w="550" w:type="dxa"/>
            <w:shd w:val="clear" w:color="auto" w:fill="auto"/>
          </w:tcPr>
          <w:p w:rsidR="002E434F" w:rsidRPr="002E434F" w:rsidRDefault="002E434F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2E434F" w:rsidRPr="004B0B4B" w:rsidRDefault="002E434F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>Обобщающий урок: повторение по теме «Как разнообразен этот мир».</w:t>
            </w:r>
          </w:p>
        </w:tc>
        <w:tc>
          <w:tcPr>
            <w:tcW w:w="709" w:type="dxa"/>
            <w:shd w:val="clear" w:color="auto" w:fill="auto"/>
          </w:tcPr>
          <w:p w:rsidR="002E434F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E434F" w:rsidRPr="004B0B4B" w:rsidRDefault="002E434F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C1B5C" w:rsidTr="002E434F">
        <w:trPr>
          <w:trHeight w:val="1190"/>
        </w:trPr>
        <w:tc>
          <w:tcPr>
            <w:tcW w:w="550" w:type="dxa"/>
            <w:shd w:val="clear" w:color="auto" w:fill="auto"/>
          </w:tcPr>
          <w:p w:rsidR="00927747" w:rsidRPr="002C1B5C" w:rsidRDefault="00927747" w:rsidP="002E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927747" w:rsidRPr="002C1B5C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Подготовка к проверочной работе.</w:t>
            </w:r>
          </w:p>
        </w:tc>
        <w:tc>
          <w:tcPr>
            <w:tcW w:w="709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747">
              <w:rPr>
                <w:rFonts w:ascii="Times New Roman" w:hAnsi="Times New Roman" w:cs="Times New Roman"/>
                <w:i/>
                <w:sz w:val="24"/>
                <w:szCs w:val="24"/>
              </w:rPr>
              <w:t>Родная страна и страны изучаемого языка: географическое положение, жизнь в городе и сельской местности»; знакомство с системой национальных парков и некоторыми достопримечательностями США, знакомство с понятием «глобальное потепление». Реч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евой материал предыдущих уроков</w:t>
            </w:r>
          </w:p>
          <w:p w:rsidR="00927747" w:rsidRP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Родная страна и страны изучаемого языка: географическое положение, жизнь в городе и сельской местности»; знакомство с системой национальных парков и некоторыми </w:t>
            </w:r>
            <w:r w:rsidRPr="00927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достопримечательностями США, знакомство с понятием «глобальное потепление». Речевой материал предыдущих уроков</w:t>
            </w:r>
          </w:p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особенно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их политического устройства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; знакомство с основами парламентского государства, с конституционной монархией, знакомство с такими реалиями и понятиями, как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Lords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Official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Shadow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Cabinet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</w:p>
          <w:p w:rsidR="00927747" w:rsidRPr="002C1B5C" w:rsidRDefault="00927747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</w:tc>
      </w:tr>
      <w:tr w:rsidR="00927747" w:rsidRPr="002C1B5C" w:rsidTr="00FB3F72">
        <w:trPr>
          <w:trHeight w:val="1373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1 по теме «Как разнообразен этот мир». Лексико-грамматический тест. Письмо.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C1B5C" w:rsidTr="002E434F">
        <w:trPr>
          <w:trHeight w:val="1272"/>
        </w:trPr>
        <w:tc>
          <w:tcPr>
            <w:tcW w:w="550" w:type="dxa"/>
            <w:shd w:val="clear" w:color="auto" w:fill="auto"/>
          </w:tcPr>
          <w:p w:rsidR="00927747" w:rsidRPr="002C1B5C" w:rsidRDefault="00927747" w:rsidP="002E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1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основных навыков и умений, над которыми велась работа в данном цикле уроков (контроль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щихся самостоятельно оценивать себя в разных видах речевой деятельности).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  <w:p w:rsidR="00927747" w:rsidRPr="00F6704A" w:rsidRDefault="00927747" w:rsidP="009277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Коррекция ошибок, допущенных при выполнении контрольной работы</w:t>
            </w:r>
          </w:p>
        </w:tc>
      </w:tr>
      <w:tr w:rsidR="00927747" w:rsidRPr="002C1B5C" w:rsidTr="00FB3F72">
        <w:trPr>
          <w:trHeight w:val="3126"/>
        </w:trPr>
        <w:tc>
          <w:tcPr>
            <w:tcW w:w="550" w:type="dxa"/>
            <w:shd w:val="clear" w:color="auto" w:fill="auto"/>
          </w:tcPr>
          <w:p w:rsidR="00927747" w:rsidRPr="004B0B4B" w:rsidRDefault="00927747" w:rsidP="002E4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Парламентская демократия. Как она работает? Работа с лексикой.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927747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в СК.</w:t>
            </w:r>
          </w:p>
        </w:tc>
        <w:tc>
          <w:tcPr>
            <w:tcW w:w="709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9335A9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represent, a representative, representative, an assent, majority, to determine, to revise, to delay, to examine, to vote, to draft, to sign, to rule, to oppose, ceremonial, to challenge, to approve, the legislative branch, the executive branch, a bill, a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parliament, a minister, a department, a constitution, a prime minister, to coordinate, to control, a law, a politician</w:t>
            </w:r>
            <w:r w:rsidRPr="004F4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F4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4F4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separate</w:t>
            </w:r>
            <w:r w:rsidRPr="004F4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</w:p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изучаемого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политического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президентской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такими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реалиями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Representatives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Senate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Congress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, 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Supreme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Court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checks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balances</w:t>
            </w:r>
            <w:r w:rsidRPr="00EA6EF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927747" w:rsidRPr="00927747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7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administration, the judicial branch, to declare, to pass over, to veto, unconstitutional, a secretary, to propose, to dispose, extremes to be separate from</w:t>
            </w:r>
          </w:p>
        </w:tc>
        <w:tc>
          <w:tcPr>
            <w:tcW w:w="5675" w:type="dxa"/>
            <w:shd w:val="clear" w:color="auto" w:fill="auto"/>
          </w:tcPr>
          <w:p w:rsidR="00927747" w:rsidRP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27747" w:rsidRPr="001116A1" w:rsidTr="002E434F">
        <w:trPr>
          <w:trHeight w:val="1055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27747" w:rsidRPr="002C1B5C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власти есть у президента США? </w:t>
            </w:r>
          </w:p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Pr="002C1B5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1116A1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лексических навыков чтения (развитие умения аудировать с целью полного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понимания услышанного).</w:t>
            </w:r>
          </w:p>
          <w:p w:rsidR="00927747" w:rsidRPr="001116A1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3600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работает система противовесов и сдержек?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F" w:rsidRPr="004F4693" w:rsidTr="002E434F">
        <w:trPr>
          <w:trHeight w:val="619"/>
        </w:trPr>
        <w:tc>
          <w:tcPr>
            <w:tcW w:w="550" w:type="dxa"/>
            <w:shd w:val="clear" w:color="auto" w:fill="auto"/>
          </w:tcPr>
          <w:p w:rsidR="002E434F" w:rsidRPr="004F4693" w:rsidRDefault="002E434F" w:rsidP="002E43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  <w:p w:rsidR="002E434F" w:rsidRPr="004F4693" w:rsidRDefault="002E434F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2E434F" w:rsidRPr="002E434F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США.</w:t>
            </w:r>
          </w:p>
        </w:tc>
        <w:tc>
          <w:tcPr>
            <w:tcW w:w="709" w:type="dxa"/>
            <w:shd w:val="clear" w:color="auto" w:fill="auto"/>
          </w:tcPr>
          <w:p w:rsidR="002E434F" w:rsidRPr="004F4693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92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особенности их политического устройства»; знакомство с политическим устройством Российской Федерации.</w:t>
            </w:r>
          </w:p>
          <w:p w:rsidR="002E434F" w:rsidRPr="004F4693" w:rsidRDefault="00927747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guarantee, to dissolve, a council, a deputy, an assembly, a chairman, basic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E434F" w:rsidRPr="004F4693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чтения и говорения (развитие умения аудировать с целью полного понимания услышанного).</w:t>
            </w:r>
          </w:p>
        </w:tc>
      </w:tr>
      <w:tr w:rsidR="002E434F" w:rsidRPr="004F4693" w:rsidTr="002E434F">
        <w:trPr>
          <w:trHeight w:val="553"/>
        </w:trPr>
        <w:tc>
          <w:tcPr>
            <w:tcW w:w="550" w:type="dxa"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:rsidR="002E434F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Какой политической системе принадлежит Россия? Работа с лексикой.</w:t>
            </w:r>
          </w:p>
        </w:tc>
        <w:tc>
          <w:tcPr>
            <w:tcW w:w="709" w:type="dxa"/>
            <w:shd w:val="clear" w:color="auto" w:fill="auto"/>
          </w:tcPr>
          <w:p w:rsidR="002E434F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F" w:rsidRPr="004F4693" w:rsidTr="00FB3F72">
        <w:trPr>
          <w:trHeight w:val="1557"/>
        </w:trPr>
        <w:tc>
          <w:tcPr>
            <w:tcW w:w="550" w:type="dxa"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:rsidR="002E434F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Какой политической системе принадлежит Россия?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2E434F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F" w:rsidRPr="004F4693" w:rsidTr="002E434F">
        <w:trPr>
          <w:trHeight w:val="1088"/>
        </w:trPr>
        <w:tc>
          <w:tcPr>
            <w:tcW w:w="550" w:type="dxa"/>
            <w:shd w:val="clear" w:color="auto" w:fill="auto"/>
          </w:tcPr>
          <w:p w:rsidR="002E434F" w:rsidRPr="004F4693" w:rsidRDefault="002E434F" w:rsidP="002E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2E434F" w:rsidRPr="004F4693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Дж. Орвелл: «Кто более равный?»</w:t>
            </w:r>
          </w:p>
        </w:tc>
        <w:tc>
          <w:tcPr>
            <w:tcW w:w="709" w:type="dxa"/>
            <w:shd w:val="clear" w:color="auto" w:fill="auto"/>
          </w:tcPr>
          <w:p w:rsidR="002E434F" w:rsidRPr="004F4693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EA6EF5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особенности их политического устройства»; знакомство с отрывком из книги Дж. Орвелла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Animal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Farm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E434F" w:rsidRPr="004F4693" w:rsidRDefault="00927747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reveal, to reduce, a commandment, unalterable, equal, an agreement, by heart, an enemy, order, xenophobia, slavery, war, peace, hatred, mutual, lie, a sheet, a cause, to excess;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модальный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2E434F" w:rsidRPr="004F4693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лексических навыков чтения (развитие умения аудировать с целью полного понимания услышанного).</w:t>
            </w:r>
          </w:p>
        </w:tc>
      </w:tr>
      <w:tr w:rsidR="002E434F" w:rsidRPr="004F4693" w:rsidTr="00FB3F72">
        <w:trPr>
          <w:trHeight w:val="1105"/>
        </w:trPr>
        <w:tc>
          <w:tcPr>
            <w:tcW w:w="550" w:type="dxa"/>
            <w:shd w:val="clear" w:color="auto" w:fill="auto"/>
          </w:tcPr>
          <w:p w:rsidR="002E434F" w:rsidRPr="004B0B4B" w:rsidRDefault="002E434F" w:rsidP="002E4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1" w:type="dxa"/>
            <w:shd w:val="clear" w:color="auto" w:fill="auto"/>
          </w:tcPr>
          <w:p w:rsidR="002E434F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с лексикой. Дж. Орвелл: «Кто более равный?» Работа с грамматикой</w:t>
            </w:r>
          </w:p>
        </w:tc>
        <w:tc>
          <w:tcPr>
            <w:tcW w:w="709" w:type="dxa"/>
            <w:shd w:val="clear" w:color="auto" w:fill="auto"/>
          </w:tcPr>
          <w:p w:rsidR="002E434F" w:rsidRDefault="002E434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2E434F" w:rsidRPr="004B0B4B" w:rsidRDefault="002E434F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2E434F" w:rsidRPr="004B0B4B" w:rsidRDefault="002E434F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F1" w:rsidRPr="004F4693" w:rsidTr="00991CF1">
        <w:trPr>
          <w:trHeight w:val="552"/>
        </w:trPr>
        <w:tc>
          <w:tcPr>
            <w:tcW w:w="550" w:type="dxa"/>
            <w:shd w:val="clear" w:color="auto" w:fill="auto"/>
          </w:tcPr>
          <w:p w:rsidR="00991CF1" w:rsidRDefault="00991CF1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  <w:p w:rsidR="00991CF1" w:rsidRPr="004F4693" w:rsidRDefault="00991CF1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1CF1" w:rsidRPr="004F4693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Должен ли политик быть добрым? Работа с лексикой.</w:t>
            </w:r>
          </w:p>
        </w:tc>
        <w:tc>
          <w:tcPr>
            <w:tcW w:w="709" w:type="dxa"/>
            <w:shd w:val="clear" w:color="auto" w:fill="auto"/>
          </w:tcPr>
          <w:p w:rsidR="00991CF1" w:rsidRPr="004F4693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9277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особенности их политического устройства»; знакомство с информацией об известном политике средневековья Николо Макиавелли.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Речевой материал предыдущих уроков</w:t>
            </w:r>
          </w:p>
          <w:p w:rsidR="00991CF1" w:rsidRPr="004F4693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91CF1" w:rsidRPr="004F4693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(развитие умения пользоваться словарем, умения переводить с языка на).</w:t>
            </w:r>
          </w:p>
        </w:tc>
      </w:tr>
      <w:tr w:rsidR="00991CF1" w:rsidRPr="004F4693" w:rsidTr="00FB3F72">
        <w:trPr>
          <w:trHeight w:val="1915"/>
        </w:trPr>
        <w:tc>
          <w:tcPr>
            <w:tcW w:w="550" w:type="dxa"/>
            <w:shd w:val="clear" w:color="auto" w:fill="auto"/>
          </w:tcPr>
          <w:p w:rsidR="00991CF1" w:rsidRDefault="00991CF1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CF1" w:rsidRDefault="00991CF1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CF1" w:rsidRPr="004B0B4B" w:rsidRDefault="00991CF1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991CF1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Должен ли политик быть добрым?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991CF1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91CF1" w:rsidRPr="004B0B4B" w:rsidRDefault="00991CF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91CF1" w:rsidRPr="004B0B4B" w:rsidRDefault="00991CF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F1" w:rsidRPr="004F4693" w:rsidTr="00991CF1">
        <w:trPr>
          <w:trHeight w:val="807"/>
        </w:trPr>
        <w:tc>
          <w:tcPr>
            <w:tcW w:w="550" w:type="dxa"/>
            <w:shd w:val="clear" w:color="auto" w:fill="auto"/>
          </w:tcPr>
          <w:p w:rsidR="00991CF1" w:rsidRPr="004F4693" w:rsidRDefault="00991CF1" w:rsidP="0099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Кто придумал это? Работа с лексикой. </w:t>
            </w:r>
          </w:p>
          <w:p w:rsidR="00991CF1" w:rsidRPr="004F4693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1CF1" w:rsidRPr="004F4693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91CF1" w:rsidRPr="004F4693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страны изучаемого языка: особенности их политического устройства»; знакомство с некоторыми достопримечательностями стран изучаемого языка.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уроков; речевые функции: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heard about…?); saying that someone knows about sth (Yes, I do know about it.); expressing admiration (I am so happy. Just fancy! I’m full of impressions. It’s terrific.); expressing surprise (That’s really surprising. You’re kidding, you must be joking.)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91CF1" w:rsidRPr="004F4693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навыков.</w:t>
            </w:r>
          </w:p>
        </w:tc>
      </w:tr>
      <w:tr w:rsidR="00991CF1" w:rsidRPr="004F4693" w:rsidTr="00FB3F72">
        <w:trPr>
          <w:trHeight w:val="1239"/>
        </w:trPr>
        <w:tc>
          <w:tcPr>
            <w:tcW w:w="550" w:type="dxa"/>
            <w:shd w:val="clear" w:color="auto" w:fill="auto"/>
          </w:tcPr>
          <w:p w:rsidR="00991CF1" w:rsidRPr="004B0B4B" w:rsidRDefault="00991CF1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991CF1" w:rsidRDefault="00991CF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>Кто придумал это? Работа с грамматикой.</w:t>
            </w:r>
          </w:p>
          <w:p w:rsidR="00991CF1" w:rsidRPr="004B0B4B" w:rsidRDefault="00991CF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1CF1" w:rsidRDefault="00991CF1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91CF1" w:rsidRPr="004B0B4B" w:rsidRDefault="00991CF1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91CF1" w:rsidRPr="004B0B4B" w:rsidRDefault="00991CF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4F4693" w:rsidTr="00991CF1">
        <w:trPr>
          <w:trHeight w:val="725"/>
        </w:trPr>
        <w:tc>
          <w:tcPr>
            <w:tcW w:w="550" w:type="dxa"/>
            <w:shd w:val="clear" w:color="auto" w:fill="auto"/>
          </w:tcPr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F4693" w:rsidRDefault="00927747" w:rsidP="0099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F4693" w:rsidRDefault="00927747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Подготовка к проекту</w:t>
            </w:r>
          </w:p>
        </w:tc>
        <w:tc>
          <w:tcPr>
            <w:tcW w:w="709" w:type="dxa"/>
            <w:shd w:val="clear" w:color="auto" w:fill="auto"/>
          </w:tcPr>
          <w:p w:rsidR="00927747" w:rsidRPr="004F4693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E3006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страны изучаемого языка: особенности их политического устройства»; факты родной культуры в сопоставлении их с фактами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стран изучаемого языка.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Ideal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927747" w:rsidRPr="00FD77DD" w:rsidRDefault="00927747" w:rsidP="0092774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represent, a representative, representative, an assent, majority, to determine, to revise, to delay, to examine, to vote, to draft, to sign, to rule, to oppose, ceremonial, to challenge, to approve, the legislative branch, the executive branch, a bill, a parliament, a minister, a department, a constitution, a prime minister, to coordinate, to control, a law, a politician</w:t>
            </w:r>
            <w:r w:rsidRPr="00FD7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речевого умения: диалогическая форма речи, развитие умения использовать в речи речевую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функцию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admiration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surprise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умения читать и аудировать с целью понимания основного содержания и с целью полного понимания прочитанного/услышанного).</w:t>
            </w:r>
          </w:p>
          <w:p w:rsidR="00927747" w:rsidRPr="004F4693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4F4693" w:rsidTr="00FB3F72">
        <w:trPr>
          <w:trHeight w:val="2294"/>
        </w:trPr>
        <w:tc>
          <w:tcPr>
            <w:tcW w:w="550" w:type="dxa"/>
            <w:shd w:val="clear" w:color="auto" w:fill="auto"/>
          </w:tcPr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92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Проектный урок: «Ты хороший юрист?»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536"/>
        </w:trPr>
        <w:tc>
          <w:tcPr>
            <w:tcW w:w="550" w:type="dxa"/>
            <w:shd w:val="clear" w:color="auto" w:fill="auto"/>
          </w:tcPr>
          <w:p w:rsidR="00927747" w:rsidRPr="004F4693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51" w:type="dxa"/>
            <w:shd w:val="clear" w:color="auto" w:fill="auto"/>
          </w:tcPr>
          <w:p w:rsidR="00927747" w:rsidRPr="004F4693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«Западные демократии. Они демократичны?»</w:t>
            </w:r>
          </w:p>
        </w:tc>
        <w:tc>
          <w:tcPr>
            <w:tcW w:w="709" w:type="dxa"/>
            <w:shd w:val="clear" w:color="auto" w:fill="auto"/>
          </w:tcPr>
          <w:p w:rsidR="00927747" w:rsidRPr="004F4693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E12405" w:rsidRDefault="00927747" w:rsidP="0092774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особенности их политического устройства».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Речевой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  <w:p w:rsidR="00927747" w:rsidRPr="00FD77DD" w:rsidRDefault="00927747" w:rsidP="0092774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administration, the judicial branch, to declare, to pass over, to veto, unconstitutional, a secretary, to propose, to dispose, extremes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1116A1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речевых умений (скрытый контроль уровня сформированности речевых умений).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747" w:rsidRPr="001116A1" w:rsidTr="00FB3F72">
        <w:trPr>
          <w:trHeight w:val="3593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92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Подготовка к проверочной работе.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991"/>
        </w:trPr>
        <w:tc>
          <w:tcPr>
            <w:tcW w:w="550" w:type="dxa"/>
            <w:shd w:val="clear" w:color="auto" w:fill="auto"/>
          </w:tcPr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1116A1" w:rsidRDefault="00927747" w:rsidP="0099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2 по теме «Западные демократии. Они демократичны?» Аудирование. Чтение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страны изучаемого языка: особенности их политического устройства»; знакомство с политической системой Новой Зеландии.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Речевой материал предыдущих уроков</w:t>
            </w: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1055"/>
        </w:trPr>
        <w:tc>
          <w:tcPr>
            <w:tcW w:w="550" w:type="dxa"/>
            <w:shd w:val="clear" w:color="auto" w:fill="auto"/>
          </w:tcPr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2 по теме «Западные демократии. Они демократичны?» Лексика. Грамматика. Письмо.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1959"/>
        </w:trPr>
        <w:tc>
          <w:tcPr>
            <w:tcW w:w="550" w:type="dxa"/>
            <w:shd w:val="clear" w:color="auto" w:fill="auto"/>
          </w:tcPr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1116A1" w:rsidRDefault="00927747" w:rsidP="0099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92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1116A1" w:rsidRDefault="00927747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Контроль основных навыков и умений, над которыми велась работа в данном цикле уроков (контроль умения обучающихся самостоятельно оценивать себя в разных видах речевой деятельности).</w:t>
            </w:r>
          </w:p>
          <w:p w:rsidR="00927747" w:rsidRPr="00F6704A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1116A1" w:rsidTr="00FB3F72">
        <w:trPr>
          <w:trHeight w:val="2847"/>
        </w:trPr>
        <w:tc>
          <w:tcPr>
            <w:tcW w:w="550" w:type="dxa"/>
            <w:shd w:val="clear" w:color="auto" w:fill="auto"/>
          </w:tcPr>
          <w:p w:rsidR="00927747" w:rsidRPr="004B0B4B" w:rsidRDefault="00927747" w:rsidP="0099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формата ЕГЭ. Аудирование.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6A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92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формата ЕГЭ. Чтение..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9277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7747" w:rsidRPr="004B0B4B" w:rsidRDefault="00927747" w:rsidP="0092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материалами ФИПИ.</w:t>
            </w:r>
          </w:p>
          <w:p w:rsidR="00927747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Pr="001116A1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Досуг молодежи»; знакомство с различными субкультурами и современными музыкальными направлениями, знакомство с такими понятиями и реалиями, как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anorak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Berry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Chuck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, Celtic cross, Chemical Brothers,</w:t>
            </w:r>
          </w:p>
        </w:tc>
        <w:tc>
          <w:tcPr>
            <w:tcW w:w="5675" w:type="dxa"/>
            <w:shd w:val="clear" w:color="auto" w:fill="auto"/>
          </w:tcPr>
          <w:p w:rsidR="00927747" w:rsidRPr="001116A1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ошибок, допущенных при выполнении контрольной работы </w:t>
            </w:r>
          </w:p>
        </w:tc>
      </w:tr>
      <w:tr w:rsidR="00927747" w:rsidRPr="001116A1" w:rsidTr="00991CF1">
        <w:trPr>
          <w:trHeight w:val="850"/>
        </w:trPr>
        <w:tc>
          <w:tcPr>
            <w:tcW w:w="550" w:type="dxa"/>
            <w:shd w:val="clear" w:color="auto" w:fill="auto"/>
          </w:tcPr>
          <w:p w:rsidR="00927747" w:rsidRPr="001116A1" w:rsidRDefault="00927747" w:rsidP="0099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формата ЕГЭ. Лексика. Грамматика.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1116A1" w:rsidRDefault="00927747" w:rsidP="00927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Выполнение заданий формата ЕГЭ. Аудирование. Чтение. Лексика. Грамматика. Письмо. Говорение.</w:t>
            </w:r>
          </w:p>
          <w:p w:rsidR="00927747" w:rsidRPr="00F6704A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1116A1" w:rsidTr="00991CF1">
        <w:trPr>
          <w:trHeight w:val="692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формата ЕГЭ. Письмо. Говорение.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937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 подростки выражают свою индивидуальность? Работа с лексикой.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1373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92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 подростки выражают свою индивидуальность? Работа с грамматикой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368"/>
        </w:trPr>
        <w:tc>
          <w:tcPr>
            <w:tcW w:w="550" w:type="dxa"/>
            <w:shd w:val="clear" w:color="auto" w:fill="auto"/>
          </w:tcPr>
          <w:p w:rsidR="00927747" w:rsidRDefault="00927747" w:rsidP="0099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927747" w:rsidRPr="001116A1" w:rsidRDefault="00927747" w:rsidP="00991C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6562E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характеристики молодежных групп?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лексикой.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Clash, confederate flag,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Holly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Buddy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hush puppies, IQ, Kraftwerk,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Richard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Marley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nirvana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Pearl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pink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Floyd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Presley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Elvis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Prodigy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psychedelic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punk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Rastafarianism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reggae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rockability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cooter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soul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Stocker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Bram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swazzie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</w:t>
            </w:r>
            <w:r w:rsidRPr="0092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277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927747" w:rsidRPr="004E3006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7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ity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ous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improvisation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psychedelic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reggae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scooter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warehouse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subculture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biker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goth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hacker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raver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rocker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skinhead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aggressive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conform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distinct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identity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liberal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option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rebel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rebellion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rebellious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reject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 w:rsidRPr="004E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violent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EA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EA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EA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EA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EA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EA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knows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EA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heard about…?); saying that someone knows about sth (Yes, I do know about it.); expressing admiration (I am so happy. Just fancy! I’m full of impressions. It’s terrific.); expressing surprise (That’s really surprising. You’re kidding, you must be joking.)</w:t>
            </w:r>
          </w:p>
          <w:p w:rsidR="00927747" w:rsidRPr="00264798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лексических навыков чтения (развитие умения читать с целью полного понимания прочитанного и с целью поиска конкретной информации).</w:t>
            </w:r>
          </w:p>
        </w:tc>
      </w:tr>
      <w:tr w:rsidR="006562E7" w:rsidRPr="001116A1" w:rsidTr="00991CF1">
        <w:trPr>
          <w:trHeight w:val="368"/>
        </w:trPr>
        <w:tc>
          <w:tcPr>
            <w:tcW w:w="550" w:type="dxa"/>
            <w:shd w:val="clear" w:color="auto" w:fill="auto"/>
          </w:tcPr>
          <w:p w:rsidR="006562E7" w:rsidRPr="004B0B4B" w:rsidRDefault="006562E7" w:rsidP="0099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  <w:shd w:val="clear" w:color="auto" w:fill="auto"/>
          </w:tcPr>
          <w:p w:rsidR="006562E7" w:rsidRPr="004B0B4B" w:rsidRDefault="006562E7" w:rsidP="00927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характеристики молодежных групп?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грамматикой</w:t>
            </w:r>
          </w:p>
        </w:tc>
        <w:tc>
          <w:tcPr>
            <w:tcW w:w="709" w:type="dxa"/>
            <w:vMerge/>
            <w:shd w:val="clear" w:color="auto" w:fill="auto"/>
          </w:tcPr>
          <w:p w:rsidR="006562E7" w:rsidRDefault="006562E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6562E7" w:rsidRPr="006562E7" w:rsidRDefault="006562E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6562E7" w:rsidRPr="004B0B4B" w:rsidRDefault="006562E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811"/>
        </w:trPr>
        <w:tc>
          <w:tcPr>
            <w:tcW w:w="550" w:type="dxa"/>
            <w:shd w:val="clear" w:color="auto" w:fill="auto"/>
          </w:tcPr>
          <w:p w:rsidR="00927747" w:rsidRPr="004B0B4B" w:rsidRDefault="006562E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6562E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Почему подростки выбирают субкультуру? Работа с лексикой.</w:t>
            </w: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7384"/>
        </w:trPr>
        <w:tc>
          <w:tcPr>
            <w:tcW w:w="550" w:type="dxa"/>
            <w:shd w:val="clear" w:color="auto" w:fill="auto"/>
          </w:tcPr>
          <w:p w:rsidR="00927747" w:rsidRPr="004B0B4B" w:rsidRDefault="006562E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6562E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Почему подростки выбирают субкультуру? Работа с грамматикой.</w:t>
            </w: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991CF1">
        <w:trPr>
          <w:trHeight w:val="1088"/>
        </w:trPr>
        <w:tc>
          <w:tcPr>
            <w:tcW w:w="550" w:type="dxa"/>
            <w:shd w:val="clear" w:color="auto" w:fill="auto"/>
          </w:tcPr>
          <w:p w:rsidR="00927747" w:rsidRPr="006562E7" w:rsidRDefault="006562E7" w:rsidP="0099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1" w:type="dxa"/>
            <w:shd w:val="clear" w:color="auto" w:fill="auto"/>
          </w:tcPr>
          <w:p w:rsidR="006562E7" w:rsidRPr="004B0B4B" w:rsidRDefault="006562E7" w:rsidP="006562E7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Что заставляет молодёжь выбирать группу?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лексикой</w:t>
            </w:r>
          </w:p>
          <w:p w:rsidR="00927747" w:rsidRPr="00991CF1" w:rsidRDefault="00927747" w:rsidP="00991CF1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различными субкультурами и современными музыкальными направлениями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1116A1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говорения (развитие умения аудировать с целью полного понимания услышанного и с целью поиска конкретной информации).</w:t>
            </w:r>
          </w:p>
        </w:tc>
      </w:tr>
      <w:tr w:rsidR="00927747" w:rsidRPr="001116A1" w:rsidTr="00991CF1">
        <w:trPr>
          <w:trHeight w:val="1858"/>
        </w:trPr>
        <w:tc>
          <w:tcPr>
            <w:tcW w:w="550" w:type="dxa"/>
            <w:shd w:val="clear" w:color="auto" w:fill="auto"/>
          </w:tcPr>
          <w:p w:rsidR="00927747" w:rsidRPr="004B0B4B" w:rsidRDefault="006562E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51" w:type="dxa"/>
            <w:shd w:val="clear" w:color="auto" w:fill="auto"/>
          </w:tcPr>
          <w:p w:rsidR="006562E7" w:rsidRPr="004B0B4B" w:rsidRDefault="006562E7" w:rsidP="006562E7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Что заставляет молодёжь выбирать группу?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грамматикой</w:t>
            </w:r>
          </w:p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EF23B2">
        <w:trPr>
          <w:trHeight w:val="333"/>
        </w:trPr>
        <w:tc>
          <w:tcPr>
            <w:tcW w:w="15297" w:type="dxa"/>
            <w:gridSpan w:val="5"/>
            <w:shd w:val="clear" w:color="auto" w:fill="auto"/>
          </w:tcPr>
          <w:p w:rsidR="00927747" w:rsidRPr="00EF23B2" w:rsidRDefault="00927747" w:rsidP="00EF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3B2">
              <w:rPr>
                <w:rFonts w:ascii="Times New Roman" w:hAnsi="Times New Roman" w:cs="Times New Roman"/>
                <w:b/>
                <w:sz w:val="24"/>
                <w:szCs w:val="24"/>
              </w:rPr>
              <w:t>11 класс (52 часа)</w:t>
            </w:r>
          </w:p>
        </w:tc>
      </w:tr>
      <w:tr w:rsidR="00927747" w:rsidRPr="001116A1" w:rsidTr="003D0F87">
        <w:trPr>
          <w:trHeight w:val="1119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7747" w:rsidRPr="001116A1" w:rsidRDefault="00927747" w:rsidP="003D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Ваши родители могут рассказать о своей юности?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Досуг молодежи»; знакомство с отрывком из книги Н. Хилтон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Buddy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с субкультурой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Teddy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4B1AD8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с целью полного понимания прочитанного и с целью поиска конкретной информации (развитие умения говорить на основе прочитанного).</w:t>
            </w:r>
          </w:p>
        </w:tc>
      </w:tr>
      <w:tr w:rsidR="00927747" w:rsidRPr="001116A1" w:rsidTr="003D0F87">
        <w:trPr>
          <w:trHeight w:val="988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Ваши родители могут рассказать о своей юности?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651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Субкультуры прошлого.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3D0F87">
        <w:trPr>
          <w:trHeight w:val="97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1116A1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и зарубежные подростки. Похожи ли они?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Русские и зарубежные подростки. Похожи ли они? Работа с лексикой. Работа с грамматикой. Популярные субкультуры в России.</w:t>
            </w:r>
          </w:p>
          <w:p w:rsidR="00927747" w:rsidRPr="004B1AD8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1AD8" w:rsidRDefault="00927747" w:rsidP="00FB3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прочитанного).</w:t>
            </w:r>
            <w:r w:rsidRPr="004B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Comprehension</w:t>
            </w:r>
            <w:r w:rsidRPr="004B1A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  <w:r w:rsidRPr="004B1A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</w:p>
          <w:p w:rsidR="00927747" w:rsidRPr="004B1AD8" w:rsidRDefault="00927747" w:rsidP="00FB3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Self-Assessment</w:t>
            </w: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1116A1" w:rsidTr="003D0F87">
        <w:trPr>
          <w:trHeight w:val="1088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и зарубежные подростки. Похожи ли они? Работа с грамматикой.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944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Популярные субкультуры в России.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Вся ли молодежь жестока? Работа с лексикой. Работа с грамматикой. Почему люди против субкультур?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«Молодежь в современном обществе. Досуг молодежи»; знакомство с понятиями «молодежная преступность» и vandalism.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 материал: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(для повторения) словообразование - суффиксы существительных –ion, 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; суффиксы прилагательных –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прочитанного).</w:t>
            </w:r>
          </w:p>
          <w:p w:rsidR="00927747" w:rsidRPr="004B1AD8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(развитие умения вести диалог-обмен мнениями и использовать в речи речевые функции saying you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27747" w:rsidRPr="001116A1" w:rsidTr="003D0F87">
        <w:trPr>
          <w:trHeight w:val="806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7747" w:rsidRPr="001116A1" w:rsidRDefault="00927747" w:rsidP="003D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Я не знаю смогу ли я пойти с тобой.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особенностями речевого этикета в странах изучаемого языка (форма вежливого отказа).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(развитие умения вести диалог-обмен мнениями и использовать в речи речевые функции saying you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умения: диалогическая форма речи, развитие умения использовать в речи речевую функцию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unwilling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something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умения читать с целью поиска конкретной информации).</w:t>
            </w:r>
          </w:p>
        </w:tc>
      </w:tr>
      <w:tr w:rsidR="00927747" w:rsidRPr="001116A1" w:rsidTr="003D0F87">
        <w:trPr>
          <w:trHeight w:val="854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Я не знаю смогу ли я пойти с тобой.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1116A1" w:rsidTr="00FB3F72">
        <w:trPr>
          <w:trHeight w:val="1155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Я могу сказать Нет.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351"/>
        </w:trPr>
        <w:tc>
          <w:tcPr>
            <w:tcW w:w="550" w:type="dxa"/>
            <w:shd w:val="clear" w:color="auto" w:fill="auto"/>
          </w:tcPr>
          <w:p w:rsidR="00927747" w:rsidRPr="001116A1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927747" w:rsidRPr="001116A1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проекту. </w:t>
            </w:r>
          </w:p>
        </w:tc>
        <w:tc>
          <w:tcPr>
            <w:tcW w:w="709" w:type="dxa"/>
            <w:shd w:val="clear" w:color="auto" w:fill="auto"/>
          </w:tcPr>
          <w:p w:rsidR="00927747" w:rsidRPr="001116A1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Досуг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молодежи»; факты родной культуры в сопоставлении их с фактами культуры стран изучаемого языка 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subculture, biker, goth, hacker, raver, rocker, skinhead, aggressive, to conform to, distinct, identity, liberal, option, to rebel, rebellion, rebellious, to reject, to try out, violent;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речевых умений (скрытый контроль уровня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сформированности речевых умений).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747" w:rsidRPr="005B4D7A" w:rsidTr="00FB3F72">
        <w:trPr>
          <w:trHeight w:val="3778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Проектный урок: «Твоя идеальная субкультура»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929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927747" w:rsidRPr="005B4D7A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Вежливая форма отказа. 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факты родной культуры в сопоставлении их с фактами культуры стран изучаемого языка.</w:t>
            </w:r>
          </w:p>
          <w:p w:rsidR="00927747" w:rsidRPr="005B4D7A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5B4D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subculture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biker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goth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hacker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raver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rocker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skinhead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aggressive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conform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distinct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identity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liberal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option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rebel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rebellion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rebellious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reject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violent</w:t>
            </w:r>
            <w:r w:rsidRPr="005B4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87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«Что особого в молодом поколении?»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1105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D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FD6EB4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1222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5B4D7A" w:rsidRDefault="00927747" w:rsidP="003D0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FD6EB4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 1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. «Что особого в молодом поколении?» Аудирование. Чтение. 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влиянием африканской и азиатской культур на молодежную культуру разных стран.</w:t>
            </w:r>
          </w:p>
          <w:p w:rsidR="00927747" w:rsidRPr="005861CC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teddy boy, disaster, gig, incredible,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shove, around, top of the bill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конструкции, используемые для выражения сравнения: предлог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и союз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; (для повторения) сравнительные степени прилагательных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Degrees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), конструкции со вспомогательным глаголами для выражения сходства и различия (Auxiliary Verbs):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основных навыков и умений, над которыми велась работа в данном цикле уроков (контроль умения обучающихся самостоятельно оценивать себя в разных видах речевой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деятельности).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2997"/>
        </w:trPr>
        <w:tc>
          <w:tcPr>
            <w:tcW w:w="550" w:type="dxa"/>
            <w:shd w:val="clear" w:color="auto" w:fill="auto"/>
          </w:tcPr>
          <w:p w:rsidR="00927747" w:rsidRPr="004B0B4B" w:rsidRDefault="00927747" w:rsidP="003D0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FD6EB4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 1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>. «Что особого в молодом поколении?» Лексика. Грамматика. Письмо. Говорение.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473"/>
        </w:trPr>
        <w:tc>
          <w:tcPr>
            <w:tcW w:w="550" w:type="dxa"/>
            <w:shd w:val="clear" w:color="auto" w:fill="auto"/>
          </w:tcPr>
          <w:p w:rsidR="00927747" w:rsidRPr="005861CC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  <w:shd w:val="clear" w:color="auto" w:fill="auto"/>
          </w:tcPr>
          <w:p w:rsidR="00927747" w:rsidRPr="005861CC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5861CC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Досуг молодежи»; знакомство с информацией о молодежных организациях в России, знакомство с </w:t>
            </w:r>
          </w:p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такими понятиями и реалиями, как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Davidson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lend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, 1970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лексический</w:t>
            </w:r>
            <w:r w:rsidRPr="005861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586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teddy</w:t>
            </w:r>
            <w:r w:rsidRPr="00586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</w:t>
            </w:r>
          </w:p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конструкции, используемые для выражения сравнения: предлог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и союз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; (для повторения) сравнительные степени прилагательных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Degrees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), конструкции со вспомогательным глаголами для выражения сходства и различия (Auxiliary Verbs):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5861CC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материалами ФИПИ.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Повторение: Чтение. Личное письмо. Эссэ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F6704A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5B4D7A" w:rsidTr="003D0F87">
        <w:trPr>
          <w:trHeight w:val="418"/>
        </w:trPr>
        <w:tc>
          <w:tcPr>
            <w:tcW w:w="550" w:type="dxa"/>
            <w:shd w:val="clear" w:color="auto" w:fill="auto"/>
          </w:tcPr>
          <w:p w:rsidR="00927747" w:rsidRPr="004B0B4B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Повторение: Чтение.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703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Повторение: Личное письмо.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837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Повторение:  Эссэ.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3064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722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927747" w:rsidRPr="005861CC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Какие права для меня? Работа с лексикой. 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Конвенцией ООН по правам детей и основными правами, провозглашенными в Конвенции.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approve of, gang;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saying you approve (… is very good,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saying you do not approve (I can’t approve of …,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asking if someone approves (Are you in favour of ,,,?,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27747" w:rsidRPr="005344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чтения и говорения (развитие умения читать с целью поиска конкретной информации и с целью полного понимания прочитанного, развитие умения делать краткие записи на основе прочитанного).</w:t>
            </w:r>
          </w:p>
        </w:tc>
      </w:tr>
      <w:tr w:rsidR="00927747" w:rsidRPr="005B4D7A" w:rsidTr="003D0F87">
        <w:trPr>
          <w:trHeight w:val="703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927747" w:rsidRPr="004B0B4B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Какие права для меня? Работа с грамматикой. 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1708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думаешь о своих правах?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927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5B4D7A" w:rsidRDefault="00927747" w:rsidP="003D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344C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Соответствует ли твой возраст …? Работа с лексикой.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5344C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правами, обязанностями и возрастными ограничениями, принятыми в странах изучаемого языка в соответствии с Конвенцией ООН по правам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approve of, gang;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saying you approve (… is very good,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saying you do not approve (I can’t approve of …,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asking if someone approves (Are you in favour of ,,,?,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3D0F87" w:rsidRDefault="00927747" w:rsidP="003D0F87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говорения (развитие умения читать и аудировать с целью поиска конкретной информации, развитие умения делать краткие записи на основе услышанного).</w:t>
            </w:r>
          </w:p>
        </w:tc>
      </w:tr>
      <w:tr w:rsidR="00927747" w:rsidRPr="005B4D7A" w:rsidTr="003D0F87">
        <w:trPr>
          <w:trHeight w:val="1005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927747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3D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ли твой возраст …? 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3D0F87">
        <w:trPr>
          <w:trHeight w:val="1280"/>
        </w:trPr>
        <w:tc>
          <w:tcPr>
            <w:tcW w:w="550" w:type="dxa"/>
            <w:shd w:val="clear" w:color="auto" w:fill="auto"/>
          </w:tcPr>
          <w:p w:rsidR="00927747" w:rsidRDefault="00927747" w:rsidP="003D0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социальные проблемы ассоциируются с молодёжью?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B771CE">
        <w:trPr>
          <w:trHeight w:val="318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5B4D7A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Молодые люди – старые проблемы. Работа с лексикой. 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Молодежь в современном обществе. Досуг молодежи»; знакомство с социальными проблемами в подростковой среде в странах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E12405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Речевой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saying you are unwilling to do something (I’d rather not, actually. I don’t really want to… Well, I think I’d prefer (not to) …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giving reasons (Well, you see, … The reason is/was that … let me explain. You see …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лексических навыков говорения (развитие умения читать и аудировать с целью поиска конкретной информации).</w:t>
            </w:r>
          </w:p>
        </w:tc>
      </w:tr>
      <w:tr w:rsidR="00927747" w:rsidRPr="005B4D7A" w:rsidTr="00B771CE">
        <w:trPr>
          <w:trHeight w:val="989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Молодые люди – старые проблемы. Работа с грамматикой.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159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Что влияет на жизнь молодых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B771CE">
        <w:trPr>
          <w:trHeight w:val="736"/>
        </w:trPr>
        <w:tc>
          <w:tcPr>
            <w:tcW w:w="550" w:type="dxa"/>
            <w:shd w:val="clear" w:color="auto" w:fill="auto"/>
          </w:tcPr>
          <w:p w:rsidR="00927747" w:rsidRDefault="00927747" w:rsidP="00B77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27747" w:rsidRPr="005B4D7A" w:rsidRDefault="00927747" w:rsidP="00B77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Свидание или ожидание.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особенностями этикета в отношениях между юношами и девушками в странах изучаемого языка.</w:t>
            </w:r>
          </w:p>
          <w:p w:rsidR="00927747" w:rsidRPr="005F134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date, dating, double date, blind date, to go Dutch, to go steady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(развитие умения аудировать с целью поиска конкретной информации).</w:t>
            </w:r>
          </w:p>
        </w:tc>
      </w:tr>
      <w:tr w:rsidR="00927747" w:rsidRPr="005B4D7A" w:rsidTr="00B771CE">
        <w:trPr>
          <w:trHeight w:val="720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Свидание или ожидание.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720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правила есть в вашей семье?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500FEB">
        <w:trPr>
          <w:trHeight w:val="1011"/>
        </w:trPr>
        <w:tc>
          <w:tcPr>
            <w:tcW w:w="550" w:type="dxa"/>
            <w:shd w:val="clear" w:color="auto" w:fill="auto"/>
          </w:tcPr>
          <w:p w:rsidR="00927747" w:rsidRDefault="00927747" w:rsidP="00B7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927747" w:rsidRPr="005C778C" w:rsidRDefault="00927747" w:rsidP="00B7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Подростковые годы – приносят ли они удачу? Работа с лексикой.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мнениями зарубежных подростков о проблемах молодежи.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aggressiveness, convention, development, discrimination, exploitation, non-discrimination, poverty, protection, the right to, view, demonstration, harm</w:t>
            </w:r>
          </w:p>
          <w:p w:rsidR="00927747" w:rsidRPr="005C778C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(развитие умения аудировать с целью понимания основного содержания, умения читать с целью полного понимания прочитанного и с целью поиска конкретной информации).</w:t>
            </w:r>
          </w:p>
        </w:tc>
      </w:tr>
      <w:tr w:rsidR="00927747" w:rsidRPr="005B4D7A" w:rsidTr="00500FEB">
        <w:trPr>
          <w:trHeight w:val="1105"/>
        </w:trPr>
        <w:tc>
          <w:tcPr>
            <w:tcW w:w="550" w:type="dxa"/>
            <w:shd w:val="clear" w:color="auto" w:fill="auto"/>
          </w:tcPr>
          <w:p w:rsidR="00927747" w:rsidRDefault="00927747" w:rsidP="00B7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927747" w:rsidRPr="004B0B4B" w:rsidRDefault="00927747" w:rsidP="00B7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Подростковые годы – приносят ли они удачу?  Работа с грамматикой.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954"/>
        </w:trPr>
        <w:tc>
          <w:tcPr>
            <w:tcW w:w="550" w:type="dxa"/>
            <w:shd w:val="clear" w:color="auto" w:fill="auto"/>
          </w:tcPr>
          <w:p w:rsidR="00927747" w:rsidRDefault="00927747" w:rsidP="00B7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B7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 ты относишься к подростковому возрасту?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617DE5" w:rsidTr="00500FEB">
        <w:trPr>
          <w:trHeight w:val="268"/>
        </w:trPr>
        <w:tc>
          <w:tcPr>
            <w:tcW w:w="550" w:type="dxa"/>
            <w:shd w:val="clear" w:color="auto" w:fill="auto"/>
          </w:tcPr>
          <w:p w:rsidR="00927747" w:rsidRDefault="00927747" w:rsidP="0050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  <w:p w:rsidR="00927747" w:rsidRPr="005F1343" w:rsidRDefault="00927747" w:rsidP="0050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AE4EAF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EAF">
              <w:rPr>
                <w:rFonts w:ascii="Times New Roman" w:eastAsia="Times New Roman" w:hAnsi="Times New Roman" w:cs="Times New Roman"/>
                <w:sz w:val="24"/>
                <w:szCs w:val="24"/>
              </w:rPr>
              <w:t>На что пожаловаться?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лексикой.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Молодежь в современном обществе. Досуг молодежи»; знакомство с мнениями зарубежных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 о проблемах молодежи.</w:t>
            </w:r>
          </w:p>
          <w:p w:rsidR="00927747" w:rsidRPr="00AE4EAF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AE4E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addiction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arrest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commit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27747" w:rsidRPr="00AE4EAF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suicide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drugs</w:t>
            </w:r>
            <w:r w:rsidRPr="00AE4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violence</w:t>
            </w:r>
          </w:p>
          <w:p w:rsidR="00927747" w:rsidRPr="00AE4EAF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61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речевых умений (скрытый контроль уровня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сформированности речевых умений).</w:t>
            </w:r>
          </w:p>
          <w:p w:rsidR="00927747" w:rsidRPr="00617DE5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500FEB" w:rsidTr="00617DE5">
        <w:trPr>
          <w:trHeight w:val="599"/>
        </w:trPr>
        <w:tc>
          <w:tcPr>
            <w:tcW w:w="550" w:type="dxa"/>
            <w:shd w:val="clear" w:color="auto" w:fill="auto"/>
          </w:tcPr>
          <w:p w:rsidR="00927747" w:rsidRPr="00617DE5" w:rsidRDefault="00927747" w:rsidP="0050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927747" w:rsidRPr="005F1343" w:rsidRDefault="00927747" w:rsidP="0050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AE4EAF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EAF">
              <w:rPr>
                <w:rFonts w:ascii="Times New Roman" w:eastAsia="Times New Roman" w:hAnsi="Times New Roman" w:cs="Times New Roman"/>
                <w:sz w:val="24"/>
                <w:szCs w:val="24"/>
              </w:rPr>
              <w:t>На что пожаловаться?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с грамматикой.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500FE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500FEB" w:rsidTr="00147B28">
        <w:trPr>
          <w:trHeight w:val="1038"/>
        </w:trPr>
        <w:tc>
          <w:tcPr>
            <w:tcW w:w="550" w:type="dxa"/>
            <w:shd w:val="clear" w:color="auto" w:fill="auto"/>
          </w:tcPr>
          <w:p w:rsidR="00927747" w:rsidRPr="00C75471" w:rsidRDefault="00927747" w:rsidP="0050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500FEB" w:rsidRDefault="00927747" w:rsidP="0050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shd w:val="clear" w:color="auto" w:fill="auto"/>
          </w:tcPr>
          <w:p w:rsidR="00927747" w:rsidRPr="00AE4EAF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проблемы ты обычно обсуждаешь со своими близкими?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500FE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5B4D7A" w:rsidTr="00617DE5">
        <w:trPr>
          <w:trHeight w:val="608"/>
        </w:trPr>
        <w:tc>
          <w:tcPr>
            <w:tcW w:w="550" w:type="dxa"/>
            <w:shd w:val="clear" w:color="auto" w:fill="auto"/>
          </w:tcPr>
          <w:p w:rsidR="00927747" w:rsidRPr="005B4D7A" w:rsidRDefault="00927747" w:rsidP="0061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2551" w:type="dxa"/>
            <w:shd w:val="clear" w:color="auto" w:fill="auto"/>
          </w:tcPr>
          <w:p w:rsidR="00927747" w:rsidRPr="005B4D7A" w:rsidRDefault="00927747" w:rsidP="00FB3F72">
            <w:pPr>
              <w:ind w:lef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суд.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мнениями зарубежных подростков о проблемах молодежи.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Teen Court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ролевая игра-дискуссия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E12405" w:rsidRDefault="00927747" w:rsidP="0061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927747" w:rsidRPr="00FD77DD" w:rsidRDefault="00927747" w:rsidP="00FB3F7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747" w:rsidRPr="005B4D7A" w:rsidTr="00FB3F72">
        <w:trPr>
          <w:trHeight w:val="3583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Подростковый суд. Работа с грамматикой.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61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0877AF">
        <w:trPr>
          <w:trHeight w:val="689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927747" w:rsidRPr="005B4D7A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«Легко ли быть молодым?» 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5B4D7A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особенностями речевого этикета в странах изучаемого языка (форма вежливого выражения недовольства и жалобы).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5F134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</w:tc>
      </w:tr>
      <w:tr w:rsidR="00927747" w:rsidRPr="005B4D7A" w:rsidTr="00FB3F72">
        <w:trPr>
          <w:trHeight w:val="1122"/>
        </w:trPr>
        <w:tc>
          <w:tcPr>
            <w:tcW w:w="550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927747" w:rsidRPr="004B0B4B" w:rsidRDefault="00927747" w:rsidP="00FB3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844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8441CC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0877AF">
        <w:trPr>
          <w:trHeight w:val="251"/>
        </w:trPr>
        <w:tc>
          <w:tcPr>
            <w:tcW w:w="550" w:type="dxa"/>
            <w:shd w:val="clear" w:color="auto" w:fill="auto"/>
          </w:tcPr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5B4D7A" w:rsidRDefault="00927747" w:rsidP="0008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8441CC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«Легко ли быть молодым?» Аудирование. Чтение.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Молодежь в современном обществе. Досуг молодежи»; 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основных навыков и умений, над которыми велась работа в данном цикле уроков (контроль умения обучающихся самостоятельно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себя в разных видах речевой деятельности).</w:t>
            </w:r>
          </w:p>
          <w:p w:rsidR="00927747" w:rsidRPr="005F1343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5B4D7A" w:rsidTr="00FB3F72">
        <w:trPr>
          <w:trHeight w:val="4555"/>
        </w:trPr>
        <w:tc>
          <w:tcPr>
            <w:tcW w:w="550" w:type="dxa"/>
            <w:shd w:val="clear" w:color="auto" w:fill="auto"/>
          </w:tcPr>
          <w:p w:rsidR="00927747" w:rsidRPr="004B0B4B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8441CC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№ 2. 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>«Легко ли быть молодым?» Лексика. Грамматика. Письмо. Говорение.</w:t>
            </w: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5B4D7A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51" w:type="dxa"/>
            <w:shd w:val="clear" w:color="auto" w:fill="auto"/>
          </w:tcPr>
          <w:p w:rsidR="00927747" w:rsidRPr="005F1343" w:rsidRDefault="00927747" w:rsidP="00FB3F7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Коррекция ошибок, допущенных при выполнении контрольной работы</w:t>
            </w:r>
          </w:p>
          <w:p w:rsidR="00927747" w:rsidRPr="00AE4EAF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</w:tc>
        <w:tc>
          <w:tcPr>
            <w:tcW w:w="5675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F6704A" w:rsidTr="009E5816">
        <w:trPr>
          <w:trHeight w:val="77"/>
        </w:trPr>
        <w:tc>
          <w:tcPr>
            <w:tcW w:w="550" w:type="dxa"/>
            <w:shd w:val="clear" w:color="auto" w:fill="auto"/>
          </w:tcPr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927747" w:rsidRPr="005B4D7A" w:rsidRDefault="00927747" w:rsidP="0008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 Аудирование. Чтение. </w:t>
            </w:r>
          </w:p>
        </w:tc>
        <w:tc>
          <w:tcPr>
            <w:tcW w:w="709" w:type="dxa"/>
            <w:shd w:val="clear" w:color="auto" w:fill="auto"/>
          </w:tcPr>
          <w:p w:rsidR="00927747" w:rsidRPr="005B4D7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молодежи»; знакомство с организацией самоуправления в некоторых школах стран изучаемого языка.</w:t>
            </w:r>
          </w:p>
          <w:p w:rsidR="00927747" w:rsidRPr="00D36FC1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complaining (I’m sorry, I’m afraid… it can really be hard… There is too much to complain about… I quite like it, but… I’m sorry to say this, but… I’m not completely satisfied with… I’m not the person who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usually complains, but… I’m sick and tired of… there’s too much to complain about… That’s really unfair…); responding to the complaint (That’s true! You’re telling me! That’s really unfair! Oh, come on! That’s not the way I see it.)</w:t>
            </w:r>
          </w:p>
          <w:p w:rsidR="00927747" w:rsidRPr="00D36FC1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D36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D36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материалами</w:t>
            </w:r>
            <w:r w:rsidRPr="00D36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ФИПИ</w:t>
            </w:r>
            <w:r w:rsidRPr="00D36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общения.</w:t>
            </w:r>
          </w:p>
          <w:p w:rsidR="00927747" w:rsidRPr="00F6704A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F6704A" w:rsidTr="009E5816">
        <w:trPr>
          <w:trHeight w:val="1289"/>
        </w:trPr>
        <w:tc>
          <w:tcPr>
            <w:tcW w:w="550" w:type="dxa"/>
            <w:shd w:val="clear" w:color="auto" w:fill="auto"/>
          </w:tcPr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927747" w:rsidRPr="004B0B4B" w:rsidRDefault="00927747" w:rsidP="009E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Работы в формате ЕГЭ.  Лексика. Грамматика.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F6704A" w:rsidTr="009E5816">
        <w:trPr>
          <w:trHeight w:val="626"/>
        </w:trPr>
        <w:tc>
          <w:tcPr>
            <w:tcW w:w="550" w:type="dxa"/>
            <w:shd w:val="clear" w:color="auto" w:fill="auto"/>
          </w:tcPr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9E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 Письмо. Говорение.                     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F6704A" w:rsidTr="00FB3F72">
        <w:trPr>
          <w:trHeight w:val="3370"/>
        </w:trPr>
        <w:tc>
          <w:tcPr>
            <w:tcW w:w="550" w:type="dxa"/>
            <w:shd w:val="clear" w:color="auto" w:fill="auto"/>
          </w:tcPr>
          <w:p w:rsidR="00927747" w:rsidRDefault="00927747" w:rsidP="00087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AE4EAF" w:rsidTr="00FB3F72">
        <w:trPr>
          <w:trHeight w:val="36"/>
        </w:trPr>
        <w:tc>
          <w:tcPr>
            <w:tcW w:w="15297" w:type="dxa"/>
            <w:gridSpan w:val="5"/>
            <w:shd w:val="clear" w:color="auto" w:fill="auto"/>
          </w:tcPr>
          <w:p w:rsidR="00927747" w:rsidRPr="004B0B4B" w:rsidRDefault="00927747" w:rsidP="00FB3F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12 класс ( 105 часов)  </w:t>
            </w:r>
          </w:p>
          <w:p w:rsidR="00927747" w:rsidRPr="009E5816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762ECB" w:rsidTr="00147B28">
        <w:trPr>
          <w:trHeight w:val="703"/>
        </w:trPr>
        <w:tc>
          <w:tcPr>
            <w:tcW w:w="550" w:type="dxa"/>
            <w:shd w:val="clear" w:color="auto" w:fill="auto"/>
          </w:tcPr>
          <w:p w:rsidR="00927747" w:rsidRPr="00762ECB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 Повторение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ройденного в 11 классе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747" w:rsidRPr="00604B28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семья»; «Здоровье и забота о нем»; знакомство с социальной сферой общественной жизни Великобритании и США.</w:t>
            </w:r>
          </w:p>
          <w:p w:rsidR="00927747" w:rsidRPr="0073767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allowance, available, benefit, contribution, employer, employee, fee, income, invalidity (pension), insurance, maternity (allowance), mobility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(allowance), welfare, welfare state, provide for/with, retirement (pension), to full, long-term / short term (sick people), (social) security, to be entitled to, to claim, the elderly, the unemployed, the disabled, the widowed, the retired, the sick, contributory, expenditure, the self-employed, tax; </w:t>
            </w:r>
          </w:p>
          <w:p w:rsidR="00927747" w:rsidRPr="0073767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73767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субстантивированные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Adjective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widowed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retired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</w:t>
            </w:r>
            <w:r w:rsidRPr="0073767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 (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Numerals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</w:t>
            </w:r>
            <w:r w:rsidRPr="00737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лексических и грамматических навыков говорения (развитие умения читать и аудировать с целью полного понимания прочитанного/услышанного и с целью поиска конкретной информации).</w:t>
            </w:r>
          </w:p>
        </w:tc>
      </w:tr>
      <w:tr w:rsidR="00927747" w:rsidRPr="00762ECB" w:rsidTr="00147B28">
        <w:trPr>
          <w:trHeight w:val="866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147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Какие пособия люди получают?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762ECB" w:rsidTr="00FB3F72">
        <w:trPr>
          <w:trHeight w:val="375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Субстантивированные прилагательные. Пособия в России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762ECB" w:rsidTr="00147B28">
        <w:trPr>
          <w:trHeight w:val="726"/>
        </w:trPr>
        <w:tc>
          <w:tcPr>
            <w:tcW w:w="550" w:type="dxa"/>
            <w:shd w:val="clear" w:color="auto" w:fill="auto"/>
          </w:tcPr>
          <w:p w:rsidR="00927747" w:rsidRPr="00762ECB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Я пойду к частному доктору. </w:t>
            </w:r>
          </w:p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»; 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отрывком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английской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писательницы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Таунсенд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Secret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Diary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Adrian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Mole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Aged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13 3/4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2A4FD4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lose one's temper; to be on antibiotics, to have one’s tonsils out, a bout of lassa fever, acne vulgaris (teenage spots), a bout of tonsillitis, massive, inadequate, disinfected, over-reacting, Medical Council, to get a paper-round, so much for sth;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модальный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вероятности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с целью полного понимания прочитанного, с целью поиска конкретной информации (развитие умения говорить на основе прочитанного, развитие умения переводить с английского языка на русский).</w:t>
            </w:r>
          </w:p>
        </w:tc>
      </w:tr>
      <w:tr w:rsidR="00927747" w:rsidRPr="00762ECB" w:rsidTr="00FB3F72">
        <w:trPr>
          <w:trHeight w:val="3148"/>
        </w:trPr>
        <w:tc>
          <w:tcPr>
            <w:tcW w:w="550" w:type="dxa"/>
            <w:shd w:val="clear" w:color="auto" w:fill="auto"/>
          </w:tcPr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Система здравоохранения в разных странах.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854"/>
        </w:trPr>
        <w:tc>
          <w:tcPr>
            <w:tcW w:w="550" w:type="dxa"/>
            <w:shd w:val="clear" w:color="auto" w:fill="auto"/>
          </w:tcPr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927747" w:rsidRPr="00762ECB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Должен ли ты платить за медицинское обслуживание? </w:t>
            </w:r>
          </w:p>
        </w:tc>
        <w:tc>
          <w:tcPr>
            <w:tcW w:w="709" w:type="dxa"/>
            <w:shd w:val="clear" w:color="auto" w:fill="auto"/>
          </w:tcPr>
          <w:p w:rsidR="00927747" w:rsidRPr="00762ECB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»; 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некоторыми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фактами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касающимися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2A4FD4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shortage of (money), an exception (to), to be on a salary, high/low cost (care), (private) sector, free of charge, GDP (gross domestic product), Medicare, Medicaid, a catastrophe, private insurance-based system, state-funded (system), technique, technology, index, indicator, infant, mortality, immunization, respiratory, inefficient, infectious, (un)weighted, trio;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союзы и предлоги despite / in spite of, while / whereas, although / though, because of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понимания основного содержания и с целью поиска конкретной информации).</w:t>
            </w:r>
          </w:p>
        </w:tc>
      </w:tr>
      <w:tr w:rsidR="00927747" w:rsidRPr="002A4FD4" w:rsidTr="00147B28">
        <w:trPr>
          <w:trHeight w:val="1138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медицинского обслуживания в Британии.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820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 союзами.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1978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Система медицинского обслуживания в США.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512"/>
        </w:trPr>
        <w:tc>
          <w:tcPr>
            <w:tcW w:w="550" w:type="dxa"/>
            <w:shd w:val="clear" w:color="auto" w:fill="auto"/>
          </w:tcPr>
          <w:p w:rsidR="00927747" w:rsidRPr="002A4FD4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 живут пожилые люди?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семья»; «Здоровье и забота о нем»;  знакомство с условиями жизни престарелых людей в Великобритании и ветеранов войны в Германии и России.</w:t>
            </w:r>
          </w:p>
          <w:p w:rsidR="00927747" w:rsidRPr="00E12405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utilities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discount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increment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burden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suffer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nursing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spouse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privilege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elderly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reduced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below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poverty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2A4F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despite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spite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whereas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although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though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4FD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Reported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wonder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2A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говорения (развитие умения читать с целью полного понимания прочитанного, умения пользоваться словарем).</w:t>
            </w:r>
          </w:p>
        </w:tc>
      </w:tr>
      <w:tr w:rsidR="00927747" w:rsidRPr="002A4FD4" w:rsidTr="00147B28">
        <w:trPr>
          <w:trHeight w:val="519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Льготы ветеранов в России и Германии.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2612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Повторение. Косвенные вопросы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536"/>
        </w:trPr>
        <w:tc>
          <w:tcPr>
            <w:tcW w:w="550" w:type="dxa"/>
            <w:shd w:val="clear" w:color="auto" w:fill="auto"/>
          </w:tcPr>
          <w:p w:rsidR="00927747" w:rsidRPr="002A4FD4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Где живёт твоя бабушка?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семья. Межличностные отношения»; знакомство с некоторыми особенностями взаимоотношений в британских семьях.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уроков; речевые функции: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(Yes, but) do you really think…? (Yes, but) surely you don’t think/believe… (Yes, but) is/isn’t it possible that…? Surely not, I mean … (Yes, but) on the other hand … No, but look, … Hold on, … Are you kidding …? You don’t really think …? Well, think of it this way … You can’t mean that, surely?)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умения: диалогическая форма речи, развитие умения использовать в речи речевую функцию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умения читать и аудировать с целью полного понимания прочитанного/услышанного, читать с целью понимания основного содержания и с целью поиска конкретной информации).</w:t>
            </w:r>
          </w:p>
        </w:tc>
      </w:tr>
      <w:tr w:rsidR="00927747" w:rsidRPr="002A4FD4" w:rsidTr="00147B28">
        <w:trPr>
          <w:trHeight w:val="60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Как следует относиться </w:t>
            </w:r>
            <w:r w:rsidR="00201155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пожилым?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1038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правительство в разных странах заботится о пенсионерах?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860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Все ли люди живут в государствах соц.обеспечения?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169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 следует обращаться с пожилыми людьми?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532"/>
        </w:trPr>
        <w:tc>
          <w:tcPr>
            <w:tcW w:w="550" w:type="dxa"/>
            <w:shd w:val="clear" w:color="auto" w:fill="auto"/>
          </w:tcPr>
          <w:p w:rsidR="00927747" w:rsidRPr="002A4FD4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Кто выигрывает от пособий?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семья» «Здоровье и забота о нем»; знакомство с мнениями людей о правомерности существования государства всеобщего благосостояния.</w:t>
            </w:r>
          </w:p>
          <w:p w:rsidR="00927747" w:rsidRPr="000D5C32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blanket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apply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kidnap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ransom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trying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giving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</w:t>
            </w:r>
            <w:r w:rsidRPr="000D5C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0D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языка.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747" w:rsidRPr="002A4FD4" w:rsidTr="00147B28">
        <w:trPr>
          <w:trHeight w:val="1105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Все ли люди поддерживают государство соц.обеспечения?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2193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Что ты думаешь о государстве соц.обеспечения?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201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201155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факты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сопоставлении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фактами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изучаемого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Pr="000D5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0D5C32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blanket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apply, to kidnap, ransom;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trying to change someone’s opinion; giving an example (Let’s take … for example.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etc.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5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</w:tc>
      </w:tr>
      <w:tr w:rsidR="00927747" w:rsidRPr="002A4FD4" w:rsidTr="00147B28">
        <w:trPr>
          <w:trHeight w:val="1624"/>
        </w:trPr>
        <w:tc>
          <w:tcPr>
            <w:tcW w:w="550" w:type="dxa"/>
            <w:shd w:val="clear" w:color="auto" w:fill="auto"/>
          </w:tcPr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2A4FD4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201155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№1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 «Справедлива ли система социального обеспечения?». Аудирование. Чтение.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жизнь, быт, семья»; «Здоровье и забота о нем»; знакомство с некоторыми фактами об источниках пожертвований в США, о некоторых обстоятельствах жизни безработных из статьи из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Newsweek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0D5C32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0D5C32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Comprehension; 7. New words and expressions from Unit 5.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основных навыков и умений, над которыми велась работа в данном цикле уроков (контроль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щихся самостоятельно оценивать себя в разных видах речевой деятельности).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DC4142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FB3F72">
        <w:trPr>
          <w:trHeight w:val="6086"/>
        </w:trPr>
        <w:tc>
          <w:tcPr>
            <w:tcW w:w="550" w:type="dxa"/>
            <w:shd w:val="clear" w:color="auto" w:fill="auto"/>
          </w:tcPr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201155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1 по теме «Справедлива ли система социального обеспечения?». Лексико-грамматический тест. Письмо.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shd w:val="clear" w:color="auto" w:fill="auto"/>
          </w:tcPr>
          <w:p w:rsidR="00927747" w:rsidRPr="000D5C3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Коррекция ошибок, допущенных при выполнении контрольной работы</w:t>
            </w:r>
          </w:p>
        </w:tc>
      </w:tr>
      <w:tr w:rsidR="00927747" w:rsidRPr="002A4FD4" w:rsidTr="00147B28">
        <w:trPr>
          <w:trHeight w:val="251"/>
        </w:trPr>
        <w:tc>
          <w:tcPr>
            <w:tcW w:w="550" w:type="dxa"/>
            <w:shd w:val="clear" w:color="auto" w:fill="auto"/>
          </w:tcPr>
          <w:p w:rsidR="00927747" w:rsidRPr="002A4FD4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вы знаете о кино?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Выдающиеся люди и их вклад в мировую культуру»; «Досуг и увлечения»; знакомство с фактами из истории возникновения кинематографа в России и за рубежом, Голливуда, с информацией о некоторых известных актерах, режиссерах и продюсерах.</w:t>
            </w:r>
          </w:p>
          <w:p w:rsidR="00927747" w:rsidRPr="0073767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лексический материал: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director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genre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melodrama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shoot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грамматический: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(для повторения) придаточные определительные – Relative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Clause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поиска конкретной информации).</w:t>
            </w:r>
          </w:p>
        </w:tc>
      </w:tr>
      <w:tr w:rsidR="00927747" w:rsidRPr="002A4FD4" w:rsidTr="00147B28">
        <w:trPr>
          <w:trHeight w:val="861"/>
        </w:trPr>
        <w:tc>
          <w:tcPr>
            <w:tcW w:w="550" w:type="dxa"/>
            <w:shd w:val="clear" w:color="auto" w:fill="auto"/>
          </w:tcPr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вы знаете о киноимперии Голливуда? 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2110"/>
        </w:trPr>
        <w:tc>
          <w:tcPr>
            <w:tcW w:w="550" w:type="dxa"/>
            <w:shd w:val="clear" w:color="auto" w:fill="auto"/>
          </w:tcPr>
          <w:p w:rsidR="00927747" w:rsidRDefault="00927747" w:rsidP="00147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вы знаете об истории российской кинематографии?  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443"/>
        </w:trPr>
        <w:tc>
          <w:tcPr>
            <w:tcW w:w="550" w:type="dxa"/>
            <w:shd w:val="clear" w:color="auto" w:fill="auto"/>
          </w:tcPr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Какие фильмы вы любите больше всего?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увлечения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жанрами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обзорами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американском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Entertainment</w:t>
            </w:r>
            <w:r w:rsidRPr="00D05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D0553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action film, a documentary, a feature film, astonishing, dynamic, magnificent, lousy, moving, rotten, splendid, superb, touching, a drag, to grab, to stuff, to yawn, a criminal, suspense, a fear, an aggression, a plot, totally, an adaptation of a novel;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Adjective Modifires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грамматических навыков говорения (развитие умения читать с целью полного понимания прочитанного).</w:t>
            </w:r>
          </w:p>
        </w:tc>
      </w:tr>
      <w:tr w:rsidR="00927747" w:rsidRPr="002A4FD4" w:rsidTr="007666B5">
        <w:trPr>
          <w:trHeight w:val="1155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Какие люди вовлечены в изготовление кинопродукции?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1942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есть киножанры?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502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за изумительная пьеса!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 и увлечения»; знакомство с некоторыми фактами из истории возникновения театрального искусства в Англии и России, с информацией о некоторых известных театральных актерах, популярных мюзиклах.</w:t>
            </w:r>
          </w:p>
          <w:p w:rsidR="00927747" w:rsidRPr="004E3006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 материал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dramatic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sincerity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operetta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tragedy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decoration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unroofed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backstage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announce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эмфатические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Emphatic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Structures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восклицательные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Exclamatory</w:t>
            </w:r>
            <w:r w:rsidRPr="004E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грамматических навыков говорения (развитие умения аудировать с целью поиска конкретной информации).</w:t>
            </w:r>
          </w:p>
        </w:tc>
      </w:tr>
      <w:tr w:rsidR="00927747" w:rsidRPr="002A4FD4" w:rsidTr="007666B5">
        <w:trPr>
          <w:trHeight w:val="603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Какие жанры вам нравятся, а какие нет?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519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Эмфатические предложения.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1933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жанры в театре вам нравятся?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781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Роли, за которые можно умереть.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 и увлечения»; знакомство с информацией о некоторых известных американских актерах.</w:t>
            </w:r>
          </w:p>
          <w:p w:rsidR="00927747" w:rsidRPr="00D0553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exhausting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cruel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innocence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mature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tragic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читать.</w:t>
            </w:r>
          </w:p>
        </w:tc>
      </w:tr>
      <w:tr w:rsidR="00927747" w:rsidRPr="002A4FD4" w:rsidTr="00FB3F72">
        <w:trPr>
          <w:trHeight w:val="871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Роли, за которые можно умереть.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Ничего хорошего, но могло бы быть и лучше. Работа с лексикой. 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Ничего хорошего, но могло бы быть и лучше.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 и увлечения»; знакомство с американской системой классификации фильмов.</w:t>
            </w:r>
          </w:p>
          <w:p w:rsidR="00927747" w:rsidRPr="00D0553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scene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nudity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objectionable</w:t>
            </w:r>
          </w:p>
        </w:tc>
        <w:tc>
          <w:tcPr>
            <w:tcW w:w="5675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(развитие умения читать и аудировать с целью понимания основного содержания, читать с целью поиска конкретной информации).</w:t>
            </w:r>
          </w:p>
        </w:tc>
      </w:tr>
      <w:tr w:rsidR="00927747" w:rsidRPr="002A4FD4" w:rsidTr="007666B5">
        <w:trPr>
          <w:trHeight w:val="720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Что ты думаешь об этом? 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Выдающиеся люди и их вклад в мировую культуру»; «Досуг и увлечения»; знакомство с информацией о фильме Джеймса Камерона «Титаник».</w:t>
            </w:r>
          </w:p>
          <w:p w:rsidR="00927747" w:rsidRPr="00D0553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D055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feels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happens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D0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about that ..? Did you find … exciting?), expressing likes (I’m very keen on … I’m crazy about … I have a particular fondness for …); expressing dislikes (I’ve never liked … I can’t stand … I must say I’m not fond of …)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D05533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умения: диалогическая форма речи, развитие умения использовать в речи речевую функцию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happens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dislikes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умения аудировать с целью понимания основного содержания).</w:t>
            </w:r>
          </w:p>
        </w:tc>
      </w:tr>
      <w:tr w:rsidR="00927747" w:rsidRPr="002A4FD4" w:rsidTr="00FB3F72">
        <w:trPr>
          <w:trHeight w:val="2838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Что ты думаешь об этом? 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435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проекту. 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 и увлечения»; факты родной культуры в сопоставлении их с фактами культуры стран изучаемого языка.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DE4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 System in Russia.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4B0B4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2. A</w:t>
              </w:r>
            </w:smartTag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Theatre Critic.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3. Making a Remake.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речевых умений (скрытый контроль уровня сформированности речевых умений).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927747" w:rsidRPr="00B57CD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языка.</w:t>
            </w:r>
          </w:p>
        </w:tc>
      </w:tr>
      <w:tr w:rsidR="00927747" w:rsidRPr="002A4FD4" w:rsidTr="00FB3F72">
        <w:trPr>
          <w:trHeight w:val="3416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урок: «Я хочу быть </w:t>
            </w:r>
            <w:r w:rsidR="00CE220F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критиком»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1071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«Что помогает тебе получать удовольствие?» 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 и увлечения»; факты родной культуры в сопоставлении их с фактами культуры стран изучаемого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</w:tc>
      </w:tr>
      <w:tr w:rsidR="00927747" w:rsidRPr="002A4FD4" w:rsidTr="00FB3F72">
        <w:trPr>
          <w:trHeight w:val="569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CE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CE220F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7666B5">
        <w:trPr>
          <w:trHeight w:val="1071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Pr="002A4FD4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CE220F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2 по теме «Что помогает тебе получать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удовольствие?» Аудирование. Чтение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2A4FD4" w:rsidRDefault="00927747" w:rsidP="00FB3F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Досуг и увлечения»; факты родной культуры в сопоставлении их с фактами культуры стран изучаемого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; знакомство с информацией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пьесе </w:t>
            </w:r>
          </w:p>
          <w:p w:rsidR="00927747" w:rsidRPr="007666B5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6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Лукаса</w:t>
            </w:r>
            <w:r w:rsidRPr="00766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6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Prelude to a Kiss</w:t>
            </w:r>
            <w:r w:rsidRPr="00766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DC4142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основных навыков и умений, над которыми велась работа в данном цикле уроков (контроль умения обучающихся самостоятельно оценивать себя в разных видах речевой 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деятельности).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DC4142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FB3F72">
        <w:trPr>
          <w:trHeight w:val="6638"/>
        </w:trPr>
        <w:tc>
          <w:tcPr>
            <w:tcW w:w="550" w:type="dxa"/>
            <w:shd w:val="clear" w:color="auto" w:fill="auto"/>
          </w:tcPr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76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CE220F" w:rsidP="00CE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>№ 2 по теме «Что помогает тебе получать удовольствие?» Лексика. Грамматика. Письмо.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  <w:p w:rsidR="00927747" w:rsidRPr="002A4FD4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shd w:val="clear" w:color="auto" w:fill="auto"/>
          </w:tcPr>
          <w:p w:rsidR="00927747" w:rsidRPr="000D5C3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Коррекция ошибок, допущенных при выполнении контрольной работы</w:t>
            </w:r>
          </w:p>
        </w:tc>
      </w:tr>
      <w:tr w:rsidR="00927747" w:rsidRPr="002A4FD4" w:rsidTr="007666B5">
        <w:trPr>
          <w:trHeight w:val="569"/>
        </w:trPr>
        <w:tc>
          <w:tcPr>
            <w:tcW w:w="550" w:type="dxa"/>
            <w:vMerge w:val="restart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48-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формата ЕГЭ. Аудирование.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материалами ФИПИ.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987E8F">
        <w:trPr>
          <w:trHeight w:val="1457"/>
        </w:trPr>
        <w:tc>
          <w:tcPr>
            <w:tcW w:w="550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материалами формата ЕГЭ Лексика. Грамматика.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4287"/>
        </w:trPr>
        <w:tc>
          <w:tcPr>
            <w:tcW w:w="550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формата ЕГЭ Письмо. Говорение</w:t>
            </w:r>
          </w:p>
        </w:tc>
        <w:tc>
          <w:tcPr>
            <w:tcW w:w="709" w:type="dxa"/>
            <w:vMerge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D963D2" w:rsidTr="00987E8F">
        <w:trPr>
          <w:trHeight w:val="1657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Используете ли вы современные изобретения в повседневной жизни?  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прогресс»; «Повседневная жизнь, быт»; знакомство с рекламой на предметы повседневного спроса.</w:t>
            </w:r>
          </w:p>
          <w:p w:rsidR="00927747" w:rsidRPr="00D963D2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gadget, a videophone, cordless, a talking alarm clock, a sewing machine, a solar powered calculator, a TV remote-control unit, a mower, to defrost, to reheat, to do embroidery and appliqué, to do calculations, portable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D963D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говорения (развитие умения читать и аудировать с целью понимания основного содержания и с целью полного понимания прочитанного/услышанного, с целью поиска конкретной информации).</w:t>
            </w:r>
          </w:p>
        </w:tc>
      </w:tr>
      <w:tr w:rsidR="00927747" w:rsidRPr="00D963D2" w:rsidTr="00987E8F">
        <w:trPr>
          <w:trHeight w:val="1574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Используете ли вы современные изобретения в повседневной жизни?  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D963D2" w:rsidTr="00FB3F72">
        <w:trPr>
          <w:trHeight w:val="617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электроизделия ты не хотел бы дома?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854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Это то, что тебе нужно!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прогресс»; «Повседневная жизнь, быт»; знакомство с рекламой на предметы повседневного спроса.</w:t>
            </w:r>
          </w:p>
          <w:p w:rsidR="00927747" w:rsidRPr="00D963D2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gadget, a videophone, cordless, a talking alarm clock, a sewing machine, a solar powered calculator, a TV remote-control unit, a mower, to defrost, to reheat, to do embroidery and appliqué, to do calculations, portable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говорения (развитие умения читать и аудировать с целью понимания основного содержания и с целью полного понимания прочитанного/услышанного, с целью поиска конкретной информации).</w:t>
            </w:r>
          </w:p>
        </w:tc>
      </w:tr>
      <w:tr w:rsidR="00927747" w:rsidRPr="002A4FD4" w:rsidTr="00987E8F">
        <w:trPr>
          <w:trHeight w:val="785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Это то, что тебе нужно!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1281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Какие изобретения стали обычными сегодня?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736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Трудно представить это изобретением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Выдающиеся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мировую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культуру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некоторых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выдающихся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изобретениях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изобретателях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D963D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ballpoint pen, photocopier, satellite, to clone, penicillin, Scotch tape, apparatus, improvement, digital (stereo sound system), commonplace, to patent, to perfect, (car) assembly line, laser, (electric / solar) cell, telegraph, dynamite, instant (coffee), helicopter, tyre, telescope, canned / frozen (food), steam engine, match, to pioneer, artificial, typewriter, (Lego) bricks, diesel, manufacturer, to break through, to conquer, to launch, to set out;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 Passive (had been + Participle II); (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Present Perfect Passive, Simple past Passive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 и с целью поиска конкретной информации).</w:t>
            </w:r>
          </w:p>
        </w:tc>
      </w:tr>
      <w:tr w:rsidR="00927747" w:rsidRPr="002A4FD4" w:rsidTr="00987E8F">
        <w:trPr>
          <w:trHeight w:val="904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Трудно представить это изобретением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838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Великие изобретения и великие изобретатели.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1071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Знаете ли вы, как организовать домашнее хозяйство?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Повседневная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американских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семьях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20-30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прошлого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столетия</w:t>
            </w:r>
            <w:r w:rsidRPr="00D96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747" w:rsidRPr="00D963D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4E30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(gas) stove, baking powder, gasoline, a phonograph, a weighing machine, a platter, to sacrifice, to abandon, a fine, to reduce, an offender to institute, a take-home pay, a process chart, efficiency, in charge of, to allocate, to get rid of sb, to draw a line at sth/doing sth, lamb, a pump, a spit, a pantry, an alcove, back, back-breaking, fowl, a stand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(развитие умения говорить на основе прочитанного, умения пользоваться словарем).</w:t>
            </w:r>
          </w:p>
        </w:tc>
      </w:tr>
      <w:tr w:rsidR="00927747" w:rsidRPr="002A4FD4" w:rsidTr="00987E8F">
        <w:trPr>
          <w:trHeight w:val="1122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Знаете ли вы, как организовать домашнее хозяйство?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1981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Представьте изобретения на линейке времени.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720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Жизнь в стиле хай-тэк. «За» и «против». 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прогресс»; знакомство с мнениями людей о высоких технологиях.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уроков;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invaluable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junk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store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навыков.</w:t>
            </w:r>
          </w:p>
        </w:tc>
      </w:tr>
      <w:tr w:rsidR="00927747" w:rsidRPr="002A4FD4" w:rsidTr="00987E8F">
        <w:trPr>
          <w:trHeight w:val="770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Жизнь в стиле хай-тэк. «За» и «против».  Работа с грамматикой.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1072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Что изобрели русские учёные и изобретатели?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1025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Ты уверен, что можешь этим пользоваться? Работа с лексикой.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прогресс»; «Повседневная жизнь, быт»; знакомство с некоторыми особенностями пользования электроприборами в странах изучаемого языка.</w:t>
            </w:r>
          </w:p>
          <w:p w:rsidR="00927747" w:rsidRPr="007F2284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voltage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plug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operating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voltage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adapter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voltage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selector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речевые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r w:rsidRPr="007F22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preferences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say? Which seems better / the best?); warning someone (In no circumstances you should (not) … Whatever you do, don’t …); giving oneself time to think (Let me see. Just let me think about this / that a moment. Well, you see / you know …); responding to thanks (It’s a pleasure. My pleasure. I’m glad I was able to help.)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умения: диалогическая форма речи, развитие умения использовать в речи речевую функцию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preferences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oneself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responding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thanks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умения читать и аудировать с целью понимания основного содержания).</w:t>
            </w:r>
          </w:p>
        </w:tc>
      </w:tr>
      <w:tr w:rsidR="00927747" w:rsidRPr="002A4FD4" w:rsidTr="00987E8F">
        <w:trPr>
          <w:trHeight w:val="1172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Ты уверен, что можешь этим пользоваться? Работа с грамматикой.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2612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Что ты знаешь об изобретениях?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636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проекту. 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E12405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прогресс»; «Повседневная жизнь, быт»; факты родной культуры в сопоставлении их с фактами культуры стран изучаемого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предыдущих</w:t>
            </w:r>
            <w:r w:rsidRPr="00E124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</w:p>
          <w:p w:rsidR="00927747" w:rsidRPr="007F2284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</w:t>
            </w:r>
            <w:r w:rsidRPr="007F2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Развитие речевых умений (скрытый контроль уровня сформированности речевых умений).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владения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обосновывая свои амерения/поступки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; рассуждать о фактах/событиях, приводя примеры, аргументы,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делая выводы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; описывать особенности жизни и культуры своей страны и страны/стран изучаемого языка.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4011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Проектный урок: «Что ты хочешь изобрести?»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998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«Изобретения, которые потрясли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«Научно-технический прогресс»; «Выдающиеся люди и их вклад в мировую культуру»; «Повседневная жизнь, быт»; факты родной культуры в сопоставлении их с фактами культуры стран изучаемого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987E8F">
        <w:trPr>
          <w:trHeight w:val="820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Изобрет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атели, которые потрясли мир.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770"/>
        </w:trPr>
        <w:tc>
          <w:tcPr>
            <w:tcW w:w="550" w:type="dxa"/>
            <w:shd w:val="clear" w:color="auto" w:fill="auto"/>
          </w:tcPr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98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04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</w:t>
            </w:r>
            <w:r w:rsidR="00042EB1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1323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042EB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3. «Изобретения, которые потрясли мир</w:t>
            </w:r>
            <w:r w:rsidR="00927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» Аудирование. Чтение.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«Научно-технический прогресс»; «Выдающиеся люди и их вклад в мировую культуру»; «Повседневная жизнь, быт»; факты родной культуры в сопоставлении их с фактами культуры стран изучаемого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Контроль основных навыков и умений, над которыми велась работа в данном цикле уроков (контроль умения обучающихся самостоятельно оценивать себя в разных видах речевой деятельности).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FB3F72">
        <w:trPr>
          <w:trHeight w:val="6794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042EB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3. «Изобретения, которые потрясли мир</w:t>
            </w:r>
            <w:r w:rsidR="00927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27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>Лексика. Грамматика. Письмо. Говорение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shd w:val="clear" w:color="auto" w:fill="auto"/>
          </w:tcPr>
          <w:p w:rsidR="00927747" w:rsidRPr="000D5C3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Коррекция ошибок, допущенных при выполнении контрольной работы</w:t>
            </w:r>
          </w:p>
        </w:tc>
      </w:tr>
      <w:tr w:rsidR="00927747" w:rsidRPr="002A4FD4" w:rsidTr="0056484D">
        <w:trPr>
          <w:trHeight w:val="258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Чтение.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материалами ФИПИ.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56484D" w:rsidRDefault="00927747" w:rsidP="00FB3F72">
            <w:pP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84D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изученного материала Повторение, подготовка к ЕГЭ, выполнение заданий теста</w:t>
            </w:r>
          </w:p>
          <w:p w:rsidR="00927747" w:rsidRPr="0056484D" w:rsidRDefault="00927747" w:rsidP="00FB3F72">
            <w:pP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84D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подготовка к ЕГЭ, выполнение заданий теста. Совершенствование речевых навыков.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56484D">
        <w:trPr>
          <w:trHeight w:val="553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Личное письмо.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56484D" w:rsidRDefault="00927747" w:rsidP="00FB3F72">
            <w:pP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7514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Повторение: Эссе.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56484D" w:rsidRDefault="00927747" w:rsidP="00FB3F72">
            <w:pP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201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Грамматический материал: 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ртикл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и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(ед. и мн.число, слова исключения, словообразование), конверсия.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за счет овладения новыми словообразовательными моделями, интернациональной лексикой.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грамматического материала.</w:t>
            </w:r>
          </w:p>
        </w:tc>
      </w:tr>
      <w:tr w:rsidR="00927747" w:rsidRPr="002A4FD4" w:rsidTr="00FB3F72">
        <w:trPr>
          <w:trHeight w:val="1163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Артикли.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325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 повторение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прилагательно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тепени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исключения, словообразование), конверсия.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за счет овладения новыми словообразовательными моделями, интернациональной лексикой.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грамматического материала.</w:t>
            </w:r>
          </w:p>
        </w:tc>
      </w:tr>
      <w:tr w:rsidR="00927747" w:rsidRPr="002A4FD4" w:rsidTr="00FB3F72">
        <w:trPr>
          <w:trHeight w:val="1038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Степени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наречия (с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тепени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исключения, словообразование), конверсия.</w:t>
            </w:r>
          </w:p>
        </w:tc>
        <w:tc>
          <w:tcPr>
            <w:tcW w:w="5675" w:type="dxa"/>
            <w:shd w:val="clear" w:color="auto" w:fill="auto"/>
          </w:tcPr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за счет овладения новыми словообразовательными моделями, интернациональной лексикой.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грамматического материала.</w:t>
            </w: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Глагол. Инфинитив.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глагола(формы глагола, правильные и неправильные глаголы, словообразование), конверсия.</w:t>
            </w:r>
          </w:p>
        </w:tc>
        <w:tc>
          <w:tcPr>
            <w:tcW w:w="5675" w:type="dxa"/>
            <w:shd w:val="clear" w:color="auto" w:fill="auto"/>
          </w:tcPr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за счет овладения новыми словообразовательными модел Систематизация изученного грамматического материала.ями, интернациональной лексикой.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409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56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Глагольные формы: герундий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глагола(формы глагола, правильные и неправильные глаголы, словообразование), конверсия.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за счет овладения новыми словообразовательными моделями, интернациональной лексикой.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грамматического материала.</w:t>
            </w:r>
          </w:p>
        </w:tc>
      </w:tr>
      <w:tr w:rsidR="00927747" w:rsidRPr="002A4FD4" w:rsidTr="00FB3F72">
        <w:trPr>
          <w:trHeight w:val="954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56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Глагольные формы: причастия.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258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материал: повторение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одальны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квивалент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модальных глаголов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потенциального словаря за счет овладения новыми словообразовательными моделями, интернациональной лексикой.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грамматического материала.</w:t>
            </w:r>
          </w:p>
        </w:tc>
      </w:tr>
      <w:tr w:rsidR="00927747" w:rsidRPr="002A4FD4" w:rsidTr="00FB3F72">
        <w:trPr>
          <w:trHeight w:val="1105"/>
        </w:trPr>
        <w:tc>
          <w:tcPr>
            <w:tcW w:w="550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Эквиваленты модальных глаголов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435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группы Simple.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Грамматический материал: 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групп Simple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Progressive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Perfect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Perfect Progressive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      </w:r>
          </w:p>
        </w:tc>
      </w:tr>
      <w:tr w:rsidR="00927747" w:rsidRPr="002A4FD4" w:rsidTr="0056484D">
        <w:trPr>
          <w:trHeight w:val="519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группы Progressive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569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группы Perfect.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910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Времена группы Perfect Progressive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213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грамматический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материал предыдущих уроков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навыков и умений, над которыми велась работа в данном цикле уроков (повторение умения обучающихся самостоятельно оценивать себя в разных видах речевой деятельности).</w:t>
            </w:r>
          </w:p>
        </w:tc>
      </w:tr>
      <w:tr w:rsidR="00927747" w:rsidRPr="002A4FD4" w:rsidTr="00FB3F72">
        <w:trPr>
          <w:trHeight w:val="1557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042EB1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</w:p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56484D">
        <w:trPr>
          <w:trHeight w:val="820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042EB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4. Итоговая. Аудирование. Чтение.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грамматический </w:t>
            </w: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материал предыдущих уроков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Контроль основных навыков и умений, над которыми велась работа в данном цикле уроков (контроль умения обучающихся самостоятельно оценивать себя в разных видах речевой деятельности).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FB3F72">
        <w:trPr>
          <w:trHeight w:val="6614"/>
        </w:trPr>
        <w:tc>
          <w:tcPr>
            <w:tcW w:w="550" w:type="dxa"/>
            <w:shd w:val="clear" w:color="auto" w:fill="auto"/>
          </w:tcPr>
          <w:p w:rsidR="00927747" w:rsidRDefault="00927747" w:rsidP="00564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042EB1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bookmarkStart w:id="6" w:name="_GoBack"/>
            <w:bookmarkEnd w:id="6"/>
            <w:r w:rsidR="00927747"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№ 4. Итоговая. Лексика. Грамматика. Письмо.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36"/>
        </w:trPr>
        <w:tc>
          <w:tcPr>
            <w:tcW w:w="550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1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shd w:val="clear" w:color="auto" w:fill="auto"/>
          </w:tcPr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i/>
                <w:sz w:val="24"/>
                <w:szCs w:val="24"/>
              </w:rPr>
              <w:t>Речевой материал предыдущих уроков</w:t>
            </w:r>
          </w:p>
          <w:p w:rsidR="00927747" w:rsidRPr="002A4FD4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shd w:val="clear" w:color="auto" w:fill="auto"/>
          </w:tcPr>
          <w:p w:rsidR="00927747" w:rsidRPr="000D5C32" w:rsidRDefault="00927747" w:rsidP="00FB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Коррекция ошибок, допущенных при выполнении контрольной работы</w:t>
            </w:r>
          </w:p>
        </w:tc>
      </w:tr>
      <w:tr w:rsidR="00927747" w:rsidRPr="002A4FD4" w:rsidTr="0031450F">
        <w:trPr>
          <w:trHeight w:val="603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Аудирование.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материалами ФИПИ.</w:t>
            </w: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31450F" w:rsidRDefault="00927747" w:rsidP="00FB3F7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31450F">
              <w:rPr>
                <w:rStyle w:val="c3"/>
                <w:color w:val="000000"/>
              </w:rPr>
              <w:t>Повторение, подготовка к ЕГЭ, выполнение заданий теста</w:t>
            </w:r>
          </w:p>
          <w:p w:rsidR="00927747" w:rsidRPr="0031450F" w:rsidRDefault="00927747" w:rsidP="00FB3F72">
            <w:pP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50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подготовка к ЕГЭ, выполнение заданий теста</w:t>
            </w:r>
          </w:p>
          <w:p w:rsidR="00927747" w:rsidRPr="0031450F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F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F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</w:t>
            </w: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об отдельных фактах/событиях своей жизни, выражая свои суждения и чувства; описывать свои планы на будущее.</w:t>
            </w:r>
          </w:p>
          <w:p w:rsidR="00927747" w:rsidRPr="004B0B4B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</w:tc>
      </w:tr>
      <w:tr w:rsidR="00927747" w:rsidRPr="002A4FD4" w:rsidTr="0031450F">
        <w:trPr>
          <w:trHeight w:val="904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Чтение. </w:t>
            </w:r>
          </w:p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47" w:rsidRPr="004B0B4B" w:rsidRDefault="00927747" w:rsidP="00314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Лексика.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31450F" w:rsidRDefault="00927747" w:rsidP="00FB3F72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</w:tc>
      </w:tr>
      <w:tr w:rsidR="00927747" w:rsidRPr="002A4FD4" w:rsidTr="0031450F">
        <w:trPr>
          <w:trHeight w:val="1011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>Работы в формате ЕГЭ. Грамматика.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31450F" w:rsidRDefault="00927747" w:rsidP="00FB3F72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</w:tc>
      </w:tr>
      <w:tr w:rsidR="00927747" w:rsidRPr="002A4FD4" w:rsidTr="0031450F">
        <w:trPr>
          <w:trHeight w:val="4430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31450F" w:rsidRDefault="00927747" w:rsidP="00FB3F72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</w:tc>
      </w:tr>
      <w:tr w:rsidR="00927747" w:rsidRPr="002A4FD4" w:rsidTr="0031450F">
        <w:trPr>
          <w:trHeight w:val="736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314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Личное п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исьмо.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927747" w:rsidRPr="004B0B4B" w:rsidRDefault="00927747" w:rsidP="0031450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</w:tr>
      <w:tr w:rsidR="00927747" w:rsidRPr="002A4FD4" w:rsidTr="00D06593">
        <w:trPr>
          <w:trHeight w:val="982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747" w:rsidRDefault="00927747" w:rsidP="00314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314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Говорение.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 фото.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47" w:rsidRPr="002A4FD4" w:rsidTr="00FB3F72">
        <w:trPr>
          <w:trHeight w:val="2060"/>
        </w:trPr>
        <w:tc>
          <w:tcPr>
            <w:tcW w:w="550" w:type="dxa"/>
            <w:shd w:val="clear" w:color="auto" w:fill="auto"/>
          </w:tcPr>
          <w:p w:rsidR="00927747" w:rsidRDefault="00927747" w:rsidP="0031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51" w:type="dxa"/>
            <w:shd w:val="clear" w:color="auto" w:fill="auto"/>
          </w:tcPr>
          <w:p w:rsidR="00927747" w:rsidRPr="004B0B4B" w:rsidRDefault="00927747" w:rsidP="00D06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Работы в формате ЕГЭ.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Говорение.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фотографий.</w:t>
            </w:r>
            <w:r w:rsidRPr="004B0B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709" w:type="dxa"/>
            <w:shd w:val="clear" w:color="auto" w:fill="auto"/>
          </w:tcPr>
          <w:p w:rsidR="00927747" w:rsidRDefault="00927747" w:rsidP="00FB3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927747" w:rsidRPr="004B0B4B" w:rsidRDefault="00927747" w:rsidP="00FB3F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  <w:vMerge/>
            <w:shd w:val="clear" w:color="auto" w:fill="auto"/>
          </w:tcPr>
          <w:p w:rsidR="00927747" w:rsidRPr="00E12405" w:rsidRDefault="00927747" w:rsidP="00FB3F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E8F" w:rsidRDefault="00987E8F" w:rsidP="00477416">
      <w:pPr>
        <w:spacing w:after="0" w:line="240" w:lineRule="auto"/>
        <w:rPr>
          <w:rStyle w:val="FontStyle43"/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987E8F" w:rsidRDefault="00987E8F" w:rsidP="00477416">
      <w:pPr>
        <w:spacing w:after="0" w:line="240" w:lineRule="auto"/>
        <w:rPr>
          <w:rStyle w:val="FontStyle43"/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987E8F" w:rsidRDefault="00987E8F" w:rsidP="00477416">
      <w:pPr>
        <w:spacing w:after="0" w:line="240" w:lineRule="auto"/>
        <w:rPr>
          <w:rStyle w:val="FontStyle43"/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477416" w:rsidRPr="00477416" w:rsidRDefault="00477416" w:rsidP="00477416">
      <w:pPr>
        <w:spacing w:after="0" w:line="240" w:lineRule="auto"/>
        <w:rPr>
          <w:rStyle w:val="FontStyle43"/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B474D8" w:rsidRPr="006D6650" w:rsidRDefault="00B474D8" w:rsidP="005F6D54">
      <w:pPr>
        <w:pStyle w:val="a5"/>
        <w:snapToGrid w:val="0"/>
        <w:jc w:val="right"/>
        <w:rPr>
          <w:rStyle w:val="FontStyle43"/>
          <w:b/>
          <w:sz w:val="24"/>
          <w:szCs w:val="24"/>
          <w:lang w:val="ru-RU"/>
        </w:rPr>
      </w:pPr>
    </w:p>
    <w:p w:rsidR="00AB58F3" w:rsidRPr="008A1D9C" w:rsidRDefault="00AB58F3" w:rsidP="005F6D54">
      <w:pPr>
        <w:pStyle w:val="a5"/>
        <w:snapToGrid w:val="0"/>
        <w:jc w:val="right"/>
        <w:rPr>
          <w:rStyle w:val="FontStyle43"/>
          <w:b/>
          <w:sz w:val="24"/>
          <w:szCs w:val="24"/>
          <w:lang w:val="ru-RU"/>
        </w:rPr>
      </w:pPr>
    </w:p>
    <w:p w:rsidR="00AB58F3" w:rsidRPr="008A1D9C" w:rsidRDefault="00AB58F3" w:rsidP="005F6D54">
      <w:pPr>
        <w:pStyle w:val="a5"/>
        <w:snapToGrid w:val="0"/>
        <w:jc w:val="right"/>
        <w:rPr>
          <w:rStyle w:val="FontStyle43"/>
          <w:b/>
          <w:sz w:val="24"/>
          <w:szCs w:val="24"/>
          <w:lang w:val="ru-RU"/>
        </w:rPr>
      </w:pPr>
    </w:p>
    <w:p w:rsidR="00AB58F3" w:rsidRPr="008A1D9C" w:rsidRDefault="00AB58F3" w:rsidP="005F6D54">
      <w:pPr>
        <w:pStyle w:val="a5"/>
        <w:snapToGrid w:val="0"/>
        <w:jc w:val="right"/>
        <w:rPr>
          <w:rStyle w:val="FontStyle43"/>
          <w:b/>
          <w:sz w:val="24"/>
          <w:szCs w:val="24"/>
          <w:lang w:val="ru-RU"/>
        </w:rPr>
      </w:pPr>
    </w:p>
    <w:p w:rsidR="00AB58F3" w:rsidRPr="008A1D9C" w:rsidRDefault="00AB58F3" w:rsidP="005F6D54">
      <w:pPr>
        <w:pStyle w:val="a5"/>
        <w:snapToGrid w:val="0"/>
        <w:jc w:val="right"/>
        <w:rPr>
          <w:rStyle w:val="FontStyle43"/>
          <w:b/>
          <w:sz w:val="24"/>
          <w:szCs w:val="24"/>
          <w:lang w:val="ru-RU"/>
        </w:rPr>
      </w:pPr>
    </w:p>
    <w:p w:rsidR="00EC01A8" w:rsidRPr="00770040" w:rsidRDefault="000B5CD0" w:rsidP="00770040">
      <w:pPr>
        <w:spacing w:after="0" w:line="360" w:lineRule="auto"/>
        <w:rPr>
          <w:rStyle w:val="FontStyle43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7741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ED0FCF" w:rsidRPr="008A1D9C" w:rsidRDefault="00ED0FCF" w:rsidP="00C24B3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ED0FCF" w:rsidRPr="008A1D9C" w:rsidSect="00250D7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C43" w:rsidRDefault="00C42C43" w:rsidP="00C739F1">
      <w:pPr>
        <w:spacing w:after="0" w:line="240" w:lineRule="auto"/>
      </w:pPr>
      <w:r>
        <w:separator/>
      </w:r>
    </w:p>
  </w:endnote>
  <w:endnote w:type="continuationSeparator" w:id="0">
    <w:p w:rsidR="00C42C43" w:rsidRDefault="00C42C43" w:rsidP="00C73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47" w:rsidRDefault="009A355B" w:rsidP="007B4EF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2774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27747" w:rsidRDefault="0092774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47" w:rsidRDefault="009A355B" w:rsidP="007B4EF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2774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35A9">
      <w:rPr>
        <w:rStyle w:val="ab"/>
        <w:noProof/>
      </w:rPr>
      <w:t>32</w:t>
    </w:r>
    <w:r>
      <w:rPr>
        <w:rStyle w:val="ab"/>
      </w:rPr>
      <w:fldChar w:fldCharType="end"/>
    </w:r>
  </w:p>
  <w:p w:rsidR="00927747" w:rsidRDefault="0092774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C43" w:rsidRDefault="00C42C43" w:rsidP="00C739F1">
      <w:pPr>
        <w:spacing w:after="0" w:line="240" w:lineRule="auto"/>
      </w:pPr>
      <w:r>
        <w:separator/>
      </w:r>
    </w:p>
  </w:footnote>
  <w:footnote w:type="continuationSeparator" w:id="0">
    <w:p w:rsidR="00C42C43" w:rsidRDefault="00C42C43" w:rsidP="00C73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8">
    <w:nsid w:val="0000000B"/>
    <w:multiLevelType w:val="singleLevel"/>
    <w:tmpl w:val="0000000B"/>
    <w:name w:val="WW8Num14"/>
    <w:lvl w:ilvl="0">
      <w:start w:val="1"/>
      <w:numFmt w:val="bullet"/>
      <w:lvlText w:val="­"/>
      <w:lvlJc w:val="left"/>
      <w:pPr>
        <w:tabs>
          <w:tab w:val="num" w:pos="0"/>
        </w:tabs>
        <w:ind w:left="1429" w:hanging="360"/>
      </w:pPr>
      <w:rPr>
        <w:rFonts w:ascii="Courier New" w:hAnsi="Courier New"/>
      </w:rPr>
    </w:lvl>
  </w:abstractNum>
  <w:abstractNum w:abstractNumId="9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E"/>
    <w:multiLevelType w:val="singleLevel"/>
    <w:tmpl w:val="0000000E"/>
    <w:name w:val="WW8Num1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F"/>
    <w:multiLevelType w:val="singleLevel"/>
    <w:tmpl w:val="0000000F"/>
    <w:name w:val="WW8Num2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10"/>
    <w:multiLevelType w:val="singleLevel"/>
    <w:tmpl w:val="00000010"/>
    <w:name w:val="WW8Num2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13"/>
    <w:multiLevelType w:val="singleLevel"/>
    <w:tmpl w:val="00000013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15">
    <w:nsid w:val="00000015"/>
    <w:multiLevelType w:val="singleLevel"/>
    <w:tmpl w:val="00000015"/>
    <w:name w:val="WW8Num3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>
    <w:nsid w:val="00000016"/>
    <w:multiLevelType w:val="singleLevel"/>
    <w:tmpl w:val="00000016"/>
    <w:name w:val="WW8Num3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</w:abstractNum>
  <w:abstractNum w:abstractNumId="17">
    <w:nsid w:val="00000017"/>
    <w:multiLevelType w:val="singleLevel"/>
    <w:tmpl w:val="00000017"/>
    <w:name w:val="WW8Num4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0000018"/>
    <w:multiLevelType w:val="singleLevel"/>
    <w:tmpl w:val="00000018"/>
    <w:name w:val="WW8Num4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>
    <w:nsid w:val="00000019"/>
    <w:multiLevelType w:val="singleLevel"/>
    <w:tmpl w:val="00000019"/>
    <w:name w:val="WW8Num4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>
    <w:nsid w:val="0000001A"/>
    <w:multiLevelType w:val="singleLevel"/>
    <w:tmpl w:val="0000001A"/>
    <w:name w:val="WW8Num47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1">
    <w:nsid w:val="0000001B"/>
    <w:multiLevelType w:val="singleLevel"/>
    <w:tmpl w:val="0000001B"/>
    <w:name w:val="WW8Num4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2">
    <w:nsid w:val="0000001C"/>
    <w:multiLevelType w:val="singleLevel"/>
    <w:tmpl w:val="0000001C"/>
    <w:name w:val="WW8Num51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3">
    <w:nsid w:val="0000001D"/>
    <w:multiLevelType w:val="singleLevel"/>
    <w:tmpl w:val="0000001D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4">
    <w:nsid w:val="0000001E"/>
    <w:multiLevelType w:val="singleLevel"/>
    <w:tmpl w:val="0000001E"/>
    <w:name w:val="WW8Num5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5">
    <w:nsid w:val="0000001F"/>
    <w:multiLevelType w:val="multilevel"/>
    <w:tmpl w:val="0000001F"/>
    <w:name w:val="WW8Num54"/>
    <w:lvl w:ilvl="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21"/>
    <w:multiLevelType w:val="singleLevel"/>
    <w:tmpl w:val="00000021"/>
    <w:name w:val="WW8Num5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7">
    <w:nsid w:val="00000023"/>
    <w:multiLevelType w:val="singleLevel"/>
    <w:tmpl w:val="00000023"/>
    <w:name w:val="WW8Num5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8">
    <w:nsid w:val="00000024"/>
    <w:multiLevelType w:val="singleLevel"/>
    <w:tmpl w:val="0000002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9">
    <w:nsid w:val="00000025"/>
    <w:multiLevelType w:val="multilevel"/>
    <w:tmpl w:val="00000025"/>
    <w:name w:val="WW8Num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0">
    <w:nsid w:val="00000026"/>
    <w:multiLevelType w:val="singleLevel"/>
    <w:tmpl w:val="00000026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1">
    <w:nsid w:val="00000027"/>
    <w:multiLevelType w:val="singleLevel"/>
    <w:tmpl w:val="00000027"/>
    <w:name w:val="WW8Num6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2">
    <w:nsid w:val="00000028"/>
    <w:multiLevelType w:val="singleLevel"/>
    <w:tmpl w:val="00000028"/>
    <w:name w:val="WW8Num6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>
    <w:nsid w:val="00000029"/>
    <w:multiLevelType w:val="singleLevel"/>
    <w:tmpl w:val="00000029"/>
    <w:name w:val="WW8Num6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4">
    <w:nsid w:val="0051532A"/>
    <w:multiLevelType w:val="hybridMultilevel"/>
    <w:tmpl w:val="62AE2618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2C01CCA"/>
    <w:multiLevelType w:val="hybridMultilevel"/>
    <w:tmpl w:val="CE58C0A6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031A2780"/>
    <w:multiLevelType w:val="hybridMultilevel"/>
    <w:tmpl w:val="1F72AA52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4141FD0"/>
    <w:multiLevelType w:val="hybridMultilevel"/>
    <w:tmpl w:val="025CFB68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8">
    <w:nsid w:val="04A97479"/>
    <w:multiLevelType w:val="multilevel"/>
    <w:tmpl w:val="3792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079D4CC9"/>
    <w:multiLevelType w:val="hybridMultilevel"/>
    <w:tmpl w:val="90EE7160"/>
    <w:lvl w:ilvl="0" w:tplc="C588A452">
      <w:start w:val="1"/>
      <w:numFmt w:val="bullet"/>
      <w:lvlText w:val=""/>
      <w:lvlJc w:val="left"/>
      <w:pPr>
        <w:tabs>
          <w:tab w:val="num" w:pos="476"/>
        </w:tabs>
        <w:ind w:left="532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40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9AF3B1F"/>
    <w:multiLevelType w:val="multilevel"/>
    <w:tmpl w:val="9FFC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>
    <w:nsid w:val="0C276706"/>
    <w:multiLevelType w:val="hybridMultilevel"/>
    <w:tmpl w:val="5A5A8944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2B552D4"/>
    <w:multiLevelType w:val="hybridMultilevel"/>
    <w:tmpl w:val="C5A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4412CB6"/>
    <w:multiLevelType w:val="multilevel"/>
    <w:tmpl w:val="FC1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77B0CDE"/>
    <w:multiLevelType w:val="hybridMultilevel"/>
    <w:tmpl w:val="C430D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F6F198B"/>
    <w:multiLevelType w:val="hybridMultilevel"/>
    <w:tmpl w:val="355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2955F0D"/>
    <w:multiLevelType w:val="hybridMultilevel"/>
    <w:tmpl w:val="8E4ECE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0">
    <w:nsid w:val="239B295A"/>
    <w:multiLevelType w:val="hybridMultilevel"/>
    <w:tmpl w:val="C19ADB1E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282F5FEF"/>
    <w:multiLevelType w:val="hybridMultilevel"/>
    <w:tmpl w:val="34D4F1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>
    <w:nsid w:val="29C05AAD"/>
    <w:multiLevelType w:val="hybridMultilevel"/>
    <w:tmpl w:val="7D86E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3">
    <w:nsid w:val="2A1948E9"/>
    <w:multiLevelType w:val="multilevel"/>
    <w:tmpl w:val="CB20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B2E349D"/>
    <w:multiLevelType w:val="multilevel"/>
    <w:tmpl w:val="4B36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D054DA6"/>
    <w:multiLevelType w:val="hybridMultilevel"/>
    <w:tmpl w:val="55D439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6">
    <w:nsid w:val="2D68357D"/>
    <w:multiLevelType w:val="hybridMultilevel"/>
    <w:tmpl w:val="62BAFA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7">
    <w:nsid w:val="2E123753"/>
    <w:multiLevelType w:val="hybridMultilevel"/>
    <w:tmpl w:val="329274B8"/>
    <w:lvl w:ilvl="0" w:tplc="BDF61D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2D41A23"/>
    <w:multiLevelType w:val="hybridMultilevel"/>
    <w:tmpl w:val="D14CFF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9">
    <w:nsid w:val="330F7159"/>
    <w:multiLevelType w:val="hybridMultilevel"/>
    <w:tmpl w:val="EE9EBB14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343F21D1"/>
    <w:multiLevelType w:val="hybridMultilevel"/>
    <w:tmpl w:val="2EB88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1">
    <w:nsid w:val="3813625B"/>
    <w:multiLevelType w:val="hybridMultilevel"/>
    <w:tmpl w:val="8EB07DDE"/>
    <w:lvl w:ilvl="0" w:tplc="83249248">
      <w:numFmt w:val="bullet"/>
      <w:lvlText w:val=""/>
      <w:lvlJc w:val="left"/>
      <w:pPr>
        <w:ind w:left="1069" w:hanging="360"/>
      </w:pPr>
      <w:rPr>
        <w:rFonts w:ascii="ZapfDingbats" w:eastAsia="Times New Roman" w:hAnsi="ZapfDingbats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>
    <w:nsid w:val="38361F9B"/>
    <w:multiLevelType w:val="hybridMultilevel"/>
    <w:tmpl w:val="8CE499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3">
    <w:nsid w:val="38C23578"/>
    <w:multiLevelType w:val="hybridMultilevel"/>
    <w:tmpl w:val="E108AA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4">
    <w:nsid w:val="391E6B94"/>
    <w:multiLevelType w:val="hybridMultilevel"/>
    <w:tmpl w:val="9BD6F332"/>
    <w:lvl w:ilvl="0" w:tplc="BDF61D6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BDF61D64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3D2C0481"/>
    <w:multiLevelType w:val="hybridMultilevel"/>
    <w:tmpl w:val="0A2A44A8"/>
    <w:lvl w:ilvl="0" w:tplc="BDF61D6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3F514C60"/>
    <w:multiLevelType w:val="multilevel"/>
    <w:tmpl w:val="8E68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9">
    <w:nsid w:val="42893CA7"/>
    <w:multiLevelType w:val="hybridMultilevel"/>
    <w:tmpl w:val="46443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46432E0A"/>
    <w:multiLevelType w:val="hybridMultilevel"/>
    <w:tmpl w:val="F4F273C0"/>
    <w:lvl w:ilvl="0" w:tplc="BDF61D6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46D1016C"/>
    <w:multiLevelType w:val="multilevel"/>
    <w:tmpl w:val="6306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83F5F9A"/>
    <w:multiLevelType w:val="hybridMultilevel"/>
    <w:tmpl w:val="E29CFA22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48F22CDC"/>
    <w:multiLevelType w:val="hybridMultilevel"/>
    <w:tmpl w:val="3E62A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BFE0BC8"/>
    <w:multiLevelType w:val="multilevel"/>
    <w:tmpl w:val="6AB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DD81969"/>
    <w:multiLevelType w:val="multilevel"/>
    <w:tmpl w:val="E9DE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77">
    <w:nsid w:val="51946AD1"/>
    <w:multiLevelType w:val="hybridMultilevel"/>
    <w:tmpl w:val="3BAA5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8">
    <w:nsid w:val="520B4563"/>
    <w:multiLevelType w:val="hybridMultilevel"/>
    <w:tmpl w:val="31ACE4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9">
    <w:nsid w:val="56AA71BC"/>
    <w:multiLevelType w:val="hybridMultilevel"/>
    <w:tmpl w:val="02166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56B77235"/>
    <w:multiLevelType w:val="hybridMultilevel"/>
    <w:tmpl w:val="4B186FA2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39CC024">
      <w:numFmt w:val="bullet"/>
      <w:lvlText w:val=""/>
      <w:lvlJc w:val="left"/>
      <w:pPr>
        <w:ind w:left="2670" w:hanging="870"/>
      </w:pPr>
      <w:rPr>
        <w:rFonts w:ascii="ZapfDingbats" w:eastAsia="Times New Roman" w:hAnsi="ZapfDingbats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59607576"/>
    <w:multiLevelType w:val="hybridMultilevel"/>
    <w:tmpl w:val="8990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BD83434"/>
    <w:multiLevelType w:val="multilevel"/>
    <w:tmpl w:val="B98E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D067C01"/>
    <w:multiLevelType w:val="hybridMultilevel"/>
    <w:tmpl w:val="11320C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4">
    <w:nsid w:val="5F127A3D"/>
    <w:multiLevelType w:val="hybridMultilevel"/>
    <w:tmpl w:val="7ADE1490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1D617B3"/>
    <w:multiLevelType w:val="hybridMultilevel"/>
    <w:tmpl w:val="C4D807E8"/>
    <w:lvl w:ilvl="0" w:tplc="BDF61D64">
      <w:start w:val="1"/>
      <w:numFmt w:val="bullet"/>
      <w:lvlText w:val="–"/>
      <w:lvlJc w:val="left"/>
      <w:pPr>
        <w:tabs>
          <w:tab w:val="num" w:pos="1040"/>
        </w:tabs>
        <w:ind w:left="984" w:hanging="39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6">
    <w:nsid w:val="64F85322"/>
    <w:multiLevelType w:val="hybridMultilevel"/>
    <w:tmpl w:val="3208C4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7">
    <w:nsid w:val="64FA18AB"/>
    <w:multiLevelType w:val="hybridMultilevel"/>
    <w:tmpl w:val="1D828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8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668A7915"/>
    <w:multiLevelType w:val="hybridMultilevel"/>
    <w:tmpl w:val="B9EC34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0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1">
    <w:nsid w:val="6758674E"/>
    <w:multiLevelType w:val="hybridMultilevel"/>
    <w:tmpl w:val="D64CD3CA"/>
    <w:lvl w:ilvl="0" w:tplc="EF703D5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BF01A70"/>
    <w:multiLevelType w:val="hybridMultilevel"/>
    <w:tmpl w:val="C79411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5">
    <w:nsid w:val="6DDB3692"/>
    <w:multiLevelType w:val="hybridMultilevel"/>
    <w:tmpl w:val="7E9468BE"/>
    <w:lvl w:ilvl="0" w:tplc="BDF61D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70134866"/>
    <w:multiLevelType w:val="hybridMultilevel"/>
    <w:tmpl w:val="6A4663FA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100542A"/>
    <w:multiLevelType w:val="hybridMultilevel"/>
    <w:tmpl w:val="47C4BED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82CA1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CCA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0D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85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042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8F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4BD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3CED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2B304F0"/>
    <w:multiLevelType w:val="hybridMultilevel"/>
    <w:tmpl w:val="538216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74622117"/>
    <w:multiLevelType w:val="multilevel"/>
    <w:tmpl w:val="2F60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4AB04C6"/>
    <w:multiLevelType w:val="hybridMultilevel"/>
    <w:tmpl w:val="80E8C2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1">
    <w:nsid w:val="76486C4C"/>
    <w:multiLevelType w:val="hybridMultilevel"/>
    <w:tmpl w:val="ED8466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2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3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777474EE"/>
    <w:multiLevelType w:val="hybridMultilevel"/>
    <w:tmpl w:val="FFE6B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78785F5A"/>
    <w:multiLevelType w:val="hybridMultilevel"/>
    <w:tmpl w:val="75AA85E8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>
    <w:nsid w:val="798078C6"/>
    <w:multiLevelType w:val="multilevel"/>
    <w:tmpl w:val="0FA0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B1B1D8C"/>
    <w:multiLevelType w:val="hybridMultilevel"/>
    <w:tmpl w:val="8AA4322E"/>
    <w:lvl w:ilvl="0" w:tplc="BDF61D64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0">
    <w:nsid w:val="7B332D36"/>
    <w:multiLevelType w:val="hybridMultilevel"/>
    <w:tmpl w:val="3FD66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1">
    <w:nsid w:val="7DDA730D"/>
    <w:multiLevelType w:val="multilevel"/>
    <w:tmpl w:val="3A20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3">
    <w:nsid w:val="7F454D36"/>
    <w:multiLevelType w:val="hybridMultilevel"/>
    <w:tmpl w:val="C6240B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5"/>
  </w:num>
  <w:num w:numId="2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8"/>
  </w:num>
  <w:num w:numId="4">
    <w:abstractNumId w:val="40"/>
  </w:num>
  <w:num w:numId="5">
    <w:abstractNumId w:val="103"/>
  </w:num>
  <w:num w:numId="6">
    <w:abstractNumId w:val="76"/>
  </w:num>
  <w:num w:numId="7">
    <w:abstractNumId w:val="88"/>
  </w:num>
  <w:num w:numId="8">
    <w:abstractNumId w:val="65"/>
  </w:num>
  <w:num w:numId="9">
    <w:abstractNumId w:val="104"/>
  </w:num>
  <w:num w:numId="10">
    <w:abstractNumId w:val="106"/>
  </w:num>
  <w:num w:numId="11">
    <w:abstractNumId w:val="79"/>
  </w:num>
  <w:num w:numId="12">
    <w:abstractNumId w:val="73"/>
  </w:num>
  <w:num w:numId="13">
    <w:abstractNumId w:val="43"/>
  </w:num>
  <w:num w:numId="14">
    <w:abstractNumId w:val="45"/>
  </w:num>
  <w:num w:numId="15">
    <w:abstractNumId w:val="48"/>
  </w:num>
  <w:num w:numId="16">
    <w:abstractNumId w:val="81"/>
  </w:num>
  <w:num w:numId="17">
    <w:abstractNumId w:val="112"/>
  </w:num>
  <w:num w:numId="18">
    <w:abstractNumId w:val="102"/>
  </w:num>
  <w:num w:numId="19">
    <w:abstractNumId w:val="86"/>
  </w:num>
  <w:num w:numId="20">
    <w:abstractNumId w:val="51"/>
  </w:num>
  <w:num w:numId="21">
    <w:abstractNumId w:val="62"/>
  </w:num>
  <w:num w:numId="22">
    <w:abstractNumId w:val="78"/>
  </w:num>
  <w:num w:numId="23">
    <w:abstractNumId w:val="58"/>
  </w:num>
  <w:num w:numId="24">
    <w:abstractNumId w:val="90"/>
  </w:num>
  <w:num w:numId="25">
    <w:abstractNumId w:val="94"/>
  </w:num>
  <w:num w:numId="26">
    <w:abstractNumId w:val="87"/>
  </w:num>
  <w:num w:numId="27">
    <w:abstractNumId w:val="83"/>
  </w:num>
  <w:num w:numId="28">
    <w:abstractNumId w:val="52"/>
  </w:num>
  <w:num w:numId="29">
    <w:abstractNumId w:val="100"/>
  </w:num>
  <w:num w:numId="30">
    <w:abstractNumId w:val="113"/>
  </w:num>
  <w:num w:numId="31">
    <w:abstractNumId w:val="63"/>
  </w:num>
  <w:num w:numId="32">
    <w:abstractNumId w:val="110"/>
  </w:num>
  <w:num w:numId="33">
    <w:abstractNumId w:val="60"/>
  </w:num>
  <w:num w:numId="34">
    <w:abstractNumId w:val="93"/>
  </w:num>
  <w:num w:numId="35">
    <w:abstractNumId w:val="101"/>
  </w:num>
  <w:num w:numId="36">
    <w:abstractNumId w:val="55"/>
  </w:num>
  <w:num w:numId="37">
    <w:abstractNumId w:val="98"/>
  </w:num>
  <w:num w:numId="38">
    <w:abstractNumId w:val="89"/>
  </w:num>
  <w:num w:numId="39">
    <w:abstractNumId w:val="56"/>
  </w:num>
  <w:num w:numId="40">
    <w:abstractNumId w:val="77"/>
  </w:num>
  <w:num w:numId="41">
    <w:abstractNumId w:val="49"/>
  </w:num>
  <w:num w:numId="42">
    <w:abstractNumId w:val="91"/>
  </w:num>
  <w:num w:numId="43">
    <w:abstractNumId w:val="69"/>
  </w:num>
  <w:num w:numId="44">
    <w:abstractNumId w:val="50"/>
  </w:num>
  <w:num w:numId="45">
    <w:abstractNumId w:val="36"/>
  </w:num>
  <w:num w:numId="46">
    <w:abstractNumId w:val="66"/>
  </w:num>
  <w:num w:numId="47">
    <w:abstractNumId w:val="64"/>
  </w:num>
  <w:num w:numId="48">
    <w:abstractNumId w:val="37"/>
  </w:num>
  <w:num w:numId="49">
    <w:abstractNumId w:val="39"/>
  </w:num>
  <w:num w:numId="50">
    <w:abstractNumId w:val="107"/>
  </w:num>
  <w:num w:numId="51">
    <w:abstractNumId w:val="72"/>
  </w:num>
  <w:num w:numId="52">
    <w:abstractNumId w:val="59"/>
  </w:num>
  <w:num w:numId="53">
    <w:abstractNumId w:val="35"/>
  </w:num>
  <w:num w:numId="54">
    <w:abstractNumId w:val="80"/>
  </w:num>
  <w:num w:numId="55">
    <w:abstractNumId w:val="109"/>
  </w:num>
  <w:num w:numId="56">
    <w:abstractNumId w:val="96"/>
  </w:num>
  <w:num w:numId="57">
    <w:abstractNumId w:val="34"/>
  </w:num>
  <w:num w:numId="58">
    <w:abstractNumId w:val="84"/>
  </w:num>
  <w:num w:numId="59">
    <w:abstractNumId w:val="44"/>
  </w:num>
  <w:num w:numId="60">
    <w:abstractNumId w:val="70"/>
  </w:num>
  <w:num w:numId="61">
    <w:abstractNumId w:val="85"/>
  </w:num>
  <w:num w:numId="62">
    <w:abstractNumId w:val="57"/>
  </w:num>
  <w:num w:numId="63">
    <w:abstractNumId w:val="95"/>
  </w:num>
  <w:num w:numId="64">
    <w:abstractNumId w:val="61"/>
  </w:num>
  <w:num w:numId="65">
    <w:abstractNumId w:val="74"/>
  </w:num>
  <w:num w:numId="66">
    <w:abstractNumId w:val="108"/>
  </w:num>
  <w:num w:numId="67">
    <w:abstractNumId w:val="46"/>
  </w:num>
  <w:num w:numId="68">
    <w:abstractNumId w:val="71"/>
  </w:num>
  <w:num w:numId="69">
    <w:abstractNumId w:val="111"/>
  </w:num>
  <w:num w:numId="70">
    <w:abstractNumId w:val="42"/>
  </w:num>
  <w:num w:numId="71">
    <w:abstractNumId w:val="99"/>
  </w:num>
  <w:num w:numId="72">
    <w:abstractNumId w:val="82"/>
  </w:num>
  <w:num w:numId="73">
    <w:abstractNumId w:val="75"/>
  </w:num>
  <w:num w:numId="74">
    <w:abstractNumId w:val="67"/>
  </w:num>
  <w:num w:numId="75">
    <w:abstractNumId w:val="54"/>
  </w:num>
  <w:num w:numId="76">
    <w:abstractNumId w:val="53"/>
  </w:num>
  <w:num w:numId="77">
    <w:abstractNumId w:val="38"/>
  </w:num>
  <w:num w:numId="78">
    <w:abstractNumId w:val="41"/>
  </w:num>
  <w:num w:numId="7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0D75"/>
    <w:rsid w:val="00005442"/>
    <w:rsid w:val="00005DD7"/>
    <w:rsid w:val="00007697"/>
    <w:rsid w:val="0002261C"/>
    <w:rsid w:val="00025B2B"/>
    <w:rsid w:val="00026964"/>
    <w:rsid w:val="00026E1A"/>
    <w:rsid w:val="0002727D"/>
    <w:rsid w:val="00031637"/>
    <w:rsid w:val="00037242"/>
    <w:rsid w:val="00042EB1"/>
    <w:rsid w:val="00053323"/>
    <w:rsid w:val="00056D01"/>
    <w:rsid w:val="00064952"/>
    <w:rsid w:val="000702E6"/>
    <w:rsid w:val="00077BD9"/>
    <w:rsid w:val="000877AF"/>
    <w:rsid w:val="00087E69"/>
    <w:rsid w:val="00090079"/>
    <w:rsid w:val="000A010F"/>
    <w:rsid w:val="000A118A"/>
    <w:rsid w:val="000A1C39"/>
    <w:rsid w:val="000A2697"/>
    <w:rsid w:val="000A26B0"/>
    <w:rsid w:val="000A3202"/>
    <w:rsid w:val="000A4890"/>
    <w:rsid w:val="000A528E"/>
    <w:rsid w:val="000B02C8"/>
    <w:rsid w:val="000B117B"/>
    <w:rsid w:val="000B369E"/>
    <w:rsid w:val="000B5CD0"/>
    <w:rsid w:val="000B62D6"/>
    <w:rsid w:val="000C03D5"/>
    <w:rsid w:val="000C0CB4"/>
    <w:rsid w:val="000C2211"/>
    <w:rsid w:val="000D1907"/>
    <w:rsid w:val="000E494E"/>
    <w:rsid w:val="000F2B53"/>
    <w:rsid w:val="000F5581"/>
    <w:rsid w:val="000F72B5"/>
    <w:rsid w:val="000F7E3D"/>
    <w:rsid w:val="00117ADB"/>
    <w:rsid w:val="001209C1"/>
    <w:rsid w:val="00120E50"/>
    <w:rsid w:val="0012173A"/>
    <w:rsid w:val="00124CCE"/>
    <w:rsid w:val="00130D8D"/>
    <w:rsid w:val="00131BAF"/>
    <w:rsid w:val="001339C3"/>
    <w:rsid w:val="001345E6"/>
    <w:rsid w:val="00147B28"/>
    <w:rsid w:val="00154280"/>
    <w:rsid w:val="00155116"/>
    <w:rsid w:val="00155AB5"/>
    <w:rsid w:val="001579FE"/>
    <w:rsid w:val="00160645"/>
    <w:rsid w:val="001626AC"/>
    <w:rsid w:val="001662CF"/>
    <w:rsid w:val="00171AB1"/>
    <w:rsid w:val="00175ABC"/>
    <w:rsid w:val="001800D8"/>
    <w:rsid w:val="001812B5"/>
    <w:rsid w:val="00184869"/>
    <w:rsid w:val="00185CE4"/>
    <w:rsid w:val="001A1A28"/>
    <w:rsid w:val="001A373D"/>
    <w:rsid w:val="001B235F"/>
    <w:rsid w:val="001B5257"/>
    <w:rsid w:val="001C4CF2"/>
    <w:rsid w:val="001C6D73"/>
    <w:rsid w:val="001D1246"/>
    <w:rsid w:val="001E3372"/>
    <w:rsid w:val="001E6B64"/>
    <w:rsid w:val="001E6FFF"/>
    <w:rsid w:val="001E7C0E"/>
    <w:rsid w:val="00201155"/>
    <w:rsid w:val="002209F4"/>
    <w:rsid w:val="00237058"/>
    <w:rsid w:val="002370BE"/>
    <w:rsid w:val="00244854"/>
    <w:rsid w:val="00246A39"/>
    <w:rsid w:val="00250D77"/>
    <w:rsid w:val="00253C80"/>
    <w:rsid w:val="00262CD6"/>
    <w:rsid w:val="00265C11"/>
    <w:rsid w:val="00275165"/>
    <w:rsid w:val="002753DD"/>
    <w:rsid w:val="0028471D"/>
    <w:rsid w:val="002A08FD"/>
    <w:rsid w:val="002A5DB3"/>
    <w:rsid w:val="002B297B"/>
    <w:rsid w:val="002C3777"/>
    <w:rsid w:val="002E35F8"/>
    <w:rsid w:val="002E434F"/>
    <w:rsid w:val="0030101F"/>
    <w:rsid w:val="00306998"/>
    <w:rsid w:val="0031072E"/>
    <w:rsid w:val="0031450F"/>
    <w:rsid w:val="0031527D"/>
    <w:rsid w:val="00316F7D"/>
    <w:rsid w:val="00317C0E"/>
    <w:rsid w:val="0033164D"/>
    <w:rsid w:val="00331EF7"/>
    <w:rsid w:val="00332CE9"/>
    <w:rsid w:val="00341026"/>
    <w:rsid w:val="00341A0B"/>
    <w:rsid w:val="003423CC"/>
    <w:rsid w:val="00343D32"/>
    <w:rsid w:val="003444A8"/>
    <w:rsid w:val="00344BBB"/>
    <w:rsid w:val="00361E1B"/>
    <w:rsid w:val="00373927"/>
    <w:rsid w:val="00375037"/>
    <w:rsid w:val="003849CF"/>
    <w:rsid w:val="00384E42"/>
    <w:rsid w:val="00386396"/>
    <w:rsid w:val="00390D75"/>
    <w:rsid w:val="003A1A75"/>
    <w:rsid w:val="003A3610"/>
    <w:rsid w:val="003A4DDB"/>
    <w:rsid w:val="003A5607"/>
    <w:rsid w:val="003A72FC"/>
    <w:rsid w:val="003B7644"/>
    <w:rsid w:val="003C3BC1"/>
    <w:rsid w:val="003D0F87"/>
    <w:rsid w:val="003D4017"/>
    <w:rsid w:val="003D71B4"/>
    <w:rsid w:val="003D745B"/>
    <w:rsid w:val="003E3168"/>
    <w:rsid w:val="003E38F9"/>
    <w:rsid w:val="003E447A"/>
    <w:rsid w:val="003F2213"/>
    <w:rsid w:val="003F31BF"/>
    <w:rsid w:val="004008F1"/>
    <w:rsid w:val="004012ED"/>
    <w:rsid w:val="004026F8"/>
    <w:rsid w:val="00407424"/>
    <w:rsid w:val="0041267B"/>
    <w:rsid w:val="00416FFC"/>
    <w:rsid w:val="00423ABB"/>
    <w:rsid w:val="00431277"/>
    <w:rsid w:val="00435F2F"/>
    <w:rsid w:val="0044269B"/>
    <w:rsid w:val="00445764"/>
    <w:rsid w:val="00446C15"/>
    <w:rsid w:val="0045147F"/>
    <w:rsid w:val="00457889"/>
    <w:rsid w:val="00463FF7"/>
    <w:rsid w:val="00470C02"/>
    <w:rsid w:val="00472BCA"/>
    <w:rsid w:val="004752A0"/>
    <w:rsid w:val="00475A61"/>
    <w:rsid w:val="00477416"/>
    <w:rsid w:val="00484B56"/>
    <w:rsid w:val="004924BD"/>
    <w:rsid w:val="004A3D00"/>
    <w:rsid w:val="004A629E"/>
    <w:rsid w:val="004B7D32"/>
    <w:rsid w:val="004C3C56"/>
    <w:rsid w:val="004C7408"/>
    <w:rsid w:val="004D0F9A"/>
    <w:rsid w:val="004D0FBB"/>
    <w:rsid w:val="004D1419"/>
    <w:rsid w:val="004E0A30"/>
    <w:rsid w:val="004E375B"/>
    <w:rsid w:val="004E5130"/>
    <w:rsid w:val="004E7577"/>
    <w:rsid w:val="004F1821"/>
    <w:rsid w:val="004F2473"/>
    <w:rsid w:val="004F3DB5"/>
    <w:rsid w:val="00500FEB"/>
    <w:rsid w:val="00507A37"/>
    <w:rsid w:val="0051540C"/>
    <w:rsid w:val="00515EBC"/>
    <w:rsid w:val="005172DC"/>
    <w:rsid w:val="00520ED6"/>
    <w:rsid w:val="00523CFD"/>
    <w:rsid w:val="00526027"/>
    <w:rsid w:val="00526D03"/>
    <w:rsid w:val="005271AC"/>
    <w:rsid w:val="005358BB"/>
    <w:rsid w:val="00540FD6"/>
    <w:rsid w:val="0055073B"/>
    <w:rsid w:val="005554A0"/>
    <w:rsid w:val="0056370A"/>
    <w:rsid w:val="0056484D"/>
    <w:rsid w:val="00565F14"/>
    <w:rsid w:val="0057380F"/>
    <w:rsid w:val="00576724"/>
    <w:rsid w:val="005878C4"/>
    <w:rsid w:val="00587CF0"/>
    <w:rsid w:val="005927F1"/>
    <w:rsid w:val="00597736"/>
    <w:rsid w:val="00597C3F"/>
    <w:rsid w:val="005A2D0C"/>
    <w:rsid w:val="005B06D5"/>
    <w:rsid w:val="005B0F5D"/>
    <w:rsid w:val="005C08DB"/>
    <w:rsid w:val="005D79EC"/>
    <w:rsid w:val="005E16BD"/>
    <w:rsid w:val="005E1D5A"/>
    <w:rsid w:val="005E453D"/>
    <w:rsid w:val="005E45BC"/>
    <w:rsid w:val="005F6D54"/>
    <w:rsid w:val="006022C1"/>
    <w:rsid w:val="006036AF"/>
    <w:rsid w:val="00604B28"/>
    <w:rsid w:val="006077CE"/>
    <w:rsid w:val="006106BF"/>
    <w:rsid w:val="00615A67"/>
    <w:rsid w:val="0061710C"/>
    <w:rsid w:val="00617DE5"/>
    <w:rsid w:val="00625DC0"/>
    <w:rsid w:val="006267D1"/>
    <w:rsid w:val="006300B7"/>
    <w:rsid w:val="00633FDA"/>
    <w:rsid w:val="00640525"/>
    <w:rsid w:val="00644625"/>
    <w:rsid w:val="0065263C"/>
    <w:rsid w:val="006562E7"/>
    <w:rsid w:val="0065650B"/>
    <w:rsid w:val="006575D4"/>
    <w:rsid w:val="0066179A"/>
    <w:rsid w:val="006622E2"/>
    <w:rsid w:val="00665548"/>
    <w:rsid w:val="006657D2"/>
    <w:rsid w:val="00671744"/>
    <w:rsid w:val="00672F03"/>
    <w:rsid w:val="00676E44"/>
    <w:rsid w:val="006779DF"/>
    <w:rsid w:val="006823E4"/>
    <w:rsid w:val="00683B85"/>
    <w:rsid w:val="006861BA"/>
    <w:rsid w:val="0068736F"/>
    <w:rsid w:val="006909D6"/>
    <w:rsid w:val="006929D2"/>
    <w:rsid w:val="006971F1"/>
    <w:rsid w:val="006A4826"/>
    <w:rsid w:val="006A4CBA"/>
    <w:rsid w:val="006C4F53"/>
    <w:rsid w:val="006D1634"/>
    <w:rsid w:val="006D2AC7"/>
    <w:rsid w:val="006D37E9"/>
    <w:rsid w:val="006D5BEC"/>
    <w:rsid w:val="006D6650"/>
    <w:rsid w:val="006E119A"/>
    <w:rsid w:val="006E244B"/>
    <w:rsid w:val="006E5E90"/>
    <w:rsid w:val="006E6D9E"/>
    <w:rsid w:val="006F1B50"/>
    <w:rsid w:val="006F6C40"/>
    <w:rsid w:val="006F6E89"/>
    <w:rsid w:val="00707FE5"/>
    <w:rsid w:val="00710BCB"/>
    <w:rsid w:val="007215A3"/>
    <w:rsid w:val="007219F0"/>
    <w:rsid w:val="0073073A"/>
    <w:rsid w:val="00745D57"/>
    <w:rsid w:val="00751F43"/>
    <w:rsid w:val="007527D6"/>
    <w:rsid w:val="0075445F"/>
    <w:rsid w:val="00764F41"/>
    <w:rsid w:val="007650AE"/>
    <w:rsid w:val="007666B5"/>
    <w:rsid w:val="00770040"/>
    <w:rsid w:val="00782B01"/>
    <w:rsid w:val="0078488E"/>
    <w:rsid w:val="007862BA"/>
    <w:rsid w:val="00786AA4"/>
    <w:rsid w:val="007878E3"/>
    <w:rsid w:val="00792E08"/>
    <w:rsid w:val="007951A8"/>
    <w:rsid w:val="007A1439"/>
    <w:rsid w:val="007A65B9"/>
    <w:rsid w:val="007B0AD0"/>
    <w:rsid w:val="007B4EFE"/>
    <w:rsid w:val="007C0559"/>
    <w:rsid w:val="007C307E"/>
    <w:rsid w:val="007C4714"/>
    <w:rsid w:val="007C7DE7"/>
    <w:rsid w:val="007D135E"/>
    <w:rsid w:val="007D7033"/>
    <w:rsid w:val="007D79DA"/>
    <w:rsid w:val="007F1772"/>
    <w:rsid w:val="007F2922"/>
    <w:rsid w:val="008020D4"/>
    <w:rsid w:val="008057DE"/>
    <w:rsid w:val="008100E1"/>
    <w:rsid w:val="00812144"/>
    <w:rsid w:val="0081538F"/>
    <w:rsid w:val="008441CC"/>
    <w:rsid w:val="0085391B"/>
    <w:rsid w:val="008659D0"/>
    <w:rsid w:val="00874FC2"/>
    <w:rsid w:val="00875B4B"/>
    <w:rsid w:val="00876AA8"/>
    <w:rsid w:val="00880CD4"/>
    <w:rsid w:val="00882408"/>
    <w:rsid w:val="008A0F12"/>
    <w:rsid w:val="008A1D9C"/>
    <w:rsid w:val="008A3824"/>
    <w:rsid w:val="008A4B5C"/>
    <w:rsid w:val="008B3AE2"/>
    <w:rsid w:val="008B5B9E"/>
    <w:rsid w:val="008C165C"/>
    <w:rsid w:val="008C71B1"/>
    <w:rsid w:val="008D222C"/>
    <w:rsid w:val="008D3971"/>
    <w:rsid w:val="008E2F49"/>
    <w:rsid w:val="008F0907"/>
    <w:rsid w:val="008F10C3"/>
    <w:rsid w:val="008F5724"/>
    <w:rsid w:val="008F584F"/>
    <w:rsid w:val="008F6FF9"/>
    <w:rsid w:val="00902CFA"/>
    <w:rsid w:val="00907B6B"/>
    <w:rsid w:val="00911EC5"/>
    <w:rsid w:val="00912083"/>
    <w:rsid w:val="00915C5F"/>
    <w:rsid w:val="009205D2"/>
    <w:rsid w:val="00923E66"/>
    <w:rsid w:val="00927747"/>
    <w:rsid w:val="009335A9"/>
    <w:rsid w:val="00954A9D"/>
    <w:rsid w:val="009576A7"/>
    <w:rsid w:val="00964FC8"/>
    <w:rsid w:val="009802FE"/>
    <w:rsid w:val="00985F91"/>
    <w:rsid w:val="00987E8F"/>
    <w:rsid w:val="009911ED"/>
    <w:rsid w:val="00991A87"/>
    <w:rsid w:val="00991CF1"/>
    <w:rsid w:val="009934F9"/>
    <w:rsid w:val="00996CCE"/>
    <w:rsid w:val="00997529"/>
    <w:rsid w:val="009A355B"/>
    <w:rsid w:val="009B5131"/>
    <w:rsid w:val="009C6A0B"/>
    <w:rsid w:val="009D61EF"/>
    <w:rsid w:val="009D66B7"/>
    <w:rsid w:val="009E5816"/>
    <w:rsid w:val="009F1E6B"/>
    <w:rsid w:val="009F251F"/>
    <w:rsid w:val="009F2C17"/>
    <w:rsid w:val="009F48D0"/>
    <w:rsid w:val="00A01D52"/>
    <w:rsid w:val="00A02DD6"/>
    <w:rsid w:val="00A0439C"/>
    <w:rsid w:val="00A07171"/>
    <w:rsid w:val="00A25EF6"/>
    <w:rsid w:val="00A260B7"/>
    <w:rsid w:val="00A26383"/>
    <w:rsid w:val="00A27909"/>
    <w:rsid w:val="00A34A51"/>
    <w:rsid w:val="00A43EA7"/>
    <w:rsid w:val="00A4756F"/>
    <w:rsid w:val="00A524D3"/>
    <w:rsid w:val="00A61044"/>
    <w:rsid w:val="00A71773"/>
    <w:rsid w:val="00A73DA5"/>
    <w:rsid w:val="00A75BAF"/>
    <w:rsid w:val="00A761F5"/>
    <w:rsid w:val="00A77065"/>
    <w:rsid w:val="00A865B3"/>
    <w:rsid w:val="00A96274"/>
    <w:rsid w:val="00A9763D"/>
    <w:rsid w:val="00AA2980"/>
    <w:rsid w:val="00AA4074"/>
    <w:rsid w:val="00AA7F03"/>
    <w:rsid w:val="00AB1035"/>
    <w:rsid w:val="00AB20D8"/>
    <w:rsid w:val="00AB58F3"/>
    <w:rsid w:val="00AB7BA7"/>
    <w:rsid w:val="00AC0708"/>
    <w:rsid w:val="00AC2893"/>
    <w:rsid w:val="00AC7B2D"/>
    <w:rsid w:val="00AE2960"/>
    <w:rsid w:val="00AE54EA"/>
    <w:rsid w:val="00AF13EE"/>
    <w:rsid w:val="00AF24D1"/>
    <w:rsid w:val="00AF3681"/>
    <w:rsid w:val="00AF44AD"/>
    <w:rsid w:val="00AF4845"/>
    <w:rsid w:val="00AF4ECE"/>
    <w:rsid w:val="00AF5A19"/>
    <w:rsid w:val="00B02151"/>
    <w:rsid w:val="00B13F0E"/>
    <w:rsid w:val="00B1529F"/>
    <w:rsid w:val="00B2394A"/>
    <w:rsid w:val="00B30348"/>
    <w:rsid w:val="00B42AA3"/>
    <w:rsid w:val="00B4392C"/>
    <w:rsid w:val="00B474D8"/>
    <w:rsid w:val="00B55295"/>
    <w:rsid w:val="00B65977"/>
    <w:rsid w:val="00B67EC4"/>
    <w:rsid w:val="00B70EC1"/>
    <w:rsid w:val="00B73B2C"/>
    <w:rsid w:val="00B771CE"/>
    <w:rsid w:val="00B804C3"/>
    <w:rsid w:val="00B82584"/>
    <w:rsid w:val="00B95190"/>
    <w:rsid w:val="00BA068A"/>
    <w:rsid w:val="00BA643A"/>
    <w:rsid w:val="00BA7A82"/>
    <w:rsid w:val="00BB0105"/>
    <w:rsid w:val="00BB0D86"/>
    <w:rsid w:val="00BB537D"/>
    <w:rsid w:val="00BB7972"/>
    <w:rsid w:val="00BC0081"/>
    <w:rsid w:val="00BC13F8"/>
    <w:rsid w:val="00BC7945"/>
    <w:rsid w:val="00BD363E"/>
    <w:rsid w:val="00BD6151"/>
    <w:rsid w:val="00BE7F80"/>
    <w:rsid w:val="00BF4351"/>
    <w:rsid w:val="00BF7FF5"/>
    <w:rsid w:val="00C0624A"/>
    <w:rsid w:val="00C076AB"/>
    <w:rsid w:val="00C24B3A"/>
    <w:rsid w:val="00C251A8"/>
    <w:rsid w:val="00C347BF"/>
    <w:rsid w:val="00C35EAD"/>
    <w:rsid w:val="00C42C43"/>
    <w:rsid w:val="00C4429D"/>
    <w:rsid w:val="00C46DC0"/>
    <w:rsid w:val="00C60C80"/>
    <w:rsid w:val="00C6456E"/>
    <w:rsid w:val="00C6617E"/>
    <w:rsid w:val="00C7147B"/>
    <w:rsid w:val="00C739F1"/>
    <w:rsid w:val="00C75471"/>
    <w:rsid w:val="00C778AB"/>
    <w:rsid w:val="00C84AC3"/>
    <w:rsid w:val="00C8710B"/>
    <w:rsid w:val="00C920FB"/>
    <w:rsid w:val="00C96614"/>
    <w:rsid w:val="00C969BB"/>
    <w:rsid w:val="00C97B1F"/>
    <w:rsid w:val="00CA1DF1"/>
    <w:rsid w:val="00CC2396"/>
    <w:rsid w:val="00CC77AC"/>
    <w:rsid w:val="00CD1236"/>
    <w:rsid w:val="00CD277B"/>
    <w:rsid w:val="00CD38AD"/>
    <w:rsid w:val="00CE10BE"/>
    <w:rsid w:val="00CE220F"/>
    <w:rsid w:val="00CE599B"/>
    <w:rsid w:val="00CF3714"/>
    <w:rsid w:val="00D031EB"/>
    <w:rsid w:val="00D03452"/>
    <w:rsid w:val="00D03745"/>
    <w:rsid w:val="00D06593"/>
    <w:rsid w:val="00D15356"/>
    <w:rsid w:val="00D1672A"/>
    <w:rsid w:val="00D167B8"/>
    <w:rsid w:val="00D23D62"/>
    <w:rsid w:val="00D2500C"/>
    <w:rsid w:val="00D323A4"/>
    <w:rsid w:val="00D371C9"/>
    <w:rsid w:val="00D41169"/>
    <w:rsid w:val="00D419AB"/>
    <w:rsid w:val="00D4268E"/>
    <w:rsid w:val="00D47453"/>
    <w:rsid w:val="00D55EE8"/>
    <w:rsid w:val="00D6118F"/>
    <w:rsid w:val="00D86146"/>
    <w:rsid w:val="00D90C4A"/>
    <w:rsid w:val="00D93749"/>
    <w:rsid w:val="00DA37CC"/>
    <w:rsid w:val="00DB2767"/>
    <w:rsid w:val="00DB4E3A"/>
    <w:rsid w:val="00DB4FBC"/>
    <w:rsid w:val="00DC06EB"/>
    <w:rsid w:val="00DC45EE"/>
    <w:rsid w:val="00DD3023"/>
    <w:rsid w:val="00DE00AE"/>
    <w:rsid w:val="00DF62C6"/>
    <w:rsid w:val="00DF66AE"/>
    <w:rsid w:val="00DF722D"/>
    <w:rsid w:val="00DF77DA"/>
    <w:rsid w:val="00E06A67"/>
    <w:rsid w:val="00E12B34"/>
    <w:rsid w:val="00E1731E"/>
    <w:rsid w:val="00E20E89"/>
    <w:rsid w:val="00E218BD"/>
    <w:rsid w:val="00E236E0"/>
    <w:rsid w:val="00E2422C"/>
    <w:rsid w:val="00E263A5"/>
    <w:rsid w:val="00E33624"/>
    <w:rsid w:val="00E42D2D"/>
    <w:rsid w:val="00E43017"/>
    <w:rsid w:val="00E45018"/>
    <w:rsid w:val="00E46D4F"/>
    <w:rsid w:val="00E4794B"/>
    <w:rsid w:val="00E547A0"/>
    <w:rsid w:val="00E62548"/>
    <w:rsid w:val="00E62C99"/>
    <w:rsid w:val="00E72EBE"/>
    <w:rsid w:val="00E755B1"/>
    <w:rsid w:val="00E7689E"/>
    <w:rsid w:val="00E80E4C"/>
    <w:rsid w:val="00E961EE"/>
    <w:rsid w:val="00EA200E"/>
    <w:rsid w:val="00EA7E8A"/>
    <w:rsid w:val="00EB6AF2"/>
    <w:rsid w:val="00EC01A8"/>
    <w:rsid w:val="00EC5707"/>
    <w:rsid w:val="00EC6161"/>
    <w:rsid w:val="00EC6AE5"/>
    <w:rsid w:val="00ED0FCF"/>
    <w:rsid w:val="00ED4E28"/>
    <w:rsid w:val="00EE0605"/>
    <w:rsid w:val="00EE2314"/>
    <w:rsid w:val="00EE3CF8"/>
    <w:rsid w:val="00EF23B2"/>
    <w:rsid w:val="00EF399C"/>
    <w:rsid w:val="00EF61DC"/>
    <w:rsid w:val="00F006BE"/>
    <w:rsid w:val="00F16ECA"/>
    <w:rsid w:val="00F208A6"/>
    <w:rsid w:val="00F214A0"/>
    <w:rsid w:val="00F219B6"/>
    <w:rsid w:val="00F21AD1"/>
    <w:rsid w:val="00F23740"/>
    <w:rsid w:val="00F2575A"/>
    <w:rsid w:val="00F34251"/>
    <w:rsid w:val="00F41670"/>
    <w:rsid w:val="00F5437C"/>
    <w:rsid w:val="00F6198B"/>
    <w:rsid w:val="00F6559F"/>
    <w:rsid w:val="00F74314"/>
    <w:rsid w:val="00F86013"/>
    <w:rsid w:val="00F91F66"/>
    <w:rsid w:val="00FA39AA"/>
    <w:rsid w:val="00FB0983"/>
    <w:rsid w:val="00FB3F72"/>
    <w:rsid w:val="00FD053C"/>
    <w:rsid w:val="00FD256B"/>
    <w:rsid w:val="00FD6EB4"/>
    <w:rsid w:val="00FF2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5B"/>
  </w:style>
  <w:style w:type="paragraph" w:styleId="1">
    <w:name w:val="heading 1"/>
    <w:basedOn w:val="a"/>
    <w:next w:val="a"/>
    <w:link w:val="10"/>
    <w:qFormat/>
    <w:rsid w:val="008A3824"/>
    <w:pPr>
      <w:keepNext/>
      <w:shd w:val="clear" w:color="auto" w:fill="FFFFFF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color w:val="000000"/>
      <w:sz w:val="25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A3824"/>
    <w:pPr>
      <w:keepNext/>
      <w:shd w:val="clear" w:color="auto" w:fill="FFFFFF"/>
      <w:suppressAutoHyphens/>
      <w:spacing w:after="0" w:line="240" w:lineRule="auto"/>
      <w:ind w:left="1440" w:hanging="360"/>
      <w:jc w:val="center"/>
      <w:outlineLvl w:val="1"/>
    </w:pPr>
    <w:rPr>
      <w:rFonts w:ascii="Verdana" w:eastAsia="Times New Roman" w:hAnsi="Verdana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A3824"/>
    <w:pPr>
      <w:keepNext/>
      <w:shd w:val="clear" w:color="auto" w:fill="FFFFFF"/>
      <w:suppressAutoHyphens/>
      <w:spacing w:after="0" w:line="240" w:lineRule="auto"/>
      <w:ind w:left="2160" w:hanging="360"/>
      <w:jc w:val="center"/>
      <w:outlineLvl w:val="2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8A3824"/>
    <w:pPr>
      <w:keepNext/>
      <w:shd w:val="clear" w:color="auto" w:fill="FFFFFF"/>
      <w:suppressAutoHyphens/>
      <w:spacing w:after="0" w:line="240" w:lineRule="auto"/>
      <w:ind w:left="2880" w:hanging="360"/>
      <w:jc w:val="center"/>
      <w:outlineLvl w:val="3"/>
    </w:pPr>
    <w:rPr>
      <w:rFonts w:ascii="Times New Roman" w:eastAsia="Times New Roman" w:hAnsi="Times New Roman" w:cs="Times New Roman"/>
      <w:b/>
      <w:color w:val="000000"/>
      <w:sz w:val="29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8A3824"/>
    <w:pPr>
      <w:keepNext/>
      <w:shd w:val="clear" w:color="auto" w:fill="FFFFFF"/>
      <w:suppressAutoHyphens/>
      <w:spacing w:after="0" w:line="240" w:lineRule="auto"/>
      <w:ind w:left="3600" w:hanging="360"/>
      <w:jc w:val="center"/>
      <w:outlineLvl w:val="4"/>
    </w:pPr>
    <w:rPr>
      <w:rFonts w:ascii="Verdana" w:eastAsia="Times New Roman" w:hAnsi="Verdana" w:cs="Times New Roman"/>
      <w:b/>
      <w:color w:val="00000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8A3824"/>
    <w:pPr>
      <w:keepNext/>
      <w:shd w:val="clear" w:color="auto" w:fill="FFFFFF"/>
      <w:suppressAutoHyphens/>
      <w:spacing w:after="0" w:line="240" w:lineRule="auto"/>
      <w:ind w:left="5040" w:hanging="360"/>
      <w:jc w:val="center"/>
      <w:outlineLvl w:val="6"/>
    </w:pPr>
    <w:rPr>
      <w:rFonts w:ascii="Verdana" w:eastAsia="Times New Roman" w:hAnsi="Verdana" w:cs="Times New Roman"/>
      <w:b/>
      <w:color w:val="000000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A3824"/>
    <w:pPr>
      <w:keepNext/>
      <w:suppressAutoHyphens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90D75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90D7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0">
    <w:name w:val="c10"/>
    <w:basedOn w:val="a"/>
    <w:rsid w:val="0039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c51">
    <w:name w:val="c52 c51"/>
    <w:basedOn w:val="a"/>
    <w:rsid w:val="0039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c3c29">
    <w:name w:val="c0 c5 c3 c29"/>
    <w:basedOn w:val="a0"/>
    <w:rsid w:val="00390D75"/>
  </w:style>
  <w:style w:type="character" w:customStyle="1" w:styleId="c0">
    <w:name w:val="c0"/>
    <w:basedOn w:val="a0"/>
    <w:rsid w:val="00390D75"/>
  </w:style>
  <w:style w:type="paragraph" w:styleId="a5">
    <w:name w:val="Body Text"/>
    <w:basedOn w:val="a"/>
    <w:link w:val="a6"/>
    <w:uiPriority w:val="99"/>
    <w:rsid w:val="000A489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6">
    <w:name w:val="Основной текст Знак"/>
    <w:basedOn w:val="a0"/>
    <w:link w:val="a5"/>
    <w:uiPriority w:val="99"/>
    <w:rsid w:val="000A489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7">
    <w:name w:val="Стиль"/>
    <w:rsid w:val="000A489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Текст1"/>
    <w:basedOn w:val="a"/>
    <w:rsid w:val="000A48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sz w:val="20"/>
      <w:szCs w:val="20"/>
      <w:lang w:val="en-GB"/>
    </w:rPr>
  </w:style>
  <w:style w:type="paragraph" w:customStyle="1" w:styleId="ListParagraph1">
    <w:name w:val="List Paragraph1"/>
    <w:basedOn w:val="a"/>
    <w:rsid w:val="000A4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A4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0A48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footer"/>
    <w:aliases w:val=" Знак"/>
    <w:basedOn w:val="a"/>
    <w:link w:val="aa"/>
    <w:uiPriority w:val="99"/>
    <w:rsid w:val="008F6F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aliases w:val=" Знак Знак"/>
    <w:basedOn w:val="a0"/>
    <w:link w:val="a9"/>
    <w:uiPriority w:val="99"/>
    <w:rsid w:val="008F6FF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8F6FF9"/>
  </w:style>
  <w:style w:type="character" w:styleId="ac">
    <w:name w:val="Strong"/>
    <w:basedOn w:val="a0"/>
    <w:qFormat/>
    <w:rsid w:val="007B4EFE"/>
    <w:rPr>
      <w:b/>
      <w:bCs/>
    </w:rPr>
  </w:style>
  <w:style w:type="table" w:styleId="ad">
    <w:name w:val="Table Grid"/>
    <w:basedOn w:val="a1"/>
    <w:uiPriority w:val="59"/>
    <w:rsid w:val="007B4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7B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4EFE"/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7B4EF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rsid w:val="00F8601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F86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">
    <w:name w:val="Основной текст + Times New Roman"/>
    <w:aliases w:val="10 pt,Интервал 0 pt"/>
    <w:basedOn w:val="a0"/>
    <w:rsid w:val="00F86013"/>
  </w:style>
  <w:style w:type="paragraph" w:styleId="21">
    <w:name w:val="Body Text Indent 2"/>
    <w:basedOn w:val="a"/>
    <w:link w:val="22"/>
    <w:rsid w:val="00463F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63FF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23D62"/>
    <w:pPr>
      <w:widowControl w:val="0"/>
      <w:suppressAutoHyphens/>
      <w:autoSpaceDE w:val="0"/>
      <w:spacing w:after="0" w:line="257" w:lineRule="exact"/>
      <w:ind w:hanging="302"/>
      <w:jc w:val="both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f">
    <w:name w:val="Hyperlink"/>
    <w:basedOn w:val="a0"/>
    <w:rsid w:val="00625DC0"/>
    <w:rPr>
      <w:color w:val="0000FF"/>
      <w:u w:val="single"/>
    </w:rPr>
  </w:style>
  <w:style w:type="character" w:customStyle="1" w:styleId="FontStyle43">
    <w:name w:val="Font Style43"/>
    <w:rsid w:val="00AA4074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rsid w:val="008A3824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8A3824"/>
    <w:rPr>
      <w:rFonts w:ascii="Verdana" w:eastAsia="Times New Roman" w:hAnsi="Verdana" w:cs="Times New Roman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8A3824"/>
    <w:rPr>
      <w:rFonts w:ascii="Verdana" w:eastAsia="Times New Roman" w:hAnsi="Verdana" w:cs="Times New Roman"/>
      <w:b/>
      <w:sz w:val="24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8A3824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ar-SA"/>
    </w:rPr>
  </w:style>
  <w:style w:type="character" w:customStyle="1" w:styleId="50">
    <w:name w:val="Заголовок 5 Знак"/>
    <w:basedOn w:val="a0"/>
    <w:link w:val="5"/>
    <w:rsid w:val="008A3824"/>
    <w:rPr>
      <w:rFonts w:ascii="Verdana" w:eastAsia="Times New Roman" w:hAnsi="Verdana" w:cs="Times New Roman"/>
      <w:b/>
      <w:color w:val="00000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8A3824"/>
    <w:rPr>
      <w:rFonts w:ascii="Verdana" w:eastAsia="Times New Roman" w:hAnsi="Verdana" w:cs="Times New Roman"/>
      <w:b/>
      <w:color w:val="000000"/>
      <w:sz w:val="24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A38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List Paragraph"/>
    <w:basedOn w:val="a"/>
    <w:uiPriority w:val="34"/>
    <w:qFormat/>
    <w:rsid w:val="008A3824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FontStyle17">
    <w:name w:val="Font Style17"/>
    <w:rsid w:val="008A3824"/>
    <w:rPr>
      <w:rFonts w:ascii="Corbel" w:hAnsi="Corbel" w:cs="Corbel"/>
      <w:b/>
      <w:bCs/>
      <w:sz w:val="20"/>
      <w:szCs w:val="20"/>
    </w:rPr>
  </w:style>
  <w:style w:type="character" w:customStyle="1" w:styleId="FontStyle14">
    <w:name w:val="Font Style14"/>
    <w:rsid w:val="008A3824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rsid w:val="008A3824"/>
    <w:rPr>
      <w:rFonts w:ascii="Arial" w:hAnsi="Arial" w:cs="Arial"/>
      <w:sz w:val="18"/>
      <w:szCs w:val="18"/>
    </w:rPr>
  </w:style>
  <w:style w:type="character" w:styleId="af1">
    <w:name w:val="Book Title"/>
    <w:qFormat/>
    <w:rsid w:val="008A3824"/>
    <w:rPr>
      <w:b/>
      <w:bCs/>
      <w:smallCaps/>
      <w:spacing w:val="5"/>
    </w:rPr>
  </w:style>
  <w:style w:type="character" w:customStyle="1" w:styleId="FontStyle13">
    <w:name w:val="Font Style13"/>
    <w:rsid w:val="008A3824"/>
    <w:rPr>
      <w:rFonts w:ascii="Tahoma" w:hAnsi="Tahoma" w:cs="Tahoma"/>
      <w:b/>
      <w:bCs/>
      <w:sz w:val="20"/>
      <w:szCs w:val="20"/>
    </w:rPr>
  </w:style>
  <w:style w:type="paragraph" w:customStyle="1" w:styleId="Style7">
    <w:name w:val="Style7"/>
    <w:basedOn w:val="a"/>
    <w:rsid w:val="008A3824"/>
    <w:pPr>
      <w:widowControl w:val="0"/>
      <w:suppressAutoHyphens/>
      <w:autoSpaceDE w:val="0"/>
      <w:spacing w:after="0" w:line="230" w:lineRule="exact"/>
      <w:ind w:firstLine="504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styleId="af2">
    <w:name w:val="Body Text Indent"/>
    <w:basedOn w:val="a"/>
    <w:link w:val="af3"/>
    <w:rsid w:val="008A382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8A38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8A38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8A3824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5">
    <w:name w:val="Style5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8A3824"/>
    <w:pPr>
      <w:widowControl w:val="0"/>
      <w:suppressAutoHyphens/>
      <w:autoSpaceDE w:val="0"/>
      <w:spacing w:after="0" w:line="250" w:lineRule="exact"/>
      <w:ind w:hanging="1459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8A3824"/>
    <w:pPr>
      <w:widowControl w:val="0"/>
      <w:suppressAutoHyphens/>
      <w:autoSpaceDE w:val="0"/>
      <w:spacing w:after="0" w:line="245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8A3824"/>
    <w:pPr>
      <w:widowControl w:val="0"/>
      <w:suppressAutoHyphens/>
      <w:autoSpaceDE w:val="0"/>
      <w:spacing w:after="0" w:line="247" w:lineRule="exact"/>
      <w:ind w:firstLine="230"/>
      <w:jc w:val="both"/>
    </w:pPr>
    <w:rPr>
      <w:rFonts w:ascii="Franklin Gothic Medium" w:eastAsia="Times New Roman" w:hAnsi="Franklin Gothic Medium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8A382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31">
    <w:name w:val="Font Style31"/>
    <w:rsid w:val="008A3824"/>
    <w:rPr>
      <w:rFonts w:ascii="Times New Roman" w:hAnsi="Times New Roman" w:cs="Times New Roman"/>
      <w:sz w:val="24"/>
      <w:szCs w:val="24"/>
    </w:rPr>
  </w:style>
  <w:style w:type="character" w:customStyle="1" w:styleId="FontStyle126">
    <w:name w:val="Font Style126"/>
    <w:rsid w:val="008A382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1">
    <w:name w:val="Font Style131"/>
    <w:rsid w:val="008A3824"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semiHidden/>
    <w:unhideWhenUsed/>
    <w:rsid w:val="008A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A3824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73B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B73B2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73B2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B73B2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73B2C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B73B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A2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Заголовок №3_"/>
    <w:basedOn w:val="a0"/>
    <w:link w:val="310"/>
    <w:rsid w:val="007D703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7D7033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7D703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7D7033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320">
    <w:name w:val="Заголовок №3 (2)_"/>
    <w:basedOn w:val="a0"/>
    <w:link w:val="321"/>
    <w:rsid w:val="007D7033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rsid w:val="007D7033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1424">
    <w:name w:val="Основной текст (14)24"/>
    <w:basedOn w:val="14"/>
    <w:rsid w:val="007D7033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34">
    <w:name w:val="Заголовок №34"/>
    <w:basedOn w:val="32"/>
    <w:rsid w:val="007D7033"/>
    <w:rPr>
      <w:b/>
      <w:bCs/>
      <w:shd w:val="clear" w:color="auto" w:fill="FFFFFF"/>
    </w:rPr>
  </w:style>
  <w:style w:type="character" w:customStyle="1" w:styleId="326">
    <w:name w:val="Заголовок №3 (2)6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5">
    <w:name w:val="Заголовок №3 (2)5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4">
    <w:name w:val="Заголовок №3 (2)4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3">
    <w:name w:val="Заголовок №3 (2)3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2">
    <w:name w:val="Заголовок №3 (2)2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58">
    <w:name w:val="Основной текст (14)58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6">
    <w:name w:val="Основной текст (14)56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4">
    <w:name w:val="Основной текст (14)54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Заголовок №2"/>
    <w:basedOn w:val="a0"/>
    <w:rsid w:val="00F21AD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0">
    <w:name w:val="Основной текст (14)50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9">
    <w:name w:val="Основной текст (14)49"/>
    <w:basedOn w:val="14"/>
    <w:rsid w:val="00F21AD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47">
    <w:name w:val="Основной текст (14)47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Default">
    <w:name w:val="Default"/>
    <w:rsid w:val="00B2394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774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3">
    <w:name w:val="c3"/>
    <w:basedOn w:val="a0"/>
    <w:rsid w:val="00477416"/>
  </w:style>
  <w:style w:type="paragraph" w:customStyle="1" w:styleId="c2">
    <w:name w:val="c2"/>
    <w:basedOn w:val="a"/>
    <w:rsid w:val="0047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7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rsid w:val="00AF4845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10"/>
    <w:rsid w:val="00AF484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3824"/>
    <w:pPr>
      <w:keepNext/>
      <w:shd w:val="clear" w:color="auto" w:fill="FFFFFF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color w:val="000000"/>
      <w:sz w:val="25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A3824"/>
    <w:pPr>
      <w:keepNext/>
      <w:shd w:val="clear" w:color="auto" w:fill="FFFFFF"/>
      <w:suppressAutoHyphens/>
      <w:spacing w:after="0" w:line="240" w:lineRule="auto"/>
      <w:ind w:left="1440" w:hanging="360"/>
      <w:jc w:val="center"/>
      <w:outlineLvl w:val="1"/>
    </w:pPr>
    <w:rPr>
      <w:rFonts w:ascii="Verdana" w:eastAsia="Times New Roman" w:hAnsi="Verdana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A3824"/>
    <w:pPr>
      <w:keepNext/>
      <w:shd w:val="clear" w:color="auto" w:fill="FFFFFF"/>
      <w:suppressAutoHyphens/>
      <w:spacing w:after="0" w:line="240" w:lineRule="auto"/>
      <w:ind w:left="2160" w:hanging="360"/>
      <w:jc w:val="center"/>
      <w:outlineLvl w:val="2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8A3824"/>
    <w:pPr>
      <w:keepNext/>
      <w:shd w:val="clear" w:color="auto" w:fill="FFFFFF"/>
      <w:suppressAutoHyphens/>
      <w:spacing w:after="0" w:line="240" w:lineRule="auto"/>
      <w:ind w:left="2880" w:hanging="360"/>
      <w:jc w:val="center"/>
      <w:outlineLvl w:val="3"/>
    </w:pPr>
    <w:rPr>
      <w:rFonts w:ascii="Times New Roman" w:eastAsia="Times New Roman" w:hAnsi="Times New Roman" w:cs="Times New Roman"/>
      <w:b/>
      <w:color w:val="000000"/>
      <w:sz w:val="29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8A3824"/>
    <w:pPr>
      <w:keepNext/>
      <w:shd w:val="clear" w:color="auto" w:fill="FFFFFF"/>
      <w:suppressAutoHyphens/>
      <w:spacing w:after="0" w:line="240" w:lineRule="auto"/>
      <w:ind w:left="3600" w:hanging="360"/>
      <w:jc w:val="center"/>
      <w:outlineLvl w:val="4"/>
    </w:pPr>
    <w:rPr>
      <w:rFonts w:ascii="Verdana" w:eastAsia="Times New Roman" w:hAnsi="Verdana" w:cs="Times New Roman"/>
      <w:b/>
      <w:color w:val="00000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8A3824"/>
    <w:pPr>
      <w:keepNext/>
      <w:shd w:val="clear" w:color="auto" w:fill="FFFFFF"/>
      <w:suppressAutoHyphens/>
      <w:spacing w:after="0" w:line="240" w:lineRule="auto"/>
      <w:ind w:left="5040" w:hanging="360"/>
      <w:jc w:val="center"/>
      <w:outlineLvl w:val="6"/>
    </w:pPr>
    <w:rPr>
      <w:rFonts w:ascii="Verdana" w:eastAsia="Times New Roman" w:hAnsi="Verdana" w:cs="Times New Roman"/>
      <w:b/>
      <w:color w:val="000000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A3824"/>
    <w:pPr>
      <w:keepNext/>
      <w:suppressAutoHyphens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90D75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90D7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0">
    <w:name w:val="c10"/>
    <w:basedOn w:val="a"/>
    <w:rsid w:val="0039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c51">
    <w:name w:val="c52 c51"/>
    <w:basedOn w:val="a"/>
    <w:rsid w:val="0039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c3c29">
    <w:name w:val="c0 c5 c3 c29"/>
    <w:basedOn w:val="a0"/>
    <w:rsid w:val="00390D75"/>
  </w:style>
  <w:style w:type="character" w:customStyle="1" w:styleId="c0">
    <w:name w:val="c0"/>
    <w:basedOn w:val="a0"/>
    <w:rsid w:val="00390D75"/>
  </w:style>
  <w:style w:type="paragraph" w:styleId="a5">
    <w:name w:val="Body Text"/>
    <w:basedOn w:val="a"/>
    <w:link w:val="a6"/>
    <w:uiPriority w:val="99"/>
    <w:rsid w:val="000A489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6">
    <w:name w:val="Основной текст Знак"/>
    <w:basedOn w:val="a0"/>
    <w:link w:val="a5"/>
    <w:uiPriority w:val="99"/>
    <w:rsid w:val="000A489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7">
    <w:name w:val="Стиль"/>
    <w:rsid w:val="000A489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Текст1"/>
    <w:basedOn w:val="a"/>
    <w:rsid w:val="000A48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sz w:val="20"/>
      <w:szCs w:val="20"/>
      <w:lang w:val="en-GB"/>
    </w:rPr>
  </w:style>
  <w:style w:type="paragraph" w:customStyle="1" w:styleId="ListParagraph1">
    <w:name w:val="List Paragraph1"/>
    <w:basedOn w:val="a"/>
    <w:rsid w:val="000A4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A4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0A48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footer"/>
    <w:aliases w:val=" Знак"/>
    <w:basedOn w:val="a"/>
    <w:link w:val="aa"/>
    <w:uiPriority w:val="99"/>
    <w:rsid w:val="008F6F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aliases w:val=" Знак Знак"/>
    <w:basedOn w:val="a0"/>
    <w:link w:val="a9"/>
    <w:uiPriority w:val="99"/>
    <w:rsid w:val="008F6FF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8F6FF9"/>
  </w:style>
  <w:style w:type="character" w:styleId="ac">
    <w:name w:val="Strong"/>
    <w:basedOn w:val="a0"/>
    <w:qFormat/>
    <w:rsid w:val="007B4EFE"/>
    <w:rPr>
      <w:b/>
      <w:bCs/>
    </w:rPr>
  </w:style>
  <w:style w:type="table" w:styleId="ad">
    <w:name w:val="Table Grid"/>
    <w:basedOn w:val="a1"/>
    <w:uiPriority w:val="59"/>
    <w:rsid w:val="007B4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7B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4EFE"/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7B4EF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rsid w:val="00F8601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F86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">
    <w:name w:val="Основной текст + Times New Roman"/>
    <w:aliases w:val="10 pt,Интервал 0 pt"/>
    <w:basedOn w:val="a0"/>
    <w:rsid w:val="00F86013"/>
  </w:style>
  <w:style w:type="paragraph" w:styleId="21">
    <w:name w:val="Body Text Indent 2"/>
    <w:basedOn w:val="a"/>
    <w:link w:val="22"/>
    <w:rsid w:val="00463F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63FF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23D62"/>
    <w:pPr>
      <w:widowControl w:val="0"/>
      <w:suppressAutoHyphens/>
      <w:autoSpaceDE w:val="0"/>
      <w:spacing w:after="0" w:line="257" w:lineRule="exact"/>
      <w:ind w:hanging="302"/>
      <w:jc w:val="both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f">
    <w:name w:val="Hyperlink"/>
    <w:basedOn w:val="a0"/>
    <w:rsid w:val="00625DC0"/>
    <w:rPr>
      <w:color w:val="0000FF"/>
      <w:u w:val="single"/>
    </w:rPr>
  </w:style>
  <w:style w:type="character" w:customStyle="1" w:styleId="FontStyle43">
    <w:name w:val="Font Style43"/>
    <w:rsid w:val="00AA4074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rsid w:val="008A3824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8A3824"/>
    <w:rPr>
      <w:rFonts w:ascii="Verdana" w:eastAsia="Times New Roman" w:hAnsi="Verdana" w:cs="Times New Roman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8A3824"/>
    <w:rPr>
      <w:rFonts w:ascii="Verdana" w:eastAsia="Times New Roman" w:hAnsi="Verdana" w:cs="Times New Roman"/>
      <w:b/>
      <w:sz w:val="24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8A3824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ar-SA"/>
    </w:rPr>
  </w:style>
  <w:style w:type="character" w:customStyle="1" w:styleId="50">
    <w:name w:val="Заголовок 5 Знак"/>
    <w:basedOn w:val="a0"/>
    <w:link w:val="5"/>
    <w:rsid w:val="008A3824"/>
    <w:rPr>
      <w:rFonts w:ascii="Verdana" w:eastAsia="Times New Roman" w:hAnsi="Verdana" w:cs="Times New Roman"/>
      <w:b/>
      <w:color w:val="00000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8A3824"/>
    <w:rPr>
      <w:rFonts w:ascii="Verdana" w:eastAsia="Times New Roman" w:hAnsi="Verdana" w:cs="Times New Roman"/>
      <w:b/>
      <w:color w:val="000000"/>
      <w:sz w:val="24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A38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List Paragraph"/>
    <w:basedOn w:val="a"/>
    <w:uiPriority w:val="34"/>
    <w:qFormat/>
    <w:rsid w:val="008A3824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FontStyle17">
    <w:name w:val="Font Style17"/>
    <w:rsid w:val="008A3824"/>
    <w:rPr>
      <w:rFonts w:ascii="Corbel" w:hAnsi="Corbel" w:cs="Corbel"/>
      <w:b/>
      <w:bCs/>
      <w:sz w:val="20"/>
      <w:szCs w:val="20"/>
    </w:rPr>
  </w:style>
  <w:style w:type="character" w:customStyle="1" w:styleId="FontStyle14">
    <w:name w:val="Font Style14"/>
    <w:rsid w:val="008A3824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rsid w:val="008A3824"/>
    <w:rPr>
      <w:rFonts w:ascii="Arial" w:hAnsi="Arial" w:cs="Arial"/>
      <w:sz w:val="18"/>
      <w:szCs w:val="18"/>
    </w:rPr>
  </w:style>
  <w:style w:type="character" w:styleId="af1">
    <w:name w:val="Book Title"/>
    <w:qFormat/>
    <w:rsid w:val="008A3824"/>
    <w:rPr>
      <w:b/>
      <w:bCs/>
      <w:smallCaps/>
      <w:spacing w:val="5"/>
    </w:rPr>
  </w:style>
  <w:style w:type="character" w:customStyle="1" w:styleId="FontStyle13">
    <w:name w:val="Font Style13"/>
    <w:rsid w:val="008A3824"/>
    <w:rPr>
      <w:rFonts w:ascii="Tahoma" w:hAnsi="Tahoma" w:cs="Tahoma"/>
      <w:b/>
      <w:bCs/>
      <w:sz w:val="20"/>
      <w:szCs w:val="20"/>
    </w:rPr>
  </w:style>
  <w:style w:type="paragraph" w:customStyle="1" w:styleId="Style7">
    <w:name w:val="Style7"/>
    <w:basedOn w:val="a"/>
    <w:rsid w:val="008A3824"/>
    <w:pPr>
      <w:widowControl w:val="0"/>
      <w:suppressAutoHyphens/>
      <w:autoSpaceDE w:val="0"/>
      <w:spacing w:after="0" w:line="230" w:lineRule="exact"/>
      <w:ind w:firstLine="504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styleId="af2">
    <w:name w:val="Body Text Indent"/>
    <w:basedOn w:val="a"/>
    <w:link w:val="af3"/>
    <w:rsid w:val="008A382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8A38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8A38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8A3824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5">
    <w:name w:val="Style5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8A3824"/>
    <w:pPr>
      <w:widowControl w:val="0"/>
      <w:suppressAutoHyphens/>
      <w:autoSpaceDE w:val="0"/>
      <w:spacing w:after="0" w:line="250" w:lineRule="exact"/>
      <w:ind w:hanging="1459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8A3824"/>
    <w:pPr>
      <w:widowControl w:val="0"/>
      <w:suppressAutoHyphens/>
      <w:autoSpaceDE w:val="0"/>
      <w:spacing w:after="0" w:line="245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8A3824"/>
    <w:pPr>
      <w:widowControl w:val="0"/>
      <w:suppressAutoHyphens/>
      <w:autoSpaceDE w:val="0"/>
      <w:spacing w:after="0" w:line="247" w:lineRule="exact"/>
      <w:ind w:firstLine="230"/>
      <w:jc w:val="both"/>
    </w:pPr>
    <w:rPr>
      <w:rFonts w:ascii="Franklin Gothic Medium" w:eastAsia="Times New Roman" w:hAnsi="Franklin Gothic Medium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8A382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31">
    <w:name w:val="Font Style31"/>
    <w:rsid w:val="008A3824"/>
    <w:rPr>
      <w:rFonts w:ascii="Times New Roman" w:hAnsi="Times New Roman" w:cs="Times New Roman"/>
      <w:sz w:val="24"/>
      <w:szCs w:val="24"/>
    </w:rPr>
  </w:style>
  <w:style w:type="character" w:customStyle="1" w:styleId="FontStyle126">
    <w:name w:val="Font Style126"/>
    <w:rsid w:val="008A382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1">
    <w:name w:val="Font Style131"/>
    <w:rsid w:val="008A3824"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semiHidden/>
    <w:unhideWhenUsed/>
    <w:rsid w:val="008A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A3824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73B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B73B2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73B2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B73B2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73B2C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B73B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A2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Заголовок №3_"/>
    <w:basedOn w:val="a0"/>
    <w:link w:val="310"/>
    <w:rsid w:val="007D703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7D7033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7D703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7D7033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320">
    <w:name w:val="Заголовок №3 (2)_"/>
    <w:basedOn w:val="a0"/>
    <w:link w:val="321"/>
    <w:rsid w:val="007D7033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rsid w:val="007D7033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1424">
    <w:name w:val="Основной текст (14)24"/>
    <w:basedOn w:val="14"/>
    <w:rsid w:val="007D7033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34">
    <w:name w:val="Заголовок №34"/>
    <w:basedOn w:val="32"/>
    <w:rsid w:val="007D7033"/>
    <w:rPr>
      <w:b/>
      <w:bCs/>
      <w:shd w:val="clear" w:color="auto" w:fill="FFFFFF"/>
    </w:rPr>
  </w:style>
  <w:style w:type="character" w:customStyle="1" w:styleId="326">
    <w:name w:val="Заголовок №3 (2)6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5">
    <w:name w:val="Заголовок №3 (2)5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4">
    <w:name w:val="Заголовок №3 (2)4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3">
    <w:name w:val="Заголовок №3 (2)3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2">
    <w:name w:val="Заголовок №3 (2)2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58">
    <w:name w:val="Основной текст (14)58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6">
    <w:name w:val="Основной текст (14)56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4">
    <w:name w:val="Основной текст (14)54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Заголовок №2"/>
    <w:basedOn w:val="a0"/>
    <w:rsid w:val="00F21AD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0">
    <w:name w:val="Основной текст (14)50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9">
    <w:name w:val="Основной текст (14)49"/>
    <w:basedOn w:val="14"/>
    <w:rsid w:val="00F21AD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47">
    <w:name w:val="Основной текст (14)47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Default">
    <w:name w:val="Default"/>
    <w:rsid w:val="00B2394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774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3">
    <w:name w:val="c3"/>
    <w:basedOn w:val="a0"/>
    <w:rsid w:val="00477416"/>
  </w:style>
  <w:style w:type="paragraph" w:customStyle="1" w:styleId="c2">
    <w:name w:val="c2"/>
    <w:basedOn w:val="a"/>
    <w:rsid w:val="0047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7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rsid w:val="00AF4845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10"/>
    <w:rsid w:val="00AF484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49F79-923E-42B9-A2E0-F419D8E3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16472</Words>
  <Characters>93896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2020-03-17T17:55:00Z</dcterms:created>
  <dcterms:modified xsi:type="dcterms:W3CDTF">2020-03-17T17:55:00Z</dcterms:modified>
</cp:coreProperties>
</file>