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873" w:rsidRDefault="005E2873" w:rsidP="005E2873">
      <w:pPr>
        <w:shd w:val="clear" w:color="auto" w:fill="FFFFFF"/>
        <w:spacing w:before="300" w:after="45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5E2873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Интернет-ресурсы информационной поддержки ЕГЭ, ОГЭ</w:t>
      </w:r>
    </w:p>
    <w:p w:rsidR="00306531" w:rsidRPr="00306531" w:rsidRDefault="00306531" w:rsidP="00306531">
      <w:pPr>
        <w:shd w:val="clear" w:color="auto" w:fill="FFFFFF"/>
        <w:spacing w:before="300" w:after="450" w:line="240" w:lineRule="auto"/>
        <w:jc w:val="both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3065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Уважаемые выпускники и их родители! С актуальной информацией по организации и проведению выпускных мероприятий можно подробно познакомиться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следующих сайтах:</w:t>
      </w:r>
    </w:p>
    <w:tbl>
      <w:tblPr>
        <w:tblStyle w:val="a3"/>
        <w:tblW w:w="0" w:type="auto"/>
        <w:tblLook w:val="04A0"/>
      </w:tblPr>
      <w:tblGrid>
        <w:gridCol w:w="6345"/>
        <w:gridCol w:w="3226"/>
      </w:tblGrid>
      <w:tr w:rsidR="005E2873" w:rsidRPr="005E2873" w:rsidTr="005E2873">
        <w:tc>
          <w:tcPr>
            <w:tcW w:w="6345" w:type="dxa"/>
          </w:tcPr>
          <w:p w:rsidR="005E2873" w:rsidRPr="005E2873" w:rsidRDefault="005E2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28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Рособрнадзор</w:t>
            </w:r>
            <w:proofErr w:type="spellEnd"/>
          </w:p>
        </w:tc>
        <w:tc>
          <w:tcPr>
            <w:tcW w:w="3226" w:type="dxa"/>
          </w:tcPr>
          <w:p w:rsidR="005E2873" w:rsidRPr="005E2873" w:rsidRDefault="00445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tgtFrame="_blank" w:history="1">
              <w:r w:rsidR="005E2873" w:rsidRPr="005E287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http://obrnadzor.gov.ru/</w:t>
              </w:r>
            </w:hyperlink>
            <w:r w:rsidR="005E2873" w:rsidRPr="005E28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E2873" w:rsidRPr="005E2873" w:rsidTr="005E2873">
        <w:tc>
          <w:tcPr>
            <w:tcW w:w="6345" w:type="dxa"/>
          </w:tcPr>
          <w:p w:rsidR="005E2873" w:rsidRPr="005E2873" w:rsidRDefault="005E2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8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Федеральный институт педагогических измерений (ФИПИ)</w:t>
            </w:r>
          </w:p>
        </w:tc>
        <w:tc>
          <w:tcPr>
            <w:tcW w:w="3226" w:type="dxa"/>
          </w:tcPr>
          <w:p w:rsidR="005E2873" w:rsidRPr="005E2873" w:rsidRDefault="00445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history="1">
              <w:r w:rsidR="005E2873" w:rsidRPr="005E287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http://www.fipi.ru/</w:t>
              </w:r>
            </w:hyperlink>
          </w:p>
        </w:tc>
      </w:tr>
      <w:tr w:rsidR="005E2873" w:rsidRPr="005E2873" w:rsidTr="005E2873">
        <w:tc>
          <w:tcPr>
            <w:tcW w:w="6345" w:type="dxa"/>
          </w:tcPr>
          <w:p w:rsidR="005E2873" w:rsidRPr="005E2873" w:rsidRDefault="005E2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8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Федеральный центр тестирования (ФЦТ)</w:t>
            </w:r>
          </w:p>
        </w:tc>
        <w:tc>
          <w:tcPr>
            <w:tcW w:w="3226" w:type="dxa"/>
          </w:tcPr>
          <w:p w:rsidR="005E2873" w:rsidRPr="005E2873" w:rsidRDefault="00445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="005E2873" w:rsidRPr="005E287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http://www.rustest.ru</w:t>
              </w:r>
            </w:hyperlink>
            <w:r w:rsidR="005E28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661AC" w:rsidRDefault="001661AC"/>
    <w:p w:rsidR="00306531" w:rsidRPr="00306531" w:rsidRDefault="00306531" w:rsidP="00306531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306531">
        <w:rPr>
          <w:sz w:val="28"/>
          <w:szCs w:val="28"/>
        </w:rPr>
        <w:t>Телефоны «горячей линии» ЕГЭ и ОГЭ в Свердловской области: 8 (343) 312-00-04 (добавочные 090,091,094)</w:t>
      </w:r>
    </w:p>
    <w:p w:rsidR="00306531" w:rsidRPr="00306531" w:rsidRDefault="00306531" w:rsidP="00306531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306531">
        <w:rPr>
          <w:sz w:val="28"/>
          <w:szCs w:val="28"/>
        </w:rPr>
        <w:t>8 (908) 90-81-365</w:t>
      </w:r>
      <w:r w:rsidRPr="00306531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2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531" w:rsidRPr="00306531" w:rsidRDefault="00306531" w:rsidP="00306531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306531">
        <w:rPr>
          <w:sz w:val="28"/>
          <w:szCs w:val="28"/>
        </w:rPr>
        <w:t>8 (950) 64-77-093</w:t>
      </w:r>
    </w:p>
    <w:p w:rsidR="00306531" w:rsidRPr="00306531" w:rsidRDefault="00306531" w:rsidP="00306531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306531">
        <w:rPr>
          <w:sz w:val="28"/>
          <w:szCs w:val="28"/>
        </w:rPr>
        <w:t>8 (950) 64-76-112</w:t>
      </w:r>
    </w:p>
    <w:p w:rsidR="00306531" w:rsidRDefault="00306531"/>
    <w:tbl>
      <w:tblPr>
        <w:tblW w:w="93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0"/>
        <w:gridCol w:w="5464"/>
      </w:tblGrid>
      <w:tr w:rsidR="005E2873" w:rsidRPr="005E2873" w:rsidTr="005E2873">
        <w:tc>
          <w:tcPr>
            <w:tcW w:w="0" w:type="auto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2873" w:rsidRPr="005E2873" w:rsidRDefault="005E2873" w:rsidP="005E2873">
            <w:pPr>
              <w:spacing w:after="300" w:line="240" w:lineRule="auto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FF5E5E"/>
                <w:sz w:val="20"/>
                <w:szCs w:val="20"/>
                <w:lang w:eastAsia="ru-RU"/>
              </w:rPr>
              <w:drawing>
                <wp:inline distT="0" distB="0" distL="0" distR="0">
                  <wp:extent cx="2266950" cy="2343150"/>
                  <wp:effectExtent l="19050" t="0" r="0" b="0"/>
                  <wp:docPr id="1" name="Рисунок 1" descr="https://1517.mskobr.ru/files/events/8/navigator_gia.jpg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1517.mskobr.ru/files/events/8/navigator_gia.jpg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4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E2873" w:rsidRPr="005E2873" w:rsidRDefault="004456E6" w:rsidP="005E2873">
            <w:pPr>
              <w:spacing w:after="150" w:line="240" w:lineRule="auto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hyperlink r:id="rId11" w:tgtFrame="_blank" w:history="1">
              <w:r w:rsidR="005E2873" w:rsidRPr="005E2873">
                <w:rPr>
                  <w:rFonts w:ascii="Arial" w:eastAsia="Times New Roman" w:hAnsi="Arial" w:cs="Arial"/>
                  <w:b/>
                  <w:bCs/>
                  <w:color w:val="397AD0"/>
                  <w:sz w:val="20"/>
                  <w:lang w:eastAsia="ru-RU"/>
                </w:rPr>
                <w:t>НАВИГАТОР ОГЭ и ЕГЭ</w:t>
              </w:r>
            </w:hyperlink>
          </w:p>
          <w:p w:rsidR="005E2873" w:rsidRPr="005E2873" w:rsidRDefault="005E2873" w:rsidP="005E2873">
            <w:pPr>
              <w:spacing w:after="150" w:line="240" w:lineRule="auto"/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</w:pPr>
            <w:r w:rsidRPr="005E2873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Ресурс Городского методического центра, на котором размещено </w:t>
            </w:r>
            <w:r w:rsidRPr="005E2873">
              <w:rPr>
                <w:rFonts w:ascii="Arial" w:eastAsia="Times New Roman" w:hAnsi="Arial" w:cs="Arial"/>
                <w:b/>
                <w:bCs/>
                <w:color w:val="484C51"/>
                <w:sz w:val="20"/>
                <w:lang w:eastAsia="ru-RU"/>
              </w:rPr>
              <w:t xml:space="preserve">расписание </w:t>
            </w:r>
            <w:proofErr w:type="spellStart"/>
            <w:r w:rsidRPr="005E2873">
              <w:rPr>
                <w:rFonts w:ascii="Arial" w:eastAsia="Times New Roman" w:hAnsi="Arial" w:cs="Arial"/>
                <w:b/>
                <w:bCs/>
                <w:color w:val="484C51"/>
                <w:sz w:val="20"/>
                <w:lang w:eastAsia="ru-RU"/>
              </w:rPr>
              <w:t>онлайн-встреч</w:t>
            </w:r>
            <w:proofErr w:type="spellEnd"/>
            <w:r w:rsidRPr="005E2873">
              <w:rPr>
                <w:rFonts w:ascii="Arial" w:eastAsia="Times New Roman" w:hAnsi="Arial" w:cs="Arial"/>
                <w:b/>
                <w:bCs/>
                <w:color w:val="484C51"/>
                <w:sz w:val="20"/>
                <w:lang w:eastAsia="ru-RU"/>
              </w:rPr>
              <w:t xml:space="preserve">, </w:t>
            </w:r>
            <w:proofErr w:type="gramStart"/>
            <w:r w:rsidRPr="005E2873">
              <w:rPr>
                <w:rFonts w:ascii="Arial" w:eastAsia="Times New Roman" w:hAnsi="Arial" w:cs="Arial"/>
                <w:b/>
                <w:bCs/>
                <w:color w:val="484C51"/>
                <w:sz w:val="20"/>
                <w:lang w:eastAsia="ru-RU"/>
              </w:rPr>
              <w:t>участники</w:t>
            </w:r>
            <w:proofErr w:type="gramEnd"/>
            <w:r w:rsidRPr="005E2873">
              <w:rPr>
                <w:rFonts w:ascii="Arial" w:eastAsia="Times New Roman" w:hAnsi="Arial" w:cs="Arial"/>
                <w:b/>
                <w:bCs/>
                <w:color w:val="484C51"/>
                <w:sz w:val="20"/>
                <w:lang w:eastAsia="ru-RU"/>
              </w:rPr>
              <w:t xml:space="preserve"> которых освоят эффективные способы выполнения заданий государственного экзамена </w:t>
            </w:r>
            <w:r w:rsidRPr="005E2873">
              <w:rPr>
                <w:rFonts w:ascii="Arial" w:eastAsia="Times New Roman" w:hAnsi="Arial" w:cs="Arial"/>
                <w:color w:val="484C51"/>
                <w:sz w:val="20"/>
                <w:szCs w:val="20"/>
                <w:lang w:eastAsia="ru-RU"/>
              </w:rPr>
              <w:t>и смогут задать вопросы специалистам по всем предметам.</w:t>
            </w:r>
          </w:p>
        </w:tc>
      </w:tr>
    </w:tbl>
    <w:p w:rsidR="005E2873" w:rsidRDefault="004456E6">
      <w:hyperlink r:id="rId12" w:history="1">
        <w:r w:rsidR="005E2873" w:rsidRPr="00A02580">
          <w:rPr>
            <w:rStyle w:val="a4"/>
          </w:rPr>
          <w:t>http://gia.mosmetod.ru/</w:t>
        </w:r>
      </w:hyperlink>
      <w:r w:rsidR="005E2873">
        <w:t xml:space="preserve"> </w:t>
      </w:r>
    </w:p>
    <w:p w:rsidR="005B652B" w:rsidRPr="005B652B" w:rsidRDefault="005B652B" w:rsidP="005B652B">
      <w:pPr>
        <w:pStyle w:val="2"/>
        <w:shd w:val="clear" w:color="auto" w:fill="FFFFFF"/>
        <w:spacing w:before="0" w:line="330" w:lineRule="atLeast"/>
        <w:ind w:left="-284" w:firstLine="284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B652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Федеральная служба по надзору в сфере образования и науки и Федеральный институт педагогических измерений подготовили </w:t>
      </w:r>
      <w:r w:rsidRPr="005B652B">
        <w:rPr>
          <w:rStyle w:val="a6"/>
          <w:rFonts w:ascii="Times New Roman" w:hAnsi="Times New Roman" w:cs="Times New Roman"/>
          <w:b/>
          <w:bCs/>
          <w:color w:val="auto"/>
          <w:sz w:val="28"/>
          <w:szCs w:val="28"/>
        </w:rPr>
        <w:t>Навигатор ГИА,</w:t>
      </w:r>
      <w:r w:rsidRPr="005B652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 в котором вы найдете актуальную информацию о прохождении экзаменов.  Навигатор ГИА содержит ссылки на полезные ресурсы, актуальную информацию о порядке прохождения экзаменов, а также материалы для подготовки к экзаменам. Данный ресурс будет полезен не только будущим выпускникам, но и их учителям.</w:t>
      </w:r>
    </w:p>
    <w:p w:rsidR="005E2873" w:rsidRPr="005E2873" w:rsidRDefault="005E2873" w:rsidP="005E2873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5E2873">
        <w:rPr>
          <w:rFonts w:ascii="Times New Roman" w:hAnsi="Times New Roman" w:cs="Times New Roman"/>
          <w:color w:val="000000"/>
          <w:sz w:val="28"/>
          <w:szCs w:val="28"/>
        </w:rPr>
        <w:t>На этом ресурсе размещено 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расписание </w:t>
      </w:r>
      <w:proofErr w:type="spellStart"/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онлайн-встреч</w:t>
      </w:r>
      <w:proofErr w:type="spellEnd"/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5E2873">
        <w:rPr>
          <w:rStyle w:val="a6"/>
          <w:rFonts w:ascii="Times New Roman" w:hAnsi="Times New Roman" w:cs="Times New Roman"/>
          <w:color w:val="000000"/>
          <w:sz w:val="28"/>
          <w:szCs w:val="28"/>
        </w:rPr>
        <w:t>участники</w:t>
      </w:r>
      <w:proofErr w:type="gramEnd"/>
      <w:r w:rsidRPr="005E2873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которых освоят эффективные способы выполнения заданий </w:t>
      </w:r>
      <w:r w:rsidRPr="005E2873">
        <w:rPr>
          <w:rStyle w:val="a6"/>
          <w:rFonts w:ascii="Times New Roman" w:hAnsi="Times New Roman" w:cs="Times New Roman"/>
          <w:color w:val="000000"/>
          <w:sz w:val="28"/>
          <w:szCs w:val="28"/>
        </w:rPr>
        <w:lastRenderedPageBreak/>
        <w:t>государственного экзамена </w:t>
      </w:r>
      <w:r w:rsidRPr="005E2873">
        <w:rPr>
          <w:rFonts w:ascii="Times New Roman" w:hAnsi="Times New Roman" w:cs="Times New Roman"/>
          <w:color w:val="000000"/>
          <w:sz w:val="28"/>
          <w:szCs w:val="28"/>
        </w:rPr>
        <w:t>и смогут задать вопросы специалистам по всем предметам.</w:t>
      </w:r>
    </w:p>
    <w:sectPr w:rsidR="005E2873" w:rsidRPr="005E2873" w:rsidSect="00166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2873"/>
    <w:rsid w:val="000A1561"/>
    <w:rsid w:val="001661AC"/>
    <w:rsid w:val="0019496B"/>
    <w:rsid w:val="00306531"/>
    <w:rsid w:val="004456E6"/>
    <w:rsid w:val="005B652B"/>
    <w:rsid w:val="005E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1AC"/>
  </w:style>
  <w:style w:type="paragraph" w:styleId="1">
    <w:name w:val="heading 1"/>
    <w:basedOn w:val="a"/>
    <w:link w:val="10"/>
    <w:uiPriority w:val="9"/>
    <w:qFormat/>
    <w:rsid w:val="005E28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5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8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5E2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E287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E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E28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E2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28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B65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hyperlink" Target="http://gia.mosmetod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test.ru/" TargetMode="External"/><Relationship Id="rId11" Type="http://schemas.openxmlformats.org/officeDocument/2006/relationships/hyperlink" Target="http://gia.mosmetod.ru/" TargetMode="External"/><Relationship Id="rId5" Type="http://schemas.openxmlformats.org/officeDocument/2006/relationships/hyperlink" Target="http://www.fipi.ru/" TargetMode="External"/><Relationship Id="rId10" Type="http://schemas.openxmlformats.org/officeDocument/2006/relationships/image" Target="media/image2.jpeg"/><Relationship Id="rId4" Type="http://schemas.openxmlformats.org/officeDocument/2006/relationships/hyperlink" Target="http://obrnadzor.gov.ru/" TargetMode="External"/><Relationship Id="rId9" Type="http://schemas.openxmlformats.org/officeDocument/2006/relationships/hyperlink" Target="http://gia.mosmetod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karpova_ekaterina1993@mail.ru</dc:creator>
  <cp:keywords/>
  <dc:description/>
  <cp:lastModifiedBy>karpova_ekaterina1993@mail.ru</cp:lastModifiedBy>
  <cp:revision>5</cp:revision>
  <dcterms:created xsi:type="dcterms:W3CDTF">2022-02-21T13:15:00Z</dcterms:created>
  <dcterms:modified xsi:type="dcterms:W3CDTF">2022-02-21T14:14:00Z</dcterms:modified>
</cp:coreProperties>
</file>