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6A" w:rsidRDefault="00C6356A" w:rsidP="002B6A42">
      <w:pPr>
        <w:jc w:val="right"/>
      </w:pPr>
    </w:p>
    <w:p w:rsidR="002B6A42" w:rsidRDefault="002B6A42" w:rsidP="002B6A42">
      <w:pPr>
        <w:jc w:val="right"/>
      </w:pPr>
      <w:r>
        <w:t>УТВЕРЖДЕН</w:t>
      </w:r>
    </w:p>
    <w:p w:rsidR="002B6A42" w:rsidRDefault="002B6A42" w:rsidP="002B6A42">
      <w:pPr>
        <w:jc w:val="right"/>
      </w:pPr>
      <w:r>
        <w:t>приказом  начальника управления образования БГО</w:t>
      </w:r>
    </w:p>
    <w:p w:rsidR="002B6A42" w:rsidRDefault="002B6A42" w:rsidP="002B6A42">
      <w:pPr>
        <w:jc w:val="right"/>
      </w:pPr>
      <w:r>
        <w:t>от_______________ № ______________</w:t>
      </w:r>
    </w:p>
    <w:p w:rsidR="00CC4A3D" w:rsidRPr="002B6A42" w:rsidRDefault="00624334" w:rsidP="00CC4A3D">
      <w:pPr>
        <w:jc w:val="center"/>
        <w:rPr>
          <w:b/>
        </w:rPr>
      </w:pPr>
      <w:r>
        <w:rPr>
          <w:b/>
        </w:rPr>
        <w:t>ПЛАН</w:t>
      </w:r>
      <w:r w:rsidR="002B6A42">
        <w:rPr>
          <w:b/>
        </w:rPr>
        <w:t xml:space="preserve"> – ГРАФИК мероприятий («Дорожная карта»)  по обеспечению введения федеральных госуда</w:t>
      </w:r>
      <w:r w:rsidR="00A11D8F">
        <w:rPr>
          <w:b/>
        </w:rPr>
        <w:t>рственных образовательных станд</w:t>
      </w:r>
      <w:r w:rsidR="002B6A42">
        <w:rPr>
          <w:b/>
        </w:rPr>
        <w:t>артов обучающихся с ограниченными возможност</w:t>
      </w:r>
      <w:r w:rsidR="00CC4A3D">
        <w:rPr>
          <w:b/>
        </w:rPr>
        <w:t>ями здоровья в образовательных организациях Березовского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3356"/>
        <w:gridCol w:w="1881"/>
        <w:gridCol w:w="1973"/>
        <w:gridCol w:w="2221"/>
        <w:gridCol w:w="2221"/>
        <w:gridCol w:w="2627"/>
      </w:tblGrid>
      <w:tr w:rsidR="00315C3A" w:rsidTr="00D470DF">
        <w:tc>
          <w:tcPr>
            <w:tcW w:w="527" w:type="dxa"/>
          </w:tcPr>
          <w:p w:rsidR="00CC4A3D" w:rsidRDefault="00CC4A3D" w:rsidP="002B6A4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95" w:type="dxa"/>
          </w:tcPr>
          <w:p w:rsidR="00CC4A3D" w:rsidRDefault="00CC4A3D" w:rsidP="002B6A42">
            <w:pPr>
              <w:jc w:val="center"/>
              <w:rPr>
                <w:b/>
              </w:rPr>
            </w:pPr>
            <w:r>
              <w:rPr>
                <w:b/>
              </w:rPr>
              <w:t>Мероприятие дорожной карты</w:t>
            </w:r>
          </w:p>
        </w:tc>
        <w:tc>
          <w:tcPr>
            <w:tcW w:w="2046" w:type="dxa"/>
          </w:tcPr>
          <w:p w:rsidR="00CC4A3D" w:rsidRDefault="00CC4A3D" w:rsidP="002B6A42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072" w:type="dxa"/>
          </w:tcPr>
          <w:p w:rsidR="00CC4A3D" w:rsidRDefault="00CC4A3D" w:rsidP="002B6A4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2221" w:type="dxa"/>
          </w:tcPr>
          <w:p w:rsidR="00CC4A3D" w:rsidRDefault="00CC4A3D" w:rsidP="002B6A42">
            <w:pPr>
              <w:jc w:val="center"/>
              <w:rPr>
                <w:b/>
              </w:rPr>
            </w:pPr>
            <w:r>
              <w:rPr>
                <w:b/>
              </w:rPr>
              <w:t>Результат мероприятия</w:t>
            </w:r>
          </w:p>
        </w:tc>
        <w:tc>
          <w:tcPr>
            <w:tcW w:w="2221" w:type="dxa"/>
          </w:tcPr>
          <w:p w:rsidR="00CC4A3D" w:rsidRDefault="00CC4A3D" w:rsidP="002B6A42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уровень  ответственности</w:t>
            </w:r>
          </w:p>
        </w:tc>
        <w:tc>
          <w:tcPr>
            <w:tcW w:w="2104" w:type="dxa"/>
          </w:tcPr>
          <w:p w:rsidR="00CC4A3D" w:rsidRDefault="00CC4A3D" w:rsidP="00CC4A3D">
            <w:pPr>
              <w:jc w:val="center"/>
              <w:rPr>
                <w:b/>
              </w:rPr>
            </w:pPr>
            <w:r>
              <w:rPr>
                <w:b/>
              </w:rPr>
              <w:t>Ответственность образовательных организаций</w:t>
            </w:r>
          </w:p>
        </w:tc>
      </w:tr>
      <w:tr w:rsidR="00CC4A3D" w:rsidTr="00B33236">
        <w:tc>
          <w:tcPr>
            <w:tcW w:w="14786" w:type="dxa"/>
            <w:gridSpan w:val="7"/>
          </w:tcPr>
          <w:p w:rsidR="00CC4A3D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CC4A3D">
              <w:rPr>
                <w:b/>
              </w:rPr>
              <w:t>Нормативно-правовое</w:t>
            </w:r>
            <w:r w:rsidR="00E13F83">
              <w:rPr>
                <w:b/>
              </w:rPr>
              <w:t>, организационно-методическое</w:t>
            </w:r>
            <w:r w:rsidR="00CC4A3D">
              <w:rPr>
                <w:b/>
              </w:rPr>
              <w:t xml:space="preserve"> и аналитическое обеспечение реализации ФГОС ОВЗ</w:t>
            </w:r>
          </w:p>
        </w:tc>
      </w:tr>
      <w:tr w:rsidR="00315C3A" w:rsidTr="00D470DF">
        <w:tc>
          <w:tcPr>
            <w:tcW w:w="527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95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Утверждение плана-графика введение ФГОС ОВЗ в БГО</w:t>
            </w:r>
          </w:p>
        </w:tc>
        <w:tc>
          <w:tcPr>
            <w:tcW w:w="2046" w:type="dxa"/>
          </w:tcPr>
          <w:p w:rsidR="00CC4A3D" w:rsidRDefault="00624334" w:rsidP="002B6A42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="00E13F83">
              <w:rPr>
                <w:b/>
              </w:rPr>
              <w:t>юль 2015 – май 2016 г.г.</w:t>
            </w:r>
          </w:p>
        </w:tc>
        <w:tc>
          <w:tcPr>
            <w:tcW w:w="2072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  <w:p w:rsidR="00E13F83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Руководители ОО БГО</w:t>
            </w:r>
          </w:p>
        </w:tc>
        <w:tc>
          <w:tcPr>
            <w:tcW w:w="2221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Наличие в каждой ОО БГО «дорожной карты» введения ФГОС ОВЗ</w:t>
            </w:r>
          </w:p>
        </w:tc>
        <w:tc>
          <w:tcPr>
            <w:tcW w:w="2221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рабочей группы по созданию и адаптации в территории мероприятий плана-графика введения ФГОС ОВЗ в БГО</w:t>
            </w:r>
          </w:p>
        </w:tc>
        <w:tc>
          <w:tcPr>
            <w:tcW w:w="2104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Разработка и утверждение плана-графика введения ФГОС ОВЗ в ОО</w:t>
            </w:r>
          </w:p>
        </w:tc>
      </w:tr>
      <w:tr w:rsidR="00315C3A" w:rsidTr="00D470DF">
        <w:tc>
          <w:tcPr>
            <w:tcW w:w="527" w:type="dxa"/>
          </w:tcPr>
          <w:p w:rsidR="00CC4A3D" w:rsidRDefault="00E13F83" w:rsidP="002B6A4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95" w:type="dxa"/>
          </w:tcPr>
          <w:p w:rsidR="00CC4A3D" w:rsidRDefault="00385335" w:rsidP="002B6A42">
            <w:pPr>
              <w:jc w:val="center"/>
              <w:rPr>
                <w:b/>
              </w:rPr>
            </w:pPr>
            <w:r>
              <w:rPr>
                <w:b/>
              </w:rPr>
              <w:t>Обеспечение нормативно-правовых оснований для реализации мероприятий «дорожной карты» введения ФГОС ОВЗ</w:t>
            </w:r>
          </w:p>
        </w:tc>
        <w:tc>
          <w:tcPr>
            <w:tcW w:w="2046" w:type="dxa"/>
          </w:tcPr>
          <w:p w:rsidR="00CC4A3D" w:rsidRDefault="00385335" w:rsidP="002B6A42">
            <w:pPr>
              <w:jc w:val="center"/>
              <w:rPr>
                <w:b/>
              </w:rPr>
            </w:pPr>
            <w:r>
              <w:rPr>
                <w:b/>
              </w:rPr>
              <w:t>до мая 2016 г.</w:t>
            </w:r>
          </w:p>
        </w:tc>
        <w:tc>
          <w:tcPr>
            <w:tcW w:w="2072" w:type="dxa"/>
          </w:tcPr>
          <w:p w:rsidR="00385335" w:rsidRDefault="00385335" w:rsidP="00385335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  <w:p w:rsidR="00CC4A3D" w:rsidRDefault="00385335" w:rsidP="00385335">
            <w:pPr>
              <w:jc w:val="center"/>
              <w:rPr>
                <w:b/>
              </w:rPr>
            </w:pPr>
            <w:r>
              <w:rPr>
                <w:b/>
              </w:rPr>
              <w:t>Руководители ОО БГО</w:t>
            </w:r>
          </w:p>
        </w:tc>
        <w:tc>
          <w:tcPr>
            <w:tcW w:w="2221" w:type="dxa"/>
          </w:tcPr>
          <w:p w:rsidR="00CC4A3D" w:rsidRDefault="00385335" w:rsidP="002B6A42">
            <w:pPr>
              <w:jc w:val="center"/>
              <w:rPr>
                <w:b/>
              </w:rPr>
            </w:pPr>
            <w:r>
              <w:rPr>
                <w:b/>
              </w:rPr>
              <w:t>Оптимальность локальных актов, обеспечивающих процессы введения ФГОС ОВЗ в БГО</w:t>
            </w:r>
          </w:p>
        </w:tc>
        <w:tc>
          <w:tcPr>
            <w:tcW w:w="2221" w:type="dxa"/>
          </w:tcPr>
          <w:p w:rsidR="00CC4A3D" w:rsidRDefault="0077733D" w:rsidP="002B6A42">
            <w:pPr>
              <w:jc w:val="center"/>
              <w:rPr>
                <w:b/>
              </w:rPr>
            </w:pPr>
            <w:r>
              <w:rPr>
                <w:b/>
              </w:rPr>
              <w:t>Формирование списка необходимых локальных актов</w:t>
            </w:r>
          </w:p>
        </w:tc>
        <w:tc>
          <w:tcPr>
            <w:tcW w:w="2104" w:type="dxa"/>
          </w:tcPr>
          <w:p w:rsidR="00CC4A3D" w:rsidRDefault="0077733D" w:rsidP="002B6A42">
            <w:pPr>
              <w:jc w:val="center"/>
              <w:rPr>
                <w:b/>
              </w:rPr>
            </w:pPr>
            <w:r>
              <w:rPr>
                <w:b/>
              </w:rPr>
              <w:t>Разработка локал</w:t>
            </w:r>
            <w:r w:rsidR="004A44ED">
              <w:rPr>
                <w:b/>
              </w:rPr>
              <w:t>ьных актов, регулирующих порядок комплектования</w:t>
            </w:r>
            <w:r>
              <w:rPr>
                <w:b/>
              </w:rPr>
              <w:t>, систему отношений</w:t>
            </w:r>
            <w:r w:rsidR="004A44ED">
              <w:rPr>
                <w:b/>
              </w:rPr>
              <w:t>, отчетности</w:t>
            </w:r>
            <w:r w:rsidR="00264E7F">
              <w:rPr>
                <w:b/>
              </w:rPr>
              <w:t xml:space="preserve"> </w:t>
            </w:r>
          </w:p>
        </w:tc>
      </w:tr>
      <w:tr w:rsidR="00315C3A" w:rsidTr="00D470DF">
        <w:tc>
          <w:tcPr>
            <w:tcW w:w="527" w:type="dxa"/>
          </w:tcPr>
          <w:p w:rsidR="00385335" w:rsidRDefault="00264E7F" w:rsidP="002B6A4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95" w:type="dxa"/>
          </w:tcPr>
          <w:p w:rsidR="00385335" w:rsidRDefault="00994580" w:rsidP="002B6A42">
            <w:pPr>
              <w:jc w:val="center"/>
              <w:rPr>
                <w:b/>
              </w:rPr>
            </w:pPr>
            <w:r>
              <w:rPr>
                <w:b/>
              </w:rPr>
              <w:t>Проведение широкого информирования о ведении ФГОС ОВЗ в ОО БГО</w:t>
            </w:r>
          </w:p>
        </w:tc>
        <w:tc>
          <w:tcPr>
            <w:tcW w:w="2046" w:type="dxa"/>
          </w:tcPr>
          <w:p w:rsidR="00385335" w:rsidRDefault="00435172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– октябрь 2015 г.</w:t>
            </w:r>
          </w:p>
        </w:tc>
        <w:tc>
          <w:tcPr>
            <w:tcW w:w="2072" w:type="dxa"/>
          </w:tcPr>
          <w:p w:rsidR="00385335" w:rsidRDefault="00435172" w:rsidP="002B6A42">
            <w:pPr>
              <w:jc w:val="center"/>
              <w:rPr>
                <w:b/>
              </w:rPr>
            </w:pPr>
            <w:r>
              <w:rPr>
                <w:b/>
              </w:rPr>
              <w:t>Руководители ОО</w:t>
            </w:r>
          </w:p>
        </w:tc>
        <w:tc>
          <w:tcPr>
            <w:tcW w:w="2221" w:type="dxa"/>
          </w:tcPr>
          <w:p w:rsidR="00385335" w:rsidRDefault="00114C03" w:rsidP="002B6A42">
            <w:pPr>
              <w:jc w:val="center"/>
              <w:rPr>
                <w:b/>
              </w:rPr>
            </w:pPr>
            <w:r>
              <w:rPr>
                <w:b/>
              </w:rPr>
              <w:t>Бесконфликтное введение стандартов в ОО БГО</w:t>
            </w:r>
          </w:p>
        </w:tc>
        <w:tc>
          <w:tcPr>
            <w:tcW w:w="2221" w:type="dxa"/>
          </w:tcPr>
          <w:p w:rsidR="006D466E" w:rsidRDefault="00114C03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Разработка методических </w:t>
            </w:r>
            <w:r w:rsidR="00A11D8F">
              <w:rPr>
                <w:b/>
              </w:rPr>
              <w:t>рекомендаций для информационных акций</w:t>
            </w:r>
          </w:p>
          <w:p w:rsidR="00385335" w:rsidRDefault="006D466E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Доведение инструктивно-методических писем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России с разъяснением по отдельным вопросам введения ФГОС ОВЗ до ОО</w:t>
            </w:r>
            <w:r w:rsidR="00114C03">
              <w:rPr>
                <w:b/>
              </w:rPr>
              <w:t xml:space="preserve"> </w:t>
            </w:r>
          </w:p>
        </w:tc>
        <w:tc>
          <w:tcPr>
            <w:tcW w:w="2104" w:type="dxa"/>
          </w:tcPr>
          <w:p w:rsidR="00385335" w:rsidRDefault="00A11D8F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Проведение родительских собраний (конференций)</w:t>
            </w:r>
          </w:p>
          <w:p w:rsidR="00AB28B6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Использование в практике инструктивно-</w:t>
            </w:r>
            <w:r>
              <w:rPr>
                <w:b/>
              </w:rPr>
              <w:lastRenderedPageBreak/>
              <w:t xml:space="preserve">методических писем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России с разъяснением по отдельным вопросам введения ФГОС ОВЗ</w:t>
            </w:r>
          </w:p>
        </w:tc>
      </w:tr>
      <w:tr w:rsidR="00315C3A" w:rsidTr="00D470DF">
        <w:tc>
          <w:tcPr>
            <w:tcW w:w="527" w:type="dxa"/>
          </w:tcPr>
          <w:p w:rsidR="00A11D8F" w:rsidRDefault="00A11D8F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595" w:type="dxa"/>
          </w:tcPr>
          <w:p w:rsidR="00A11D8F" w:rsidRDefault="00A11D8F" w:rsidP="002B6A42">
            <w:pPr>
              <w:jc w:val="center"/>
              <w:rPr>
                <w:b/>
              </w:rPr>
            </w:pPr>
            <w:r>
              <w:rPr>
                <w:b/>
              </w:rPr>
              <w:t>Адаптация методических рекомендаций по разработке адаптированной основной образовательной программы   ОО</w:t>
            </w:r>
            <w:r w:rsidR="00AB28B6">
              <w:rPr>
                <w:b/>
              </w:rPr>
              <w:t xml:space="preserve"> на основе примерной АООП, находящейся  в  федеральном реестре АООП</w:t>
            </w:r>
          </w:p>
          <w:p w:rsidR="00A11D8F" w:rsidRDefault="00A11D8F" w:rsidP="002B6A42">
            <w:pPr>
              <w:jc w:val="center"/>
              <w:rPr>
                <w:b/>
              </w:rPr>
            </w:pPr>
          </w:p>
        </w:tc>
        <w:tc>
          <w:tcPr>
            <w:tcW w:w="2046" w:type="dxa"/>
          </w:tcPr>
          <w:p w:rsidR="00A11D8F" w:rsidRDefault="00A11D8F" w:rsidP="002B6A42">
            <w:pPr>
              <w:jc w:val="center"/>
              <w:rPr>
                <w:b/>
              </w:rPr>
            </w:pPr>
            <w:r>
              <w:rPr>
                <w:b/>
              </w:rPr>
              <w:t>октябрь 2015 г.</w:t>
            </w:r>
            <w:r w:rsidR="00AB28B6">
              <w:rPr>
                <w:b/>
              </w:rPr>
              <w:t xml:space="preserve"> – апрель 2016 г.</w:t>
            </w:r>
          </w:p>
        </w:tc>
        <w:tc>
          <w:tcPr>
            <w:tcW w:w="2072" w:type="dxa"/>
          </w:tcPr>
          <w:p w:rsidR="00A11D8F" w:rsidRDefault="00A11D8F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Ресурсный центр</w:t>
            </w:r>
            <w:r w:rsidR="004A44ED">
              <w:rPr>
                <w:b/>
              </w:rPr>
              <w:t xml:space="preserve"> территории</w:t>
            </w:r>
            <w:r>
              <w:rPr>
                <w:b/>
              </w:rPr>
              <w:t xml:space="preserve">, </w:t>
            </w:r>
            <w:r w:rsidR="004A44ED">
              <w:rPr>
                <w:b/>
              </w:rPr>
              <w:t xml:space="preserve">ПМПК, </w:t>
            </w:r>
            <w:r>
              <w:rPr>
                <w:b/>
              </w:rPr>
              <w:t>руководители ОО</w:t>
            </w:r>
          </w:p>
        </w:tc>
        <w:tc>
          <w:tcPr>
            <w:tcW w:w="2221" w:type="dxa"/>
          </w:tcPr>
          <w:p w:rsidR="00A11D8F" w:rsidRDefault="00F948E2" w:rsidP="002B6A42">
            <w:pPr>
              <w:jc w:val="center"/>
              <w:rPr>
                <w:b/>
              </w:rPr>
            </w:pPr>
            <w:r>
              <w:rPr>
                <w:b/>
              </w:rPr>
              <w:t>Навык разработки ООП под ФГОС с ОВЗ</w:t>
            </w:r>
          </w:p>
        </w:tc>
        <w:tc>
          <w:tcPr>
            <w:tcW w:w="2221" w:type="dxa"/>
          </w:tcPr>
          <w:p w:rsidR="00A11D8F" w:rsidRDefault="004A44ED" w:rsidP="002B6A42">
            <w:pPr>
              <w:jc w:val="center"/>
              <w:rPr>
                <w:b/>
              </w:rPr>
            </w:pPr>
            <w:r>
              <w:rPr>
                <w:b/>
              </w:rPr>
              <w:t>Основание для экспертиз</w:t>
            </w:r>
            <w:r w:rsidR="00AB28B6">
              <w:rPr>
                <w:b/>
              </w:rPr>
              <w:t xml:space="preserve"> проектов</w:t>
            </w:r>
            <w:r>
              <w:rPr>
                <w:b/>
              </w:rPr>
              <w:t xml:space="preserve"> АООП ОО</w:t>
            </w:r>
          </w:p>
        </w:tc>
        <w:tc>
          <w:tcPr>
            <w:tcW w:w="2104" w:type="dxa"/>
          </w:tcPr>
          <w:p w:rsidR="00A11D8F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Проект </w:t>
            </w:r>
            <w:r w:rsidR="004A44ED">
              <w:rPr>
                <w:b/>
              </w:rPr>
              <w:t>АООП ОО</w:t>
            </w:r>
          </w:p>
        </w:tc>
      </w:tr>
      <w:tr w:rsidR="00315C3A" w:rsidTr="00D470DF">
        <w:tc>
          <w:tcPr>
            <w:tcW w:w="527" w:type="dxa"/>
          </w:tcPr>
          <w:p w:rsidR="00A11D8F" w:rsidRDefault="00F948E2" w:rsidP="002B6A4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95" w:type="dxa"/>
          </w:tcPr>
          <w:p w:rsidR="00A11D8F" w:rsidRDefault="00F948E2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Разработка </w:t>
            </w:r>
            <w:r w:rsidR="004A44ED">
              <w:rPr>
                <w:b/>
              </w:rPr>
              <w:t xml:space="preserve"> схемы информирования ведомствами системы образования о  статистических данных детей с ОВЗ в территории и перечне необходимых услуг</w:t>
            </w:r>
          </w:p>
        </w:tc>
        <w:tc>
          <w:tcPr>
            <w:tcW w:w="2046" w:type="dxa"/>
          </w:tcPr>
          <w:p w:rsidR="00A11D8F" w:rsidRDefault="004A44ED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2015 г.</w:t>
            </w:r>
          </w:p>
        </w:tc>
        <w:tc>
          <w:tcPr>
            <w:tcW w:w="2072" w:type="dxa"/>
          </w:tcPr>
          <w:p w:rsidR="00A11D8F" w:rsidRDefault="004A44ED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</w:tc>
        <w:tc>
          <w:tcPr>
            <w:tcW w:w="2221" w:type="dxa"/>
          </w:tcPr>
          <w:p w:rsidR="00A11D8F" w:rsidRDefault="004A44ED" w:rsidP="002B6A42">
            <w:pPr>
              <w:jc w:val="center"/>
              <w:rPr>
                <w:b/>
              </w:rPr>
            </w:pPr>
            <w:r>
              <w:rPr>
                <w:b/>
              </w:rPr>
              <w:t>Достоверное информирование</w:t>
            </w:r>
            <w:r w:rsidR="004707AB">
              <w:rPr>
                <w:b/>
              </w:rPr>
              <w:t xml:space="preserve"> о количестве детей с ОВЗ и их заявленных услугах</w:t>
            </w:r>
          </w:p>
        </w:tc>
        <w:tc>
          <w:tcPr>
            <w:tcW w:w="2221" w:type="dxa"/>
          </w:tcPr>
          <w:p w:rsidR="00A11D8F" w:rsidRDefault="004707AB" w:rsidP="004707AB">
            <w:pPr>
              <w:jc w:val="center"/>
              <w:rPr>
                <w:b/>
              </w:rPr>
            </w:pPr>
            <w:r>
              <w:rPr>
                <w:b/>
              </w:rPr>
              <w:t>Формирование информационной базы</w:t>
            </w:r>
          </w:p>
        </w:tc>
        <w:tc>
          <w:tcPr>
            <w:tcW w:w="2104" w:type="dxa"/>
          </w:tcPr>
          <w:p w:rsidR="00A11D8F" w:rsidRDefault="004707AB" w:rsidP="004707AB">
            <w:pPr>
              <w:jc w:val="center"/>
              <w:rPr>
                <w:b/>
              </w:rPr>
            </w:pPr>
            <w:r>
              <w:rPr>
                <w:b/>
              </w:rPr>
              <w:t>Основание для перспективного планирования рабочих мест ученика с ОВЗ и подготовке специалистов из числа педагогических работников</w:t>
            </w:r>
          </w:p>
        </w:tc>
      </w:tr>
      <w:tr w:rsidR="00315C3A" w:rsidTr="00D470DF">
        <w:tc>
          <w:tcPr>
            <w:tcW w:w="527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95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Проведение аудита готовности ОО к введению ФГОС ОВЗ (нормативно-правовые ресурсы, организационно-методические ресурсы, кадровые ресурсы, материально-технические ресурсы, архитектурная доступность)</w:t>
            </w:r>
          </w:p>
        </w:tc>
        <w:tc>
          <w:tcPr>
            <w:tcW w:w="2046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декабрь 2015 г.</w:t>
            </w:r>
          </w:p>
        </w:tc>
        <w:tc>
          <w:tcPr>
            <w:tcW w:w="2072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</w:t>
            </w:r>
          </w:p>
          <w:p w:rsidR="004707AB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руководители ОО</w:t>
            </w:r>
          </w:p>
        </w:tc>
        <w:tc>
          <w:tcPr>
            <w:tcW w:w="2221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Подготовка приказа о распределение детей с ОВЗ в ОО и определение форм их образования</w:t>
            </w:r>
          </w:p>
        </w:tc>
        <w:tc>
          <w:tcPr>
            <w:tcW w:w="2221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Сбор и анализ информации</w:t>
            </w:r>
          </w:p>
          <w:p w:rsidR="006D466E" w:rsidRDefault="006D466E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Подготовка материалов для мониторинга условий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обучающихся с ОВЗ для МОПОСО</w:t>
            </w:r>
          </w:p>
        </w:tc>
        <w:tc>
          <w:tcPr>
            <w:tcW w:w="2104" w:type="dxa"/>
          </w:tcPr>
          <w:p w:rsidR="00A11D8F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t>Аудит ресурсов</w:t>
            </w: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Подготовка </w:t>
            </w:r>
            <w:proofErr w:type="spellStart"/>
            <w:r>
              <w:rPr>
                <w:b/>
              </w:rPr>
              <w:t>тифлосурдопереводчика</w:t>
            </w:r>
            <w:proofErr w:type="spellEnd"/>
            <w:r>
              <w:rPr>
                <w:b/>
              </w:rPr>
              <w:t xml:space="preserve">  из числа педагогов ОО,</w:t>
            </w: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Участие в программе «Доступная среда», оснащение </w:t>
            </w:r>
            <w:proofErr w:type="spellStart"/>
            <w:r>
              <w:rPr>
                <w:b/>
              </w:rPr>
              <w:t>ассистивными</w:t>
            </w:r>
            <w:proofErr w:type="spellEnd"/>
            <w:r>
              <w:rPr>
                <w:b/>
              </w:rPr>
              <w:t xml:space="preserve"> приспособлениями ОО</w:t>
            </w:r>
          </w:p>
        </w:tc>
      </w:tr>
      <w:tr w:rsidR="00315C3A" w:rsidTr="00D470DF">
        <w:tc>
          <w:tcPr>
            <w:tcW w:w="527" w:type="dxa"/>
          </w:tcPr>
          <w:p w:rsidR="004707AB" w:rsidRDefault="004707AB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3595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Экспертиза  проектов АООП ОО</w:t>
            </w:r>
          </w:p>
        </w:tc>
        <w:tc>
          <w:tcPr>
            <w:tcW w:w="2046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июнь 2016 г.</w:t>
            </w:r>
          </w:p>
        </w:tc>
        <w:tc>
          <w:tcPr>
            <w:tcW w:w="2072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Ресурсный центр</w:t>
            </w:r>
          </w:p>
        </w:tc>
        <w:tc>
          <w:tcPr>
            <w:tcW w:w="2221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Экспертные заключения о качестве АООП ОО</w:t>
            </w:r>
          </w:p>
        </w:tc>
        <w:tc>
          <w:tcPr>
            <w:tcW w:w="2221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Сопровождение деятельности Ресурсного центра</w:t>
            </w:r>
          </w:p>
        </w:tc>
        <w:tc>
          <w:tcPr>
            <w:tcW w:w="2104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Коррекционные мероприятия по результатам экспертиз</w:t>
            </w:r>
          </w:p>
        </w:tc>
      </w:tr>
      <w:tr w:rsidR="00315C3A" w:rsidTr="00D470DF">
        <w:tc>
          <w:tcPr>
            <w:tcW w:w="527" w:type="dxa"/>
          </w:tcPr>
          <w:p w:rsidR="004707AB" w:rsidRDefault="00AB28B6" w:rsidP="002B6A42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595" w:type="dxa"/>
          </w:tcPr>
          <w:p w:rsidR="004707AB" w:rsidRDefault="006D466E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Ведение мониторинга образования детей с ОВЗ в соответствии с приказом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России от 02.03.2015 г. №135 «О внесении изменений в показатели мониторинга системы образования, утвержденные приказом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 от 15.01.2014 №14»</w:t>
            </w:r>
          </w:p>
        </w:tc>
        <w:tc>
          <w:tcPr>
            <w:tcW w:w="2046" w:type="dxa"/>
          </w:tcPr>
          <w:p w:rsidR="004707AB" w:rsidRDefault="006D466E" w:rsidP="002B6A42">
            <w:pPr>
              <w:jc w:val="center"/>
              <w:rPr>
                <w:b/>
              </w:rPr>
            </w:pPr>
            <w:r>
              <w:rPr>
                <w:b/>
              </w:rPr>
              <w:t>декабрь 2025 г. – декабрь 2016 г.</w:t>
            </w:r>
          </w:p>
        </w:tc>
        <w:tc>
          <w:tcPr>
            <w:tcW w:w="2072" w:type="dxa"/>
          </w:tcPr>
          <w:p w:rsidR="004707AB" w:rsidRDefault="008A40EA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руководители ОО</w:t>
            </w:r>
          </w:p>
        </w:tc>
        <w:tc>
          <w:tcPr>
            <w:tcW w:w="2221" w:type="dxa"/>
          </w:tcPr>
          <w:p w:rsidR="004707AB" w:rsidRDefault="00234A94" w:rsidP="002B6A42">
            <w:pPr>
              <w:jc w:val="center"/>
              <w:rPr>
                <w:b/>
              </w:rPr>
            </w:pPr>
            <w:r>
              <w:rPr>
                <w:b/>
              </w:rPr>
              <w:t>Мониторинг образования детей с ОВЗ</w:t>
            </w:r>
          </w:p>
        </w:tc>
        <w:tc>
          <w:tcPr>
            <w:tcW w:w="2221" w:type="dxa"/>
          </w:tcPr>
          <w:p w:rsidR="004707AB" w:rsidRDefault="00234A94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сроками исполнения мониторинга, анализ результатов</w:t>
            </w:r>
          </w:p>
        </w:tc>
        <w:tc>
          <w:tcPr>
            <w:tcW w:w="2104" w:type="dxa"/>
          </w:tcPr>
          <w:p w:rsidR="004707AB" w:rsidRDefault="00234A94" w:rsidP="002B6A42">
            <w:pPr>
              <w:jc w:val="center"/>
              <w:rPr>
                <w:b/>
              </w:rPr>
            </w:pPr>
            <w:r>
              <w:rPr>
                <w:b/>
              </w:rPr>
              <w:t>Проведение мониторинга и направление результатов в МОУО</w:t>
            </w:r>
          </w:p>
        </w:tc>
      </w:tr>
      <w:tr w:rsidR="00315C3A" w:rsidTr="00D470DF">
        <w:tc>
          <w:tcPr>
            <w:tcW w:w="527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595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Обсуждение вопроса готовности территории к введению ФГОС ОВЗ на </w:t>
            </w:r>
            <w:proofErr w:type="gramStart"/>
            <w:r>
              <w:rPr>
                <w:b/>
              </w:rPr>
              <w:t>расширенном</w:t>
            </w:r>
            <w:proofErr w:type="gramEnd"/>
            <w:r>
              <w:rPr>
                <w:b/>
              </w:rPr>
              <w:t xml:space="preserve"> аппаратном при главе БГО</w:t>
            </w:r>
          </w:p>
        </w:tc>
        <w:tc>
          <w:tcPr>
            <w:tcW w:w="2046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февраль 2016 г.</w:t>
            </w:r>
          </w:p>
        </w:tc>
        <w:tc>
          <w:tcPr>
            <w:tcW w:w="2072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</w:tc>
        <w:tc>
          <w:tcPr>
            <w:tcW w:w="2221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Общественное мнение о готовности системы </w:t>
            </w:r>
          </w:p>
        </w:tc>
        <w:tc>
          <w:tcPr>
            <w:tcW w:w="2221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Подготовка вопроса</w:t>
            </w:r>
          </w:p>
        </w:tc>
        <w:tc>
          <w:tcPr>
            <w:tcW w:w="2104" w:type="dxa"/>
          </w:tcPr>
          <w:p w:rsidR="004707AB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Участие в подготовке вопроса</w:t>
            </w:r>
          </w:p>
        </w:tc>
      </w:tr>
      <w:tr w:rsidR="00623687" w:rsidTr="003B10D6">
        <w:tc>
          <w:tcPr>
            <w:tcW w:w="14786" w:type="dxa"/>
            <w:gridSpan w:val="7"/>
          </w:tcPr>
          <w:p w:rsidR="00623687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2. Организационное обеспечение реализации ФГОС ОВЗ</w:t>
            </w:r>
          </w:p>
        </w:tc>
      </w:tr>
      <w:tr w:rsidR="00315C3A" w:rsidTr="00D470DF">
        <w:tc>
          <w:tcPr>
            <w:tcW w:w="527" w:type="dxa"/>
          </w:tcPr>
          <w:p w:rsidR="00234A94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95" w:type="dxa"/>
          </w:tcPr>
          <w:p w:rsidR="00234A94" w:rsidRDefault="00623687" w:rsidP="002B6A42">
            <w:pPr>
              <w:jc w:val="center"/>
              <w:rPr>
                <w:b/>
              </w:rPr>
            </w:pPr>
            <w:r>
              <w:rPr>
                <w:b/>
              </w:rPr>
              <w:t>Создание рабочей группы по вопросам введения и реализации ФГОС ОВЗ</w:t>
            </w:r>
          </w:p>
        </w:tc>
        <w:tc>
          <w:tcPr>
            <w:tcW w:w="2046" w:type="dxa"/>
          </w:tcPr>
          <w:p w:rsidR="00234A94" w:rsidRDefault="00807828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2015 г.</w:t>
            </w:r>
          </w:p>
        </w:tc>
        <w:tc>
          <w:tcPr>
            <w:tcW w:w="2072" w:type="dxa"/>
          </w:tcPr>
          <w:p w:rsidR="00234A94" w:rsidRDefault="00807828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</w:tc>
        <w:tc>
          <w:tcPr>
            <w:tcW w:w="2221" w:type="dxa"/>
          </w:tcPr>
          <w:p w:rsidR="00234A94" w:rsidRDefault="00315C3A" w:rsidP="002B6A42">
            <w:pPr>
              <w:jc w:val="center"/>
              <w:rPr>
                <w:b/>
              </w:rPr>
            </w:pPr>
            <w:r>
              <w:rPr>
                <w:b/>
              </w:rPr>
              <w:t>Наличие в территории профессионального сообществ системно занимающегося вопросами введения ФГОС ОВЗ</w:t>
            </w:r>
          </w:p>
        </w:tc>
        <w:tc>
          <w:tcPr>
            <w:tcW w:w="2221" w:type="dxa"/>
          </w:tcPr>
          <w:p w:rsidR="00234A94" w:rsidRDefault="00315C3A" w:rsidP="002B6A42">
            <w:pPr>
              <w:jc w:val="center"/>
              <w:rPr>
                <w:b/>
              </w:rPr>
            </w:pPr>
            <w:r>
              <w:rPr>
                <w:b/>
              </w:rPr>
              <w:t>Организационное сопровождение деятельности рабочей группы</w:t>
            </w:r>
          </w:p>
        </w:tc>
        <w:tc>
          <w:tcPr>
            <w:tcW w:w="2104" w:type="dxa"/>
          </w:tcPr>
          <w:p w:rsidR="00234A94" w:rsidRDefault="00315C3A" w:rsidP="002B6A42">
            <w:pPr>
              <w:jc w:val="center"/>
              <w:rPr>
                <w:b/>
              </w:rPr>
            </w:pPr>
            <w:r>
              <w:rPr>
                <w:b/>
              </w:rPr>
              <w:t>Представление педагогических работников в состав рабочей группы</w:t>
            </w:r>
          </w:p>
        </w:tc>
      </w:tr>
      <w:tr w:rsidR="00315C3A" w:rsidTr="00D470DF">
        <w:tc>
          <w:tcPr>
            <w:tcW w:w="527" w:type="dxa"/>
          </w:tcPr>
          <w:p w:rsidR="00623687" w:rsidRDefault="00315C3A" w:rsidP="002B6A4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95" w:type="dxa"/>
          </w:tcPr>
          <w:p w:rsidR="00623687" w:rsidRDefault="00315C3A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Информирование и контроль участия представителей ОО в обучающих семинарах на базе региональных </w:t>
            </w:r>
            <w:proofErr w:type="spellStart"/>
            <w:r>
              <w:rPr>
                <w:b/>
              </w:rPr>
              <w:t>стажировочных</w:t>
            </w:r>
            <w:proofErr w:type="spellEnd"/>
            <w:r>
              <w:rPr>
                <w:b/>
              </w:rPr>
              <w:t xml:space="preserve"> площадок по введению ФГОС ОВЗ по всем видам </w:t>
            </w:r>
            <w:r w:rsidR="006255A0">
              <w:rPr>
                <w:b/>
              </w:rPr>
              <w:t>нозологий</w:t>
            </w:r>
          </w:p>
        </w:tc>
        <w:tc>
          <w:tcPr>
            <w:tcW w:w="2046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март 2015 г.- март 2016 г.</w:t>
            </w:r>
          </w:p>
        </w:tc>
        <w:tc>
          <w:tcPr>
            <w:tcW w:w="2072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руководители ОО</w:t>
            </w:r>
          </w:p>
        </w:tc>
        <w:tc>
          <w:tcPr>
            <w:tcW w:w="2221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Включение педагогов в систему методической работы, обеспечивающей сопровождение процессов ведения ФГОС ОВЗ</w:t>
            </w:r>
          </w:p>
        </w:tc>
        <w:tc>
          <w:tcPr>
            <w:tcW w:w="2221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Включение всех семинаров в план работы УО БГО и организация обратной связи</w:t>
            </w:r>
          </w:p>
        </w:tc>
        <w:tc>
          <w:tcPr>
            <w:tcW w:w="2104" w:type="dxa"/>
          </w:tcPr>
          <w:p w:rsidR="00623687" w:rsidRDefault="006255A0" w:rsidP="006255A0">
            <w:pPr>
              <w:jc w:val="center"/>
              <w:rPr>
                <w:b/>
              </w:rPr>
            </w:pPr>
            <w:r>
              <w:rPr>
                <w:b/>
              </w:rPr>
              <w:t>Пропедевтическая подготовка педагогов ОО по всем видам нозологий.</w:t>
            </w:r>
          </w:p>
        </w:tc>
      </w:tr>
      <w:tr w:rsidR="00315C3A" w:rsidTr="00D470DF">
        <w:tc>
          <w:tcPr>
            <w:tcW w:w="527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3595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Ежегодно участие ОО БГО в федеральной программе «Доступная среда»</w:t>
            </w:r>
          </w:p>
        </w:tc>
        <w:tc>
          <w:tcPr>
            <w:tcW w:w="2046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ежегодно на период реализации программы</w:t>
            </w:r>
          </w:p>
        </w:tc>
        <w:tc>
          <w:tcPr>
            <w:tcW w:w="2072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</w:tc>
        <w:tc>
          <w:tcPr>
            <w:tcW w:w="2221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Обеспечение архитектурной доступности зданий ОО для детей с ОВЗ</w:t>
            </w:r>
          </w:p>
        </w:tc>
        <w:tc>
          <w:tcPr>
            <w:tcW w:w="2221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Обеспечение </w:t>
            </w:r>
            <w:proofErr w:type="spellStart"/>
            <w:r>
              <w:rPr>
                <w:b/>
              </w:rPr>
              <w:t>софинансирования</w:t>
            </w:r>
            <w:proofErr w:type="spellEnd"/>
            <w:r>
              <w:rPr>
                <w:b/>
              </w:rPr>
              <w:t xml:space="preserve"> местного бюджета в федеральной программе</w:t>
            </w:r>
          </w:p>
        </w:tc>
        <w:tc>
          <w:tcPr>
            <w:tcW w:w="2104" w:type="dxa"/>
          </w:tcPr>
          <w:p w:rsidR="00623687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Исполнение мероприятий программы</w:t>
            </w:r>
          </w:p>
        </w:tc>
      </w:tr>
      <w:tr w:rsidR="006255A0" w:rsidTr="00D470DF">
        <w:tc>
          <w:tcPr>
            <w:tcW w:w="527" w:type="dxa"/>
          </w:tcPr>
          <w:p w:rsidR="006255A0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95" w:type="dxa"/>
          </w:tcPr>
          <w:p w:rsidR="006255A0" w:rsidRDefault="006255A0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Выстраивание профессиональных отношений </w:t>
            </w:r>
            <w:r w:rsidR="00FF497A">
              <w:rPr>
                <w:b/>
              </w:rPr>
              <w:t xml:space="preserve"> на этапе комплектования ОО </w:t>
            </w:r>
            <w:r>
              <w:rPr>
                <w:b/>
              </w:rPr>
              <w:t>с общеобразовательными организациями, имеющими ранее статус Специальных коррекционных школ по всем видам нозологий</w:t>
            </w:r>
          </w:p>
        </w:tc>
        <w:tc>
          <w:tcPr>
            <w:tcW w:w="2046" w:type="dxa"/>
          </w:tcPr>
          <w:p w:rsidR="006255A0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>ежегодно  (июнь)</w:t>
            </w:r>
          </w:p>
        </w:tc>
        <w:tc>
          <w:tcPr>
            <w:tcW w:w="2072" w:type="dxa"/>
          </w:tcPr>
          <w:p w:rsidR="006255A0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руководители ОО</w:t>
            </w:r>
          </w:p>
        </w:tc>
        <w:tc>
          <w:tcPr>
            <w:tcW w:w="2221" w:type="dxa"/>
          </w:tcPr>
          <w:p w:rsidR="006255A0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Направление основного потока детей с ОВЗ в ОО, </w:t>
            </w:r>
            <w:proofErr w:type="gramStart"/>
            <w:r>
              <w:rPr>
                <w:b/>
              </w:rPr>
              <w:t>имеющие</w:t>
            </w:r>
            <w:proofErr w:type="gramEnd"/>
            <w:r>
              <w:rPr>
                <w:b/>
              </w:rPr>
              <w:t xml:space="preserve"> оптимальный набор условий</w:t>
            </w:r>
          </w:p>
        </w:tc>
        <w:tc>
          <w:tcPr>
            <w:tcW w:w="2221" w:type="dxa"/>
          </w:tcPr>
          <w:p w:rsidR="006255A0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Координация деятельности </w:t>
            </w:r>
            <w:proofErr w:type="gramStart"/>
            <w:r>
              <w:rPr>
                <w:b/>
              </w:rPr>
              <w:t>муниципальных</w:t>
            </w:r>
            <w:proofErr w:type="gramEnd"/>
            <w:r>
              <w:rPr>
                <w:b/>
              </w:rPr>
              <w:t xml:space="preserve"> ОО и СКШ</w:t>
            </w:r>
          </w:p>
        </w:tc>
        <w:tc>
          <w:tcPr>
            <w:tcW w:w="2104" w:type="dxa"/>
          </w:tcPr>
          <w:p w:rsidR="006255A0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Выстраивание сетевых отношений </w:t>
            </w:r>
          </w:p>
        </w:tc>
      </w:tr>
      <w:tr w:rsidR="00315C3A" w:rsidTr="00D470DF">
        <w:tc>
          <w:tcPr>
            <w:tcW w:w="527" w:type="dxa"/>
          </w:tcPr>
          <w:p w:rsidR="00623687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95" w:type="dxa"/>
          </w:tcPr>
          <w:p w:rsidR="00623687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>Создание в территории служб ранней помощи родителям и особому ребенку с целью ранней коррекции нозологии.</w:t>
            </w:r>
          </w:p>
        </w:tc>
        <w:tc>
          <w:tcPr>
            <w:tcW w:w="2046" w:type="dxa"/>
          </w:tcPr>
          <w:p w:rsidR="00623687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2015 г.</w:t>
            </w:r>
          </w:p>
        </w:tc>
        <w:tc>
          <w:tcPr>
            <w:tcW w:w="2072" w:type="dxa"/>
          </w:tcPr>
          <w:p w:rsidR="00623687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ЦГБ, ПМПК, управление соцзащиты</w:t>
            </w:r>
          </w:p>
        </w:tc>
        <w:tc>
          <w:tcPr>
            <w:tcW w:w="2221" w:type="dxa"/>
          </w:tcPr>
          <w:p w:rsidR="00623687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Создание межведомственного института ранней коррекции нозологии у ребенка и сопровождения семьи с ребенком-инвалидом и ребенком с ОВЗ</w:t>
            </w:r>
          </w:p>
        </w:tc>
        <w:tc>
          <w:tcPr>
            <w:tcW w:w="2221" w:type="dxa"/>
          </w:tcPr>
          <w:p w:rsidR="00623687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Определение механизмов межведомственного взаимодействия</w:t>
            </w:r>
          </w:p>
        </w:tc>
        <w:tc>
          <w:tcPr>
            <w:tcW w:w="2104" w:type="dxa"/>
          </w:tcPr>
          <w:p w:rsidR="00623687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Информирование </w:t>
            </w:r>
          </w:p>
        </w:tc>
      </w:tr>
      <w:tr w:rsidR="00FF497A" w:rsidTr="00D470DF">
        <w:tc>
          <w:tcPr>
            <w:tcW w:w="527" w:type="dxa"/>
          </w:tcPr>
          <w:p w:rsidR="00FF497A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95" w:type="dxa"/>
          </w:tcPr>
          <w:p w:rsidR="00FF497A" w:rsidRDefault="00FF497A" w:rsidP="002B6A42">
            <w:pPr>
              <w:jc w:val="center"/>
              <w:rPr>
                <w:b/>
              </w:rPr>
            </w:pPr>
            <w:r>
              <w:rPr>
                <w:b/>
              </w:rPr>
              <w:t>Создание системы опережающего информирован</w:t>
            </w:r>
            <w:r w:rsidR="001B21D6">
              <w:rPr>
                <w:b/>
              </w:rPr>
              <w:t xml:space="preserve">ия ОО о детях с ОВЗ, проживающих </w:t>
            </w:r>
            <w:r>
              <w:rPr>
                <w:b/>
              </w:rPr>
              <w:t xml:space="preserve"> в микрорайоне ОО.</w:t>
            </w:r>
          </w:p>
        </w:tc>
        <w:tc>
          <w:tcPr>
            <w:tcW w:w="2046" w:type="dxa"/>
          </w:tcPr>
          <w:p w:rsidR="00FF497A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ноябрь 2015 г.</w:t>
            </w:r>
          </w:p>
        </w:tc>
        <w:tc>
          <w:tcPr>
            <w:tcW w:w="2072" w:type="dxa"/>
          </w:tcPr>
          <w:p w:rsidR="00FF497A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ЦГБ, руководители ОО</w:t>
            </w:r>
          </w:p>
        </w:tc>
        <w:tc>
          <w:tcPr>
            <w:tcW w:w="2221" w:type="dxa"/>
          </w:tcPr>
          <w:p w:rsidR="00FF497A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Основания для работы с родителем для создания условия обучения ребенка с ОВЗ</w:t>
            </w:r>
          </w:p>
        </w:tc>
        <w:tc>
          <w:tcPr>
            <w:tcW w:w="2221" w:type="dxa"/>
          </w:tcPr>
          <w:p w:rsidR="00FF497A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Определение порядка информирования </w:t>
            </w:r>
            <w:r w:rsidR="00D470DF">
              <w:rPr>
                <w:b/>
              </w:rPr>
              <w:t xml:space="preserve"> ОО ЦГБ </w:t>
            </w:r>
            <w:r>
              <w:rPr>
                <w:b/>
              </w:rPr>
              <w:t>(нормативный акт)</w:t>
            </w:r>
          </w:p>
        </w:tc>
        <w:tc>
          <w:tcPr>
            <w:tcW w:w="2104" w:type="dxa"/>
          </w:tcPr>
          <w:p w:rsidR="00FF497A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Реализация Порядка</w:t>
            </w:r>
          </w:p>
        </w:tc>
      </w:tr>
      <w:tr w:rsidR="00D470DF" w:rsidTr="00D470DF">
        <w:tc>
          <w:tcPr>
            <w:tcW w:w="527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595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Введение карты наблюдения за ребенком в каждой ОО БГО</w:t>
            </w:r>
          </w:p>
        </w:tc>
        <w:tc>
          <w:tcPr>
            <w:tcW w:w="2046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2015 г.</w:t>
            </w:r>
          </w:p>
        </w:tc>
        <w:tc>
          <w:tcPr>
            <w:tcW w:w="2072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руководители ОО</w:t>
            </w:r>
          </w:p>
        </w:tc>
        <w:tc>
          <w:tcPr>
            <w:tcW w:w="2221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Система точной диагностики нозологий, основанная на педагогическом наблюдении за </w:t>
            </w:r>
            <w:r>
              <w:rPr>
                <w:b/>
              </w:rPr>
              <w:lastRenderedPageBreak/>
              <w:t>развитием ребенка, и качества коррекционных мероприятий</w:t>
            </w:r>
          </w:p>
        </w:tc>
        <w:tc>
          <w:tcPr>
            <w:tcW w:w="2221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Приказ и контроль ведения Карт</w:t>
            </w:r>
          </w:p>
        </w:tc>
        <w:tc>
          <w:tcPr>
            <w:tcW w:w="2104" w:type="dxa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Исполнение Приказа учредителя</w:t>
            </w:r>
          </w:p>
        </w:tc>
      </w:tr>
      <w:tr w:rsidR="001B21D6" w:rsidTr="00D470DF">
        <w:tc>
          <w:tcPr>
            <w:tcW w:w="527" w:type="dxa"/>
          </w:tcPr>
          <w:p w:rsidR="001B21D6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1B21D6">
              <w:rPr>
                <w:b/>
              </w:rPr>
              <w:t>.</w:t>
            </w:r>
          </w:p>
        </w:tc>
        <w:tc>
          <w:tcPr>
            <w:tcW w:w="3595" w:type="dxa"/>
          </w:tcPr>
          <w:p w:rsidR="001B21D6" w:rsidRDefault="001B21D6" w:rsidP="002B6A42">
            <w:pPr>
              <w:jc w:val="center"/>
              <w:rPr>
                <w:b/>
              </w:rPr>
            </w:pPr>
            <w:r>
              <w:rPr>
                <w:b/>
              </w:rPr>
              <w:t>Наделение полномочиями ПМПК в определении статуса «ребенок с ОВЗ»</w:t>
            </w:r>
          </w:p>
        </w:tc>
        <w:tc>
          <w:tcPr>
            <w:tcW w:w="2046" w:type="dxa"/>
          </w:tcPr>
          <w:p w:rsidR="001B21D6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2015 г.</w:t>
            </w:r>
          </w:p>
        </w:tc>
        <w:tc>
          <w:tcPr>
            <w:tcW w:w="2072" w:type="dxa"/>
          </w:tcPr>
          <w:p w:rsidR="001B21D6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ПМПК</w:t>
            </w:r>
          </w:p>
        </w:tc>
        <w:tc>
          <w:tcPr>
            <w:tcW w:w="2221" w:type="dxa"/>
          </w:tcPr>
          <w:p w:rsidR="001B21D6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Основания для АООП</w:t>
            </w:r>
          </w:p>
        </w:tc>
        <w:tc>
          <w:tcPr>
            <w:tcW w:w="2221" w:type="dxa"/>
          </w:tcPr>
          <w:p w:rsidR="001B21D6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Подготовка приказа</w:t>
            </w:r>
            <w:r w:rsidR="00690237">
              <w:rPr>
                <w:b/>
              </w:rPr>
              <w:t xml:space="preserve"> и методических рекомендаций по сопровождению в ОО ребенка с ОВЗ</w:t>
            </w:r>
          </w:p>
        </w:tc>
        <w:tc>
          <w:tcPr>
            <w:tcW w:w="2104" w:type="dxa"/>
          </w:tcPr>
          <w:p w:rsidR="001B21D6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Создание психолого-медико-педагогических консилиумов для исполне</w:t>
            </w:r>
            <w:r w:rsidR="00690237">
              <w:rPr>
                <w:b/>
              </w:rPr>
              <w:t>ния</w:t>
            </w:r>
            <w:r>
              <w:rPr>
                <w:b/>
              </w:rPr>
              <w:t xml:space="preserve"> предписаний (рекомендаций) ПМПК</w:t>
            </w:r>
          </w:p>
        </w:tc>
      </w:tr>
      <w:tr w:rsidR="00D470DF" w:rsidTr="00AB59AC">
        <w:tc>
          <w:tcPr>
            <w:tcW w:w="14786" w:type="dxa"/>
            <w:gridSpan w:val="7"/>
          </w:tcPr>
          <w:p w:rsidR="00D470DF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3. Кадровое обеспечение введения ФГОС ОВЗ</w:t>
            </w:r>
          </w:p>
        </w:tc>
      </w:tr>
      <w:tr w:rsidR="006255A0" w:rsidTr="00D470DF">
        <w:tc>
          <w:tcPr>
            <w:tcW w:w="527" w:type="dxa"/>
          </w:tcPr>
          <w:p w:rsidR="006255A0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95" w:type="dxa"/>
          </w:tcPr>
          <w:p w:rsidR="006255A0" w:rsidRDefault="00D470DF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Обеспечение в штатах ОО специалистов, обеспечивающих реализацию ФГОС ОВЗ (учителей-дефектологов, учителей-психологов, учителей-логопедов, социальных педагогов, </w:t>
            </w:r>
            <w:proofErr w:type="spellStart"/>
            <w:r>
              <w:rPr>
                <w:b/>
              </w:rPr>
              <w:t>тьютеров</w:t>
            </w:r>
            <w:proofErr w:type="spellEnd"/>
            <w:r>
              <w:rPr>
                <w:b/>
              </w:rPr>
              <w:t xml:space="preserve">, </w:t>
            </w:r>
            <w:r w:rsidR="00690237">
              <w:rPr>
                <w:b/>
              </w:rPr>
              <w:t>специалистов по ЛФК)</w:t>
            </w:r>
          </w:p>
        </w:tc>
        <w:tc>
          <w:tcPr>
            <w:tcW w:w="2046" w:type="dxa"/>
          </w:tcPr>
          <w:p w:rsidR="006255A0" w:rsidRDefault="00690237" w:rsidP="002B6A42">
            <w:pPr>
              <w:jc w:val="center"/>
              <w:rPr>
                <w:b/>
              </w:rPr>
            </w:pPr>
            <w:r>
              <w:rPr>
                <w:b/>
              </w:rPr>
              <w:t>к 1 сентября 2016 г.</w:t>
            </w:r>
          </w:p>
        </w:tc>
        <w:tc>
          <w:tcPr>
            <w:tcW w:w="2072" w:type="dxa"/>
          </w:tcPr>
          <w:p w:rsidR="006255A0" w:rsidRDefault="00690237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Управление образования БГО, МКУ </w:t>
            </w:r>
            <w:proofErr w:type="spellStart"/>
            <w:r>
              <w:rPr>
                <w:b/>
              </w:rPr>
              <w:t>ЦСРСОиК</w:t>
            </w:r>
            <w:proofErr w:type="spellEnd"/>
            <w:r>
              <w:rPr>
                <w:b/>
              </w:rPr>
              <w:t>, руководители ОО</w:t>
            </w:r>
          </w:p>
        </w:tc>
        <w:tc>
          <w:tcPr>
            <w:tcW w:w="2221" w:type="dxa"/>
          </w:tcPr>
          <w:p w:rsidR="006255A0" w:rsidRDefault="00690237" w:rsidP="002B6A42">
            <w:pPr>
              <w:jc w:val="center"/>
              <w:rPr>
                <w:b/>
              </w:rPr>
            </w:pPr>
            <w:r>
              <w:rPr>
                <w:b/>
              </w:rPr>
              <w:t>Исполнение требований к условиям реализации ФГОС ОВЗ</w:t>
            </w:r>
          </w:p>
        </w:tc>
        <w:tc>
          <w:tcPr>
            <w:tcW w:w="2221" w:type="dxa"/>
          </w:tcPr>
          <w:p w:rsidR="006255A0" w:rsidRDefault="00690237" w:rsidP="002B6A42">
            <w:pPr>
              <w:jc w:val="center"/>
              <w:rPr>
                <w:b/>
              </w:rPr>
            </w:pPr>
            <w:r>
              <w:rPr>
                <w:b/>
              </w:rPr>
              <w:t>Работа кадровой комиссии</w:t>
            </w:r>
          </w:p>
        </w:tc>
        <w:tc>
          <w:tcPr>
            <w:tcW w:w="2104" w:type="dxa"/>
          </w:tcPr>
          <w:p w:rsidR="006255A0" w:rsidRDefault="00690237" w:rsidP="002B6A42">
            <w:pPr>
              <w:jc w:val="center"/>
              <w:rPr>
                <w:b/>
              </w:rPr>
            </w:pPr>
            <w:r>
              <w:rPr>
                <w:b/>
              </w:rPr>
              <w:t>Привлечение работников со специальным образованием или обеспечение переподготовки основных педагогических  работников</w:t>
            </w:r>
          </w:p>
        </w:tc>
      </w:tr>
      <w:tr w:rsidR="006255A0" w:rsidTr="00D470DF">
        <w:tc>
          <w:tcPr>
            <w:tcW w:w="527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95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Обеспечение повышения квалификации руководящих и педагогических работников ОО по вопросам реализации ФГОС ОВЗ</w:t>
            </w:r>
          </w:p>
        </w:tc>
        <w:tc>
          <w:tcPr>
            <w:tcW w:w="2046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июль 2015 – август 2016 г.</w:t>
            </w:r>
          </w:p>
        </w:tc>
        <w:tc>
          <w:tcPr>
            <w:tcW w:w="2072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 руководители ОО</w:t>
            </w:r>
          </w:p>
        </w:tc>
        <w:tc>
          <w:tcPr>
            <w:tcW w:w="2221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Исполнение требований к условиям реализации ФГОС ОВЗ</w:t>
            </w:r>
          </w:p>
        </w:tc>
        <w:tc>
          <w:tcPr>
            <w:tcW w:w="2221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График повышения квалификации</w:t>
            </w:r>
          </w:p>
        </w:tc>
        <w:tc>
          <w:tcPr>
            <w:tcW w:w="2104" w:type="dxa"/>
          </w:tcPr>
          <w:p w:rsidR="006255A0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Исполнение графика</w:t>
            </w:r>
          </w:p>
        </w:tc>
      </w:tr>
      <w:tr w:rsidR="001B4E21" w:rsidTr="00D470DF">
        <w:tc>
          <w:tcPr>
            <w:tcW w:w="527" w:type="dxa"/>
          </w:tcPr>
          <w:p w:rsidR="001B4E21" w:rsidRDefault="001B4E21" w:rsidP="002B6A4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95" w:type="dxa"/>
          </w:tcPr>
          <w:p w:rsidR="001B4E21" w:rsidRDefault="00CA5C61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на региональных </w:t>
            </w:r>
            <w:proofErr w:type="spellStart"/>
            <w:r>
              <w:rPr>
                <w:b/>
              </w:rPr>
              <w:t>стажировочных</w:t>
            </w:r>
            <w:proofErr w:type="spellEnd"/>
            <w:r>
              <w:rPr>
                <w:b/>
              </w:rPr>
              <w:t xml:space="preserve"> площадках</w:t>
            </w:r>
            <w:r w:rsidR="004252A9">
              <w:rPr>
                <w:b/>
              </w:rPr>
              <w:t xml:space="preserve">, </w:t>
            </w:r>
            <w:proofErr w:type="spellStart"/>
            <w:r w:rsidR="004252A9">
              <w:rPr>
                <w:b/>
              </w:rPr>
              <w:t>тьюторское</w:t>
            </w:r>
            <w:proofErr w:type="spellEnd"/>
            <w:r w:rsidR="004252A9">
              <w:rPr>
                <w:b/>
              </w:rPr>
              <w:t xml:space="preserve"> сопровождение процесса внедрения ФГОС ОВЗ</w:t>
            </w:r>
          </w:p>
        </w:tc>
        <w:tc>
          <w:tcPr>
            <w:tcW w:w="2046" w:type="dxa"/>
          </w:tcPr>
          <w:p w:rsidR="001B4E21" w:rsidRDefault="004252A9" w:rsidP="002B6A42">
            <w:pPr>
              <w:jc w:val="center"/>
              <w:rPr>
                <w:b/>
              </w:rPr>
            </w:pPr>
            <w:r>
              <w:rPr>
                <w:b/>
              </w:rPr>
              <w:t>до сентября 2016 г.</w:t>
            </w:r>
          </w:p>
        </w:tc>
        <w:tc>
          <w:tcPr>
            <w:tcW w:w="2072" w:type="dxa"/>
          </w:tcPr>
          <w:p w:rsidR="001B4E21" w:rsidRDefault="004252A9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 образования БГО, руководители ОО</w:t>
            </w:r>
          </w:p>
        </w:tc>
        <w:tc>
          <w:tcPr>
            <w:tcW w:w="2221" w:type="dxa"/>
          </w:tcPr>
          <w:p w:rsidR="001B4E21" w:rsidRDefault="004252A9" w:rsidP="002B6A42">
            <w:pPr>
              <w:jc w:val="center"/>
              <w:rPr>
                <w:b/>
              </w:rPr>
            </w:pPr>
            <w:r>
              <w:rPr>
                <w:b/>
              </w:rPr>
              <w:t>Трансляция опыта работы с детьми с ОВЗ</w:t>
            </w:r>
          </w:p>
        </w:tc>
        <w:tc>
          <w:tcPr>
            <w:tcW w:w="2221" w:type="dxa"/>
          </w:tcPr>
          <w:p w:rsidR="001B4E21" w:rsidRDefault="004252A9" w:rsidP="002B6A42">
            <w:pPr>
              <w:jc w:val="center"/>
              <w:rPr>
                <w:b/>
              </w:rPr>
            </w:pPr>
            <w:r>
              <w:rPr>
                <w:b/>
              </w:rPr>
              <w:t>Информирование о мероприятиях площадок</w:t>
            </w:r>
          </w:p>
        </w:tc>
        <w:tc>
          <w:tcPr>
            <w:tcW w:w="2104" w:type="dxa"/>
          </w:tcPr>
          <w:p w:rsidR="001B4E21" w:rsidRDefault="004252A9" w:rsidP="002B6A42">
            <w:pPr>
              <w:jc w:val="center"/>
              <w:rPr>
                <w:b/>
              </w:rPr>
            </w:pPr>
            <w:r>
              <w:rPr>
                <w:b/>
              </w:rPr>
              <w:t>Направление педагогов</w:t>
            </w:r>
          </w:p>
        </w:tc>
      </w:tr>
      <w:tr w:rsidR="004252A9" w:rsidTr="005576CC">
        <w:tc>
          <w:tcPr>
            <w:tcW w:w="14786" w:type="dxa"/>
            <w:gridSpan w:val="7"/>
          </w:tcPr>
          <w:p w:rsidR="004252A9" w:rsidRDefault="004252A9" w:rsidP="002B6A42">
            <w:pPr>
              <w:jc w:val="center"/>
              <w:rPr>
                <w:b/>
              </w:rPr>
            </w:pPr>
            <w:r>
              <w:rPr>
                <w:b/>
              </w:rPr>
              <w:t>4. Финансово-экономическое обеспечение</w:t>
            </w:r>
            <w:r w:rsidR="0002607C">
              <w:rPr>
                <w:b/>
              </w:rPr>
              <w:t xml:space="preserve"> введения ФГОС ОВЗ</w:t>
            </w:r>
          </w:p>
        </w:tc>
      </w:tr>
      <w:tr w:rsidR="004252A9" w:rsidTr="00D470DF">
        <w:tc>
          <w:tcPr>
            <w:tcW w:w="527" w:type="dxa"/>
          </w:tcPr>
          <w:p w:rsidR="004252A9" w:rsidRDefault="0002607C" w:rsidP="002B6A4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95" w:type="dxa"/>
          </w:tcPr>
          <w:p w:rsidR="004252A9" w:rsidRDefault="0002607C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Разработка и утверждение муниципальных заданий с учетом </w:t>
            </w:r>
            <w:proofErr w:type="gramStart"/>
            <w:r>
              <w:rPr>
                <w:b/>
              </w:rPr>
              <w:t xml:space="preserve">необходимости обеспечения реализации прав </w:t>
            </w:r>
            <w:r>
              <w:rPr>
                <w:b/>
              </w:rPr>
              <w:lastRenderedPageBreak/>
              <w:t>граждан</w:t>
            </w:r>
            <w:proofErr w:type="gramEnd"/>
            <w:r>
              <w:rPr>
                <w:b/>
              </w:rPr>
              <w:t xml:space="preserve"> на получение общедоступного и бесплатного общего образования в условиях введения ФГОС ОВЗ</w:t>
            </w:r>
          </w:p>
        </w:tc>
        <w:tc>
          <w:tcPr>
            <w:tcW w:w="2046" w:type="dxa"/>
          </w:tcPr>
          <w:p w:rsidR="004252A9" w:rsidRDefault="0002607C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август 2016 г.</w:t>
            </w:r>
          </w:p>
        </w:tc>
        <w:tc>
          <w:tcPr>
            <w:tcW w:w="2072" w:type="dxa"/>
          </w:tcPr>
          <w:p w:rsidR="004252A9" w:rsidRDefault="0002607C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</w:t>
            </w:r>
          </w:p>
        </w:tc>
        <w:tc>
          <w:tcPr>
            <w:tcW w:w="2221" w:type="dxa"/>
          </w:tcPr>
          <w:p w:rsidR="004252A9" w:rsidRDefault="0002607C" w:rsidP="002B6A42">
            <w:pPr>
              <w:jc w:val="center"/>
              <w:rPr>
                <w:b/>
              </w:rPr>
            </w:pPr>
            <w:r>
              <w:rPr>
                <w:b/>
              </w:rPr>
              <w:t>Финансовое обеспечение АООП</w:t>
            </w:r>
          </w:p>
        </w:tc>
        <w:tc>
          <w:tcPr>
            <w:tcW w:w="2221" w:type="dxa"/>
          </w:tcPr>
          <w:p w:rsidR="004252A9" w:rsidRDefault="0002607C" w:rsidP="002B6A42">
            <w:pPr>
              <w:jc w:val="center"/>
              <w:rPr>
                <w:b/>
              </w:rPr>
            </w:pPr>
            <w:r>
              <w:rPr>
                <w:b/>
              </w:rPr>
              <w:t>Разработка муниципального задания</w:t>
            </w:r>
          </w:p>
        </w:tc>
        <w:tc>
          <w:tcPr>
            <w:tcW w:w="2104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Исполнение муниципального задания в части заданных критериев </w:t>
            </w:r>
            <w:r>
              <w:rPr>
                <w:b/>
              </w:rPr>
              <w:lastRenderedPageBreak/>
              <w:t>качества.</w:t>
            </w:r>
          </w:p>
        </w:tc>
      </w:tr>
      <w:tr w:rsidR="004252A9" w:rsidTr="00D470DF">
        <w:tc>
          <w:tcPr>
            <w:tcW w:w="527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3595" w:type="dxa"/>
          </w:tcPr>
          <w:p w:rsidR="004252A9" w:rsidRDefault="00E21278" w:rsidP="00E21278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Учет методических рекомендаций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России финансового обеспечения программ ФГОС ОВЗ при формировании Муниципального бюджета на очередной финансовый год </w:t>
            </w:r>
          </w:p>
        </w:tc>
        <w:tc>
          <w:tcPr>
            <w:tcW w:w="2046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2016 г.</w:t>
            </w:r>
          </w:p>
        </w:tc>
        <w:tc>
          <w:tcPr>
            <w:tcW w:w="2072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Управление образования БГО, Дума БГО, МКУ </w:t>
            </w:r>
            <w:proofErr w:type="spellStart"/>
            <w:r>
              <w:rPr>
                <w:b/>
              </w:rPr>
              <w:t>ЦСРСОиК</w:t>
            </w:r>
            <w:proofErr w:type="spellEnd"/>
          </w:p>
        </w:tc>
        <w:tc>
          <w:tcPr>
            <w:tcW w:w="2221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>Финансовое обеспечение  АООП</w:t>
            </w:r>
          </w:p>
        </w:tc>
        <w:tc>
          <w:tcPr>
            <w:tcW w:w="2221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>Определение финансовых нормативов</w:t>
            </w:r>
          </w:p>
        </w:tc>
        <w:tc>
          <w:tcPr>
            <w:tcW w:w="2104" w:type="dxa"/>
          </w:tcPr>
          <w:p w:rsidR="004252A9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>Эффективное планирование расходования средств областного и муниципального бюджетов</w:t>
            </w:r>
          </w:p>
        </w:tc>
      </w:tr>
      <w:tr w:rsidR="00E21278" w:rsidTr="0066723E">
        <w:tc>
          <w:tcPr>
            <w:tcW w:w="14786" w:type="dxa"/>
            <w:gridSpan w:val="7"/>
          </w:tcPr>
          <w:p w:rsidR="00E21278" w:rsidRDefault="00E21278" w:rsidP="002B6A42">
            <w:pPr>
              <w:jc w:val="center"/>
              <w:rPr>
                <w:b/>
              </w:rPr>
            </w:pPr>
            <w:r>
              <w:rPr>
                <w:b/>
              </w:rPr>
              <w:t>5. Информационное сопровождение введения ФГОС ОВЗ</w:t>
            </w:r>
          </w:p>
        </w:tc>
      </w:tr>
      <w:tr w:rsidR="00E21278" w:rsidTr="00D470DF">
        <w:tc>
          <w:tcPr>
            <w:tcW w:w="527" w:type="dxa"/>
          </w:tcPr>
          <w:p w:rsidR="00E21278" w:rsidRDefault="00E21278" w:rsidP="00E21278">
            <w:pPr>
              <w:rPr>
                <w:b/>
              </w:rPr>
            </w:pPr>
            <w:r>
              <w:rPr>
                <w:b/>
              </w:rPr>
              <w:t>1.</w:t>
            </w:r>
          </w:p>
          <w:p w:rsidR="00E21278" w:rsidRDefault="00E21278" w:rsidP="002B6A42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 процесса введения ФГОС ОВЗ</w:t>
            </w:r>
          </w:p>
        </w:tc>
        <w:tc>
          <w:tcPr>
            <w:tcW w:w="2046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сентябрь 2015 г. – сентябрь 2016 г</w:t>
            </w:r>
          </w:p>
        </w:tc>
        <w:tc>
          <w:tcPr>
            <w:tcW w:w="2072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 БГО,</w:t>
            </w:r>
          </w:p>
          <w:p w:rsidR="00D21AE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руководители ОО</w:t>
            </w:r>
          </w:p>
        </w:tc>
        <w:tc>
          <w:tcPr>
            <w:tcW w:w="2221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Основа для получения родителями и педагогами консультационной поддержки процесса введения ФГОС ОВЗ</w:t>
            </w:r>
          </w:p>
        </w:tc>
        <w:tc>
          <w:tcPr>
            <w:tcW w:w="2221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Размещение информации на сайте управления образования БГО, в СМИ</w:t>
            </w:r>
          </w:p>
        </w:tc>
        <w:tc>
          <w:tcPr>
            <w:tcW w:w="2104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Размещение информации на сайтах ОО БГО</w:t>
            </w:r>
          </w:p>
        </w:tc>
      </w:tr>
      <w:tr w:rsidR="00E21278" w:rsidTr="00D470DF">
        <w:tc>
          <w:tcPr>
            <w:tcW w:w="527" w:type="dxa"/>
          </w:tcPr>
          <w:p w:rsidR="00E21278" w:rsidRDefault="00E21278" w:rsidP="00E21278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95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Организация публичной отчетности о ходе и результатах введения ФГОС ОВЗ</w:t>
            </w:r>
          </w:p>
        </w:tc>
        <w:tc>
          <w:tcPr>
            <w:tcW w:w="2046" w:type="dxa"/>
          </w:tcPr>
          <w:p w:rsidR="00E21278" w:rsidRPr="00D21AE8" w:rsidRDefault="00D21AE8" w:rsidP="00D21AE8">
            <w:pPr>
              <w:rPr>
                <w:b/>
              </w:rPr>
            </w:pPr>
            <w:r>
              <w:rPr>
                <w:b/>
              </w:rPr>
              <w:t>и</w:t>
            </w:r>
            <w:r w:rsidRPr="00D21AE8">
              <w:rPr>
                <w:b/>
              </w:rPr>
              <w:t>юль 2016 г.</w:t>
            </w:r>
          </w:p>
        </w:tc>
        <w:tc>
          <w:tcPr>
            <w:tcW w:w="2072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Руководители  ОО</w:t>
            </w:r>
          </w:p>
        </w:tc>
        <w:tc>
          <w:tcPr>
            <w:tcW w:w="2221" w:type="dxa"/>
          </w:tcPr>
          <w:p w:rsidR="00E21278" w:rsidRPr="00D21AE8" w:rsidRDefault="00D21AE8" w:rsidP="00D21AE8">
            <w:pPr>
              <w:jc w:val="center"/>
              <w:rPr>
                <w:b/>
              </w:rPr>
            </w:pPr>
            <w:r w:rsidRPr="00D21AE8">
              <w:rPr>
                <w:b/>
              </w:rPr>
              <w:t>Информационная открытость процесса</w:t>
            </w:r>
          </w:p>
        </w:tc>
        <w:tc>
          <w:tcPr>
            <w:tcW w:w="2221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04" w:type="dxa"/>
          </w:tcPr>
          <w:p w:rsidR="00E21278" w:rsidRDefault="00D21AE8" w:rsidP="002B6A42">
            <w:pPr>
              <w:jc w:val="center"/>
              <w:rPr>
                <w:b/>
              </w:rPr>
            </w:pPr>
            <w:r>
              <w:rPr>
                <w:b/>
              </w:rPr>
              <w:t>Проведение массовых информационных кампаний</w:t>
            </w:r>
          </w:p>
        </w:tc>
      </w:tr>
    </w:tbl>
    <w:p w:rsidR="002B6A42" w:rsidRDefault="002B6A42" w:rsidP="002B6A42">
      <w:pPr>
        <w:jc w:val="center"/>
        <w:rPr>
          <w:b/>
        </w:rPr>
      </w:pPr>
    </w:p>
    <w:p w:rsidR="0041495B" w:rsidRDefault="0041495B" w:rsidP="002B6A42">
      <w:pPr>
        <w:jc w:val="center"/>
        <w:rPr>
          <w:b/>
        </w:rPr>
      </w:pPr>
      <w:r>
        <w:rPr>
          <w:b/>
        </w:rPr>
        <w:t>Показатели эффективности деятельности системы: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5"/>
        <w:gridCol w:w="1946"/>
        <w:gridCol w:w="1823"/>
        <w:gridCol w:w="1822"/>
        <w:gridCol w:w="1517"/>
        <w:gridCol w:w="1463"/>
      </w:tblGrid>
      <w:tr w:rsidR="0041495B" w:rsidTr="0041495B">
        <w:tc>
          <w:tcPr>
            <w:tcW w:w="6215" w:type="dxa"/>
          </w:tcPr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2016 г.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2017 г.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2018 г.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2019 г.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2020 г.</w:t>
            </w:r>
          </w:p>
        </w:tc>
      </w:tr>
      <w:tr w:rsidR="0041495B" w:rsidTr="0041495B">
        <w:tc>
          <w:tcPr>
            <w:tcW w:w="6215" w:type="dxa"/>
          </w:tcPr>
          <w:p w:rsidR="0041495B" w:rsidRPr="0041495B" w:rsidRDefault="0041495B" w:rsidP="0041495B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Удельный вес инвалидов, обучающихся совместно с другими обучающимися (в инклюзивных условиях) в ОО БГО  от общего числа детей-инвалидов в БГО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14%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41495B" w:rsidRDefault="0041495B" w:rsidP="002B6A42">
            <w:pPr>
              <w:jc w:val="center"/>
              <w:rPr>
                <w:b/>
              </w:rPr>
            </w:pPr>
            <w:r>
              <w:rPr>
                <w:b/>
              </w:rPr>
              <w:t>50%</w:t>
            </w:r>
          </w:p>
        </w:tc>
      </w:tr>
      <w:tr w:rsidR="0041495B" w:rsidTr="0041495B">
        <w:tc>
          <w:tcPr>
            <w:tcW w:w="6215" w:type="dxa"/>
          </w:tcPr>
          <w:p w:rsidR="0041495B" w:rsidRPr="0041495B" w:rsidRDefault="0041495B" w:rsidP="0041495B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Удельный вес инвалидов и детей с ОВЗ, обучающихся по адаптированным основным общеобразовательным программам в отдельных </w:t>
            </w:r>
            <w:r>
              <w:rPr>
                <w:b/>
              </w:rPr>
              <w:lastRenderedPageBreak/>
              <w:t>(коррекционных</w:t>
            </w:r>
            <w:proofErr w:type="gramStart"/>
            <w:r>
              <w:rPr>
                <w:b/>
              </w:rPr>
              <w:t xml:space="preserve"> )</w:t>
            </w:r>
            <w:proofErr w:type="gramEnd"/>
            <w:r>
              <w:rPr>
                <w:b/>
              </w:rPr>
              <w:t xml:space="preserve"> </w:t>
            </w:r>
            <w:r w:rsidR="007E0B1A">
              <w:rPr>
                <w:b/>
              </w:rPr>
              <w:t>классах ОО от общего числа этой категории детей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4%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4%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6%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41495B" w:rsidTr="0041495B">
        <w:tc>
          <w:tcPr>
            <w:tcW w:w="6215" w:type="dxa"/>
          </w:tcPr>
          <w:p w:rsidR="0041495B" w:rsidRPr="007E0B1A" w:rsidRDefault="007E0B1A" w:rsidP="007E0B1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Удельный вес инвалидов и детей с ОВЗ, обучающихся по адаптированным основным общеобразовательным программам в отдельных (коррекционных) ОО от общей численности этой категории детей</w:t>
            </w:r>
            <w:proofErr w:type="gramEnd"/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60%</w:t>
            </w:r>
          </w:p>
          <w:p w:rsidR="007E0B1A" w:rsidRDefault="007E0B1A" w:rsidP="002B6A42">
            <w:pPr>
              <w:jc w:val="center"/>
              <w:rPr>
                <w:b/>
              </w:rPr>
            </w:pP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55%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50%</w:t>
            </w:r>
          </w:p>
        </w:tc>
      </w:tr>
      <w:tr w:rsidR="0041495B" w:rsidTr="0041495B">
        <w:tc>
          <w:tcPr>
            <w:tcW w:w="6215" w:type="dxa"/>
          </w:tcPr>
          <w:p w:rsidR="0041495B" w:rsidRPr="007E0B1A" w:rsidRDefault="007E0B1A" w:rsidP="007E0B1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Доля инвалидов, обучающихся на дому, в том числе дистанционно, от общего числа этой категории детей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7E0B1A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tr w:rsidR="0041495B" w:rsidTr="0041495B">
        <w:tc>
          <w:tcPr>
            <w:tcW w:w="6215" w:type="dxa"/>
          </w:tcPr>
          <w:p w:rsidR="0041495B" w:rsidRPr="007E0B1A" w:rsidRDefault="007E0B1A" w:rsidP="007E0B1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Доля педагогических работников ОО, прошедших специальную подготовку для работы с инвалидами и детьми с ОВЗ, от общего числа педагогических работников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3%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41495B" w:rsidTr="0041495B">
        <w:tc>
          <w:tcPr>
            <w:tcW w:w="6215" w:type="dxa"/>
          </w:tcPr>
          <w:p w:rsidR="0041495B" w:rsidRPr="007E0B1A" w:rsidRDefault="007E0B1A" w:rsidP="007E0B1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Численность подготовленных </w:t>
            </w:r>
            <w:proofErr w:type="spellStart"/>
            <w:r>
              <w:rPr>
                <w:b/>
              </w:rPr>
              <w:t>тьюторов</w:t>
            </w:r>
            <w:proofErr w:type="spellEnd"/>
            <w:r>
              <w:rPr>
                <w:b/>
              </w:rPr>
              <w:t xml:space="preserve"> в расчете на 10 человек обучающихся инвалидов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7E0B1A" w:rsidRDefault="007E0B1A" w:rsidP="002B6A42">
            <w:pPr>
              <w:jc w:val="center"/>
              <w:rPr>
                <w:b/>
              </w:rPr>
            </w:pP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7E0B1A" w:rsidP="002B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7E0B1A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1495B" w:rsidTr="0041495B">
        <w:tc>
          <w:tcPr>
            <w:tcW w:w="6215" w:type="dxa"/>
          </w:tcPr>
          <w:p w:rsidR="0041495B" w:rsidRPr="00924D65" w:rsidRDefault="00924D65" w:rsidP="00924D65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Доля образовательных </w:t>
            </w:r>
            <w:proofErr w:type="spellStart"/>
            <w:proofErr w:type="gramStart"/>
            <w:r>
              <w:rPr>
                <w:b/>
              </w:rPr>
              <w:t>образовательных</w:t>
            </w:r>
            <w:proofErr w:type="spellEnd"/>
            <w:proofErr w:type="gramEnd"/>
            <w:r>
              <w:rPr>
                <w:b/>
              </w:rPr>
              <w:t xml:space="preserve"> организаций БГО, в которых обеспечены специальные условия для получения образования инвалидами 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75%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41495B" w:rsidTr="0041495B">
        <w:tc>
          <w:tcPr>
            <w:tcW w:w="6215" w:type="dxa"/>
          </w:tcPr>
          <w:p w:rsidR="0041495B" w:rsidRPr="00924D65" w:rsidRDefault="00924D65" w:rsidP="00924D65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Удельный вес приспособленных для обучения инвалидов и детей с ОВЗ  школьных аудиторий от общего числа аудиторий </w:t>
            </w:r>
          </w:p>
        </w:tc>
        <w:tc>
          <w:tcPr>
            <w:tcW w:w="1946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0,2%</w:t>
            </w:r>
          </w:p>
        </w:tc>
        <w:tc>
          <w:tcPr>
            <w:tcW w:w="182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0,4%</w:t>
            </w:r>
          </w:p>
        </w:tc>
        <w:tc>
          <w:tcPr>
            <w:tcW w:w="1822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0,6%</w:t>
            </w:r>
          </w:p>
        </w:tc>
        <w:tc>
          <w:tcPr>
            <w:tcW w:w="1517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0,8%</w:t>
            </w:r>
          </w:p>
        </w:tc>
        <w:tc>
          <w:tcPr>
            <w:tcW w:w="1463" w:type="dxa"/>
          </w:tcPr>
          <w:p w:rsidR="0041495B" w:rsidRDefault="0041495B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tr w:rsidR="00924D65" w:rsidTr="0041495B">
        <w:tc>
          <w:tcPr>
            <w:tcW w:w="6215" w:type="dxa"/>
          </w:tcPr>
          <w:p w:rsidR="00924D65" w:rsidRDefault="00924D65" w:rsidP="00924D65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Доля инвалидов систематически занимающихся физической культурой в ОО от общего числа таких детей</w:t>
            </w:r>
          </w:p>
        </w:tc>
        <w:tc>
          <w:tcPr>
            <w:tcW w:w="1946" w:type="dxa"/>
          </w:tcPr>
          <w:p w:rsidR="00924D65" w:rsidRDefault="00924D65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2%</w:t>
            </w:r>
          </w:p>
        </w:tc>
        <w:tc>
          <w:tcPr>
            <w:tcW w:w="1823" w:type="dxa"/>
          </w:tcPr>
          <w:p w:rsidR="00924D65" w:rsidRDefault="00924D65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4%</w:t>
            </w:r>
          </w:p>
        </w:tc>
        <w:tc>
          <w:tcPr>
            <w:tcW w:w="1822" w:type="dxa"/>
          </w:tcPr>
          <w:p w:rsidR="00924D65" w:rsidRDefault="00924D65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6%</w:t>
            </w:r>
          </w:p>
        </w:tc>
        <w:tc>
          <w:tcPr>
            <w:tcW w:w="1517" w:type="dxa"/>
          </w:tcPr>
          <w:p w:rsidR="00924D65" w:rsidRDefault="00924D65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463" w:type="dxa"/>
          </w:tcPr>
          <w:p w:rsidR="00924D65" w:rsidRDefault="00924D65" w:rsidP="002B6A42">
            <w:pPr>
              <w:jc w:val="center"/>
              <w:rPr>
                <w:b/>
              </w:rPr>
            </w:pPr>
          </w:p>
          <w:p w:rsidR="00924D65" w:rsidRDefault="00924D65" w:rsidP="002B6A42">
            <w:pPr>
              <w:jc w:val="center"/>
              <w:rPr>
                <w:b/>
              </w:rPr>
            </w:pPr>
            <w:r>
              <w:rPr>
                <w:b/>
              </w:rPr>
              <w:t>15%</w:t>
            </w:r>
            <w:bookmarkStart w:id="0" w:name="_GoBack"/>
            <w:bookmarkEnd w:id="0"/>
          </w:p>
        </w:tc>
      </w:tr>
    </w:tbl>
    <w:p w:rsidR="0041495B" w:rsidRPr="002B6A42" w:rsidRDefault="0041495B" w:rsidP="002B6A42">
      <w:pPr>
        <w:jc w:val="center"/>
        <w:rPr>
          <w:b/>
        </w:rPr>
      </w:pPr>
    </w:p>
    <w:sectPr w:rsidR="0041495B" w:rsidRPr="002B6A42" w:rsidSect="002B6A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569AC"/>
    <w:multiLevelType w:val="hybridMultilevel"/>
    <w:tmpl w:val="5CA0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6A42"/>
    <w:rsid w:val="0002607C"/>
    <w:rsid w:val="00114C03"/>
    <w:rsid w:val="001B21D6"/>
    <w:rsid w:val="001B4E21"/>
    <w:rsid w:val="00234A94"/>
    <w:rsid w:val="00264E7F"/>
    <w:rsid w:val="002B6A42"/>
    <w:rsid w:val="00315C3A"/>
    <w:rsid w:val="00385335"/>
    <w:rsid w:val="0041495B"/>
    <w:rsid w:val="004252A9"/>
    <w:rsid w:val="00435172"/>
    <w:rsid w:val="004707AB"/>
    <w:rsid w:val="004A44ED"/>
    <w:rsid w:val="005B235E"/>
    <w:rsid w:val="005F2AC7"/>
    <w:rsid w:val="00623687"/>
    <w:rsid w:val="00624334"/>
    <w:rsid w:val="006255A0"/>
    <w:rsid w:val="00690237"/>
    <w:rsid w:val="006D466E"/>
    <w:rsid w:val="0071794E"/>
    <w:rsid w:val="0077733D"/>
    <w:rsid w:val="007E0B1A"/>
    <w:rsid w:val="00807828"/>
    <w:rsid w:val="008A40EA"/>
    <w:rsid w:val="00924D65"/>
    <w:rsid w:val="00950CB1"/>
    <w:rsid w:val="00994580"/>
    <w:rsid w:val="00A11D8F"/>
    <w:rsid w:val="00AB28B6"/>
    <w:rsid w:val="00C6356A"/>
    <w:rsid w:val="00CA5C61"/>
    <w:rsid w:val="00CC4A3D"/>
    <w:rsid w:val="00D21AE8"/>
    <w:rsid w:val="00D470DF"/>
    <w:rsid w:val="00E13F83"/>
    <w:rsid w:val="00E21278"/>
    <w:rsid w:val="00F948E2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4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DB901-BAEC-410D-A230-36760B84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user94</cp:lastModifiedBy>
  <cp:revision>17</cp:revision>
  <dcterms:created xsi:type="dcterms:W3CDTF">2015-06-04T05:12:00Z</dcterms:created>
  <dcterms:modified xsi:type="dcterms:W3CDTF">2015-06-19T03:59:00Z</dcterms:modified>
</cp:coreProperties>
</file>