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00" w:rsidRPr="00C2305F" w:rsidRDefault="004E3F00" w:rsidP="004E3F00">
      <w:pPr>
        <w:widowControl w:val="0"/>
        <w:autoSpaceDE w:val="0"/>
        <w:autoSpaceDN w:val="0"/>
        <w:spacing w:after="0" w:line="240" w:lineRule="auto"/>
        <w:ind w:right="85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ОРГАНИЗАЦИОННО-ТЕХНОЛОГИЧЕСКАЯ</w:t>
      </w:r>
      <w:r w:rsidRPr="00C2305F">
        <w:rPr>
          <w:rFonts w:ascii="Times New Roman" w:eastAsia="Times New Roman" w:hAnsi="Times New Roman" w:cs="Times New Roman"/>
          <w:bCs/>
          <w:spacing w:val="2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МОДЕЛЬ</w:t>
      </w:r>
    </w:p>
    <w:p w:rsidR="004E3F00" w:rsidRPr="00C2305F" w:rsidRDefault="004E3F00" w:rsidP="004E3F00">
      <w:pPr>
        <w:widowControl w:val="0"/>
        <w:autoSpaceDE w:val="0"/>
        <w:autoSpaceDN w:val="0"/>
        <w:spacing w:after="0" w:line="240" w:lineRule="auto"/>
        <w:ind w:right="633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всероссийской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олимпиады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школьников в Березовском городском округе в 2024/2025 учебном году</w:t>
      </w:r>
    </w:p>
    <w:p w:rsidR="004E3F00" w:rsidRPr="00C2305F" w:rsidRDefault="004E3F00" w:rsidP="004E3F00">
      <w:pPr>
        <w:widowControl w:val="0"/>
        <w:autoSpaceDE w:val="0"/>
        <w:autoSpaceDN w:val="0"/>
        <w:spacing w:before="22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3F00" w:rsidRPr="00C2305F" w:rsidRDefault="004E3F00" w:rsidP="004E3F00">
      <w:pPr>
        <w:widowControl w:val="0"/>
        <w:autoSpaceDE w:val="0"/>
        <w:autoSpaceDN w:val="0"/>
        <w:spacing w:after="0" w:line="240" w:lineRule="auto"/>
        <w:ind w:right="854"/>
        <w:jc w:val="center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>Глава</w:t>
      </w:r>
      <w:r w:rsidRPr="00C2305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1.</w:t>
      </w:r>
      <w:r w:rsidRPr="00C2305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Общие</w:t>
      </w:r>
      <w:r w:rsidRPr="00C2305F">
        <w:rPr>
          <w:rFonts w:ascii="Times New Roman" w:eastAsia="Times New Roman" w:hAnsi="Times New Roman" w:cs="Times New Roman"/>
          <w:spacing w:val="-2"/>
          <w:sz w:val="28"/>
        </w:rPr>
        <w:t xml:space="preserve"> положения</w:t>
      </w:r>
    </w:p>
    <w:p w:rsidR="004E3F00" w:rsidRPr="008261DB" w:rsidRDefault="004E3F00" w:rsidP="004E3F00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278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Настоящая организационно-технологическая модель проведения школьного этапа всероссийской олимпиады школьников в </w:t>
      </w:r>
      <w:r>
        <w:rPr>
          <w:rFonts w:ascii="Times New Roman" w:eastAsia="Times New Roman" w:hAnsi="Times New Roman" w:cs="Times New Roman"/>
          <w:sz w:val="28"/>
        </w:rPr>
        <w:t>Березовском городском округе</w:t>
      </w:r>
      <w:r w:rsidRPr="006B579D">
        <w:rPr>
          <w:rFonts w:ascii="Times New Roman" w:eastAsia="Times New Roman" w:hAnsi="Times New Roman" w:cs="Times New Roman"/>
          <w:sz w:val="28"/>
        </w:rPr>
        <w:t xml:space="preserve"> в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2024/2025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учебном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году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(далее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модель)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разработана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соответствии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Порядком проведения всероссийской олимпиады школьников, утвержденным приказом Министерства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просвещения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Российской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Федерации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от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27.11.2020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№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678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8261D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утверждении Порядка проведения всероссийской олимпиады школьников» (далее – Порядок), санитарными правилами СП 2.4.3648-20 «Санитарн</w:t>
      </w:r>
      <w:proofErr w:type="gramStart"/>
      <w:r w:rsidRPr="008261D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261DB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эпидемиологические требования к организациям воспитания и обучения, </w:t>
      </w:r>
      <w:proofErr w:type="gramStart"/>
      <w:r w:rsidRPr="008261D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1D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и молодежной политики Свердловской области от</w:t>
      </w:r>
      <w:r w:rsidRPr="008261D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02.08.2024 № 1038-Д «Об обеспечении организации и проведения всероссийской олимпиады школьников в Свердловской области в 2024/2025 учебном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году»,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8261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Фондом</w:t>
      </w:r>
      <w:r w:rsidRPr="008261D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«Талант</w:t>
      </w:r>
      <w:r w:rsidRPr="008261D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1D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успех»</w:t>
      </w:r>
      <w:r w:rsidRPr="008261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 Министерством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молодежной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Свердловской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8261D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8261D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26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261DB">
        <w:rPr>
          <w:rFonts w:ascii="Times New Roman" w:eastAsia="Times New Roman" w:hAnsi="Times New Roman" w:cs="Times New Roman"/>
          <w:sz w:val="28"/>
          <w:szCs w:val="28"/>
        </w:rPr>
        <w:t>сотрудничестве</w:t>
      </w:r>
      <w:proofErr w:type="gramEnd"/>
      <w:r w:rsidRPr="008261DB">
        <w:rPr>
          <w:rFonts w:ascii="Times New Roman" w:eastAsia="Times New Roman" w:hAnsi="Times New Roman" w:cs="Times New Roman"/>
          <w:sz w:val="28"/>
          <w:szCs w:val="28"/>
        </w:rPr>
        <w:t xml:space="preserve"> в области проведения школьного этапа всероссийской олимпиады школьников в 2024/2025 учебном году.</w:t>
      </w:r>
    </w:p>
    <w:p w:rsidR="004E3F00" w:rsidRPr="006B579D" w:rsidRDefault="004E3F00" w:rsidP="004E3F00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after="0" w:line="240" w:lineRule="auto"/>
        <w:ind w:right="143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2024/2025 учебном году на территории </w:t>
      </w:r>
      <w:r>
        <w:rPr>
          <w:rFonts w:ascii="Times New Roman" w:eastAsia="Times New Roman" w:hAnsi="Times New Roman" w:cs="Times New Roman"/>
          <w:sz w:val="28"/>
        </w:rPr>
        <w:t>Березовского городского округа</w:t>
      </w:r>
      <w:r w:rsidRPr="006B579D">
        <w:rPr>
          <w:rFonts w:ascii="Times New Roman" w:eastAsia="Times New Roman" w:hAnsi="Times New Roman" w:cs="Times New Roman"/>
          <w:sz w:val="28"/>
        </w:rPr>
        <w:t>.</w:t>
      </w:r>
    </w:p>
    <w:p w:rsidR="004E3F00" w:rsidRPr="006B579D" w:rsidRDefault="004E3F00" w:rsidP="004E3F00">
      <w:pPr>
        <w:widowControl w:val="0"/>
        <w:numPr>
          <w:ilvl w:val="0"/>
          <w:numId w:val="30"/>
        </w:numPr>
        <w:tabs>
          <w:tab w:val="left" w:pos="1246"/>
        </w:tabs>
        <w:autoSpaceDE w:val="0"/>
        <w:autoSpaceDN w:val="0"/>
        <w:spacing w:before="1" w:after="0" w:line="322" w:lineRule="exact"/>
        <w:ind w:left="1246" w:hanging="280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Основными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целями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задачами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9"/>
        </w:tabs>
        <w:autoSpaceDE w:val="0"/>
        <w:autoSpaceDN w:val="0"/>
        <w:spacing w:after="0" w:line="322" w:lineRule="exact"/>
        <w:ind w:left="1269" w:hanging="303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стимулирование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интереса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изучению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предмета;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9"/>
        </w:tabs>
        <w:autoSpaceDE w:val="0"/>
        <w:autoSpaceDN w:val="0"/>
        <w:spacing w:after="0" w:line="322" w:lineRule="exact"/>
        <w:ind w:left="1269" w:hanging="303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активизация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творческих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способностей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обучающихся;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2" w:firstLine="707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создание условий для выявления, поддержки и развития одаренных детей и талантливой молодежи в </w:t>
      </w:r>
      <w:r>
        <w:rPr>
          <w:rFonts w:ascii="Times New Roman" w:eastAsia="Times New Roman" w:hAnsi="Times New Roman" w:cs="Times New Roman"/>
          <w:sz w:val="28"/>
        </w:rPr>
        <w:t>Березовском городском округе</w:t>
      </w:r>
      <w:r w:rsidRPr="006B579D">
        <w:rPr>
          <w:rFonts w:ascii="Times New Roman" w:eastAsia="Times New Roman" w:hAnsi="Times New Roman" w:cs="Times New Roman"/>
          <w:sz w:val="28"/>
        </w:rPr>
        <w:t>;</w:t>
      </w:r>
    </w:p>
    <w:p w:rsidR="004E3F00" w:rsidRPr="006B579D" w:rsidRDefault="004E3F00" w:rsidP="004E3F00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E3F00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lastRenderedPageBreak/>
        <w:t xml:space="preserve">пропаганда научных знаний и научной (научно-исследовательской)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деятельности;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2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выявление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сопровождение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наиболее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способных</w:t>
      </w:r>
      <w:proofErr w:type="gramEnd"/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обучающихся по общеобразовательным предметам.</w:t>
      </w:r>
    </w:p>
    <w:p w:rsidR="004E3F00" w:rsidRPr="006B579D" w:rsidRDefault="004E3F00" w:rsidP="004E3F00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7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Для проведения школьного этапа олимпиады создаются организационный комитет (далее – оргкомитет),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жюри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каждому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 xml:space="preserve">апелляционные комиссии 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</w:t>
      </w:r>
      <w:r>
        <w:rPr>
          <w:rFonts w:ascii="Times New Roman" w:eastAsia="Times New Roman" w:hAnsi="Times New Roman" w:cs="Times New Roman"/>
          <w:sz w:val="28"/>
        </w:rPr>
        <w:t>тру</w:t>
      </w:r>
      <w:proofErr w:type="gramStart"/>
      <w:r>
        <w:rPr>
          <w:rFonts w:ascii="Times New Roman" w:eastAsia="Times New Roman" w:hAnsi="Times New Roman" w:cs="Times New Roman"/>
          <w:sz w:val="28"/>
        </w:rPr>
        <w:t>д(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технология</w:t>
      </w:r>
      <w:r>
        <w:rPr>
          <w:rFonts w:ascii="Times New Roman" w:eastAsia="Times New Roman" w:hAnsi="Times New Roman" w:cs="Times New Roman"/>
          <w:sz w:val="28"/>
        </w:rPr>
        <w:t>),</w:t>
      </w:r>
      <w:r w:rsidRPr="006B579D">
        <w:rPr>
          <w:rFonts w:ascii="Times New Roman" w:eastAsia="Times New Roman" w:hAnsi="Times New Roman" w:cs="Times New Roman"/>
          <w:sz w:val="28"/>
        </w:rPr>
        <w:t xml:space="preserve"> физическая культура, экология, экономика);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 xml:space="preserve">назначается ответственный за информационный обмен, получение, хранение и выдачу индивидуальных кодов (учетных записей) участников олимпиады в тестирующие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системы.</w:t>
      </w:r>
      <w:proofErr w:type="gramEnd"/>
    </w:p>
    <w:p w:rsidR="004E3F00" w:rsidRPr="006B579D" w:rsidRDefault="004E3F00" w:rsidP="004E3F00">
      <w:pPr>
        <w:widowControl w:val="0"/>
        <w:numPr>
          <w:ilvl w:val="0"/>
          <w:numId w:val="30"/>
        </w:numPr>
        <w:tabs>
          <w:tab w:val="left" w:pos="1245"/>
        </w:tabs>
        <w:autoSpaceDE w:val="0"/>
        <w:autoSpaceDN w:val="0"/>
        <w:spacing w:before="1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олимпиаде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принимают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участие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обучающиеся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5–11-х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классов,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(по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русскому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языку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математике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4–11-х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классов),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осваивающие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образовательные программы начального общего,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основного общего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 среднего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общего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 xml:space="preserve">образования в организациях </w:t>
      </w:r>
      <w:r>
        <w:rPr>
          <w:rFonts w:ascii="Times New Roman" w:eastAsia="Times New Roman" w:hAnsi="Times New Roman" w:cs="Times New Roman"/>
          <w:sz w:val="28"/>
        </w:rPr>
        <w:t>Березовского городского округа</w:t>
      </w:r>
      <w:r w:rsidRPr="006B579D">
        <w:rPr>
          <w:rFonts w:ascii="Times New Roman" w:eastAsia="Times New Roman" w:hAnsi="Times New Roman" w:cs="Times New Roman"/>
          <w:sz w:val="28"/>
        </w:rPr>
        <w:t>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Лица, осваивающие образовательные программы в форме самообразования или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олимпиаде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их выбору в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, в которую они зачислены для прохождения промежуточной и (или) государственной </w:t>
      </w: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 аттестации</w:t>
      </w:r>
      <w:r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6B579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6B579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или в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 по месту проживания участника олимпиады.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обучающихся, заявивших о своем участии в олимпиаде не </w:t>
      </w: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 чем за 3 календарных дня до начала проведения школьного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олимпиады,</w:t>
      </w:r>
      <w:r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ознакомлении с Порядком и согласии на публикацию результатов по каждому общеобразовательному</w:t>
      </w:r>
      <w:r w:rsidRPr="006B579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6B579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Pr="006B579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«Интернет» (далее – сеть «Интернет») с указанием фамилии, инициалов, класса, количества баллов, набранных при выполнении заданий.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Форма заявления утверждается организатором школьного этапа и может включать в себя информацию о выбранных общеобразовательных предметах, параллели</w:t>
      </w:r>
      <w:r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(параллель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старше),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(в образовательной организации или дома, в зависимости от технической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возможности).</w:t>
      </w:r>
    </w:p>
    <w:p w:rsidR="004E3F00" w:rsidRPr="006B579D" w:rsidRDefault="004E3F00" w:rsidP="004E3F00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6.</w:t>
      </w:r>
      <w:r w:rsidRPr="006B579D">
        <w:rPr>
          <w:rFonts w:ascii="Times New Roman" w:eastAsia="Times New Roman" w:hAnsi="Times New Roman" w:cs="Times New Roman"/>
          <w:sz w:val="28"/>
        </w:rPr>
        <w:t>График проведения школьн</w:t>
      </w:r>
      <w:r>
        <w:rPr>
          <w:rFonts w:ascii="Times New Roman" w:eastAsia="Times New Roman" w:hAnsi="Times New Roman" w:cs="Times New Roman"/>
          <w:sz w:val="28"/>
        </w:rPr>
        <w:t xml:space="preserve">ого этапа олимпиады формируется </w:t>
      </w:r>
      <w:r w:rsidRPr="006B579D">
        <w:rPr>
          <w:rFonts w:ascii="Times New Roman" w:eastAsia="Times New Roman" w:hAnsi="Times New Roman" w:cs="Times New Roman"/>
          <w:sz w:val="28"/>
        </w:rPr>
        <w:t>Министерством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образования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молодежной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политики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Свердловской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области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учетом графика проведения олимпиады по шести предметам, рекомендованного Образовательным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Фондом</w:t>
      </w:r>
      <w:r w:rsidRPr="006B579D">
        <w:rPr>
          <w:rFonts w:ascii="Times New Roman" w:eastAsia="Times New Roman" w:hAnsi="Times New Roman" w:cs="Times New Roman"/>
          <w:spacing w:val="74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«Талант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75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успех»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73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оператором</w:t>
      </w:r>
      <w:r w:rsidRPr="006B579D">
        <w:rPr>
          <w:rFonts w:ascii="Times New Roman" w:eastAsia="Times New Roman" w:hAnsi="Times New Roman" w:cs="Times New Roman"/>
          <w:spacing w:val="74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технологической</w:t>
      </w:r>
    </w:p>
    <w:p w:rsidR="004E3F00" w:rsidRPr="006B579D" w:rsidRDefault="004E3F00" w:rsidP="004E3F00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E3F00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4E3F00" w:rsidRPr="006B579D" w:rsidRDefault="004E3F00" w:rsidP="004E3F0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платформы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  <w:szCs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платформа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Сириус.Курсы</w:t>
      </w:r>
      <w:proofErr w:type="spellEnd"/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»).</w:t>
      </w:r>
    </w:p>
    <w:p w:rsidR="004E3F00" w:rsidRPr="00C2305F" w:rsidRDefault="004E3F00" w:rsidP="004E3F00">
      <w:pPr>
        <w:widowControl w:val="0"/>
        <w:autoSpaceDE w:val="0"/>
        <w:autoSpaceDN w:val="0"/>
        <w:spacing w:before="276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Условия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4E3F00" w:rsidRPr="006B579D" w:rsidRDefault="004E3F00" w:rsidP="004E3F00">
      <w:pPr>
        <w:widowControl w:val="0"/>
        <w:tabs>
          <w:tab w:val="left" w:pos="1245"/>
        </w:tabs>
        <w:autoSpaceDE w:val="0"/>
        <w:autoSpaceDN w:val="0"/>
        <w:spacing w:before="275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7.</w:t>
      </w:r>
      <w:r w:rsidRPr="006B579D">
        <w:rPr>
          <w:rFonts w:ascii="Times New Roman" w:eastAsia="Times New Roman" w:hAnsi="Times New Roman" w:cs="Times New Roman"/>
          <w:sz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разбора олимпиадных заданий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решений,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показа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выполненных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олимпиадных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работ,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подачи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 рассмотрения апелляций:</w:t>
      </w:r>
    </w:p>
    <w:p w:rsidR="004E3F00" w:rsidRPr="006B579D" w:rsidRDefault="004E3F00" w:rsidP="004E3F00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общеобразовательным предметам: астрономия, биология, информатика, математика, физика и химия (далее – шесть предметов) – с использованием платформы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  <w:szCs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(участники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выполняют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олимпиадные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 тестирующей системе);</w:t>
      </w:r>
    </w:p>
    <w:p w:rsidR="004E3F00" w:rsidRPr="006B579D" w:rsidRDefault="004E3F00" w:rsidP="004E3F00">
      <w:pPr>
        <w:widowControl w:val="0"/>
        <w:autoSpaceDE w:val="0"/>
        <w:autoSpaceDN w:val="0"/>
        <w:spacing w:before="1"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общеобразовательным предметам: география, искусство (мировая художественная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культура),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испанский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история,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итальянский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китайский язык,</w:t>
      </w:r>
      <w:r w:rsidRPr="006B579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обществознание,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право,</w:t>
      </w:r>
      <w:r w:rsidRPr="006B579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тру</w:t>
      </w:r>
      <w:proofErr w:type="gramStart"/>
      <w:r>
        <w:rPr>
          <w:rFonts w:ascii="Times New Roman" w:eastAsia="Times New Roman" w:hAnsi="Times New Roman" w:cs="Times New Roman"/>
          <w:spacing w:val="64"/>
          <w:sz w:val="28"/>
          <w:szCs w:val="28"/>
        </w:rPr>
        <w:t>д(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(профиль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t>«Информационная безопасность»), экология, экономика на – платформе информационной системы «Региональная база данных обеспечения проведения олимпиад на территории Свердловской области» (далее – РБДО) (участники выполняют олимпиадные задания в тестирующей системе);</w:t>
      </w:r>
      <w:proofErr w:type="gramEnd"/>
    </w:p>
    <w:p w:rsidR="004E3F00" w:rsidRDefault="004E3F00" w:rsidP="004E3F00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по общеобразовательным предметам: иностранный язык (английский, немецкий, французский), основы безопасности и защиты Родины, </w:t>
      </w:r>
      <w:r>
        <w:rPr>
          <w:rFonts w:ascii="Times New Roman" w:eastAsia="Times New Roman" w:hAnsi="Times New Roman" w:cs="Times New Roman"/>
          <w:sz w:val="28"/>
          <w:szCs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, физическая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(участники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выполняют олимпиадные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тура).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    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Олимпиадные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6B57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тура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выполняются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в тестирующей системе,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задания очного тура по иностранным языкам и </w:t>
      </w:r>
      <w:r>
        <w:rPr>
          <w:rFonts w:ascii="Times New Roman" w:eastAsia="Times New Roman" w:hAnsi="Times New Roman" w:cs="Times New Roman"/>
          <w:sz w:val="28"/>
          <w:szCs w:val="28"/>
        </w:rPr>
        <w:t>труду (технология)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 (профили «Культура дома, дизайн и технологии», «Техника, технологии и техническое творчество») выполняются на специально разработанных бланках, задания очного (практического) тура по физической культуре, основам безопасности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Родины,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8397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>труд</w:t>
      </w:r>
      <w:proofErr w:type="gramStart"/>
      <w:r w:rsidRPr="00F8397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технология)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(профиль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«Робототехника»)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соответствии с требованиями по организации и проведению олимпиад по соответствующему общеобразовательному предмету;</w:t>
      </w:r>
    </w:p>
    <w:p w:rsidR="004E3F00" w:rsidRPr="006B579D" w:rsidRDefault="004E3F00" w:rsidP="004E3F00">
      <w:pPr>
        <w:widowControl w:val="0"/>
        <w:autoSpaceDE w:val="0"/>
        <w:autoSpaceDN w:val="0"/>
        <w:spacing w:before="1"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по литературе – с использованием платформы РБДО (участники выполняют олимпиадные задания очно, на специально разработанных бланках).</w:t>
      </w:r>
    </w:p>
    <w:p w:rsidR="004E3F00" w:rsidRPr="006B579D" w:rsidRDefault="004E3F00" w:rsidP="004E3F00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left="-23"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8.</w:t>
      </w:r>
      <w:r w:rsidRPr="006B579D">
        <w:rPr>
          <w:rFonts w:ascii="Times New Roman" w:eastAsia="Times New Roman" w:hAnsi="Times New Roman" w:cs="Times New Roman"/>
          <w:sz w:val="28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– региональными предметно-методическими комиссиями Свердловской области.</w:t>
      </w:r>
    </w:p>
    <w:p w:rsidR="004E3F00" w:rsidRPr="006B579D" w:rsidRDefault="004E3F00" w:rsidP="004E3F00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left="-23" w:righ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9.</w:t>
      </w:r>
      <w:r w:rsidRPr="006B579D">
        <w:rPr>
          <w:rFonts w:ascii="Times New Roman" w:eastAsia="Times New Roman" w:hAnsi="Times New Roman" w:cs="Times New Roman"/>
          <w:sz w:val="28"/>
        </w:rPr>
        <w:t>Требования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проведению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 по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каждому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предмету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публикуются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сети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«Интернет» на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официальном сайте регионального оператора олимпиады – нетиповой образовательной</w:t>
      </w:r>
      <w:r w:rsidRPr="006B579D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Pr="006B579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«Фонд</w:t>
      </w:r>
      <w:r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поддержки</w:t>
      </w:r>
      <w:r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талантливых</w:t>
      </w:r>
      <w:r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детей</w:t>
      </w:r>
      <w:r w:rsidRPr="006B579D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молодежи</w:t>
      </w:r>
    </w:p>
    <w:p w:rsidR="004E3F00" w:rsidRPr="006B579D" w:rsidRDefault="004E3F00" w:rsidP="004E3F00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сечение»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6B579D">
        <w:rPr>
          <w:rFonts w:ascii="Times New Roman" w:eastAsia="Times New Roman" w:hAnsi="Times New Roman" w:cs="Times New Roman"/>
          <w:spacing w:val="59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B579D">
        <w:rPr>
          <w:rFonts w:ascii="Times New Roman" w:eastAsia="Times New Roman" w:hAnsi="Times New Roman" w:cs="Times New Roman"/>
          <w:spacing w:val="60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58"/>
          <w:w w:val="150"/>
          <w:sz w:val="28"/>
          <w:szCs w:val="28"/>
        </w:rPr>
        <w:t xml:space="preserve">   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сечение»)</w:t>
      </w:r>
    </w:p>
    <w:p w:rsidR="004E3F00" w:rsidRPr="006B579D" w:rsidRDefault="004E3F00" w:rsidP="004E3F00">
      <w:pPr>
        <w:spacing w:after="0" w:line="240" w:lineRule="auto"/>
        <w:rPr>
          <w:rFonts w:ascii="Times New Roman" w:eastAsia="Times New Roman" w:hAnsi="Times New Roman" w:cs="Times New Roman"/>
        </w:rPr>
        <w:sectPr w:rsidR="004E3F00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4E3F00" w:rsidRPr="006B579D" w:rsidRDefault="004E3F00" w:rsidP="004E3F00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6B57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https://zsfond.ru/vsosh/shkolnyj-etap/</w:t>
        </w:r>
      </w:hyperlink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даты проведения школьного этапа олимпиады.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244" w:lineRule="auto"/>
        <w:ind w:right="1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Pr="006B579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Фонда «Золотое сечение за 5 дней до начала школьного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этапа.</w:t>
      </w:r>
    </w:p>
    <w:p w:rsidR="004E3F00" w:rsidRPr="006B579D" w:rsidRDefault="004E3F00" w:rsidP="004E3F00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10.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 и РБДО.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11.</w:t>
      </w:r>
      <w:r w:rsidRPr="006B579D">
        <w:rPr>
          <w:rFonts w:ascii="Times New Roman" w:eastAsia="Times New Roman" w:hAnsi="Times New Roman" w:cs="Times New Roman"/>
          <w:sz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 и РБДО.</w:t>
      </w:r>
    </w:p>
    <w:p w:rsidR="004E3F00" w:rsidRPr="006B579D" w:rsidRDefault="004E3F00" w:rsidP="004E3F00">
      <w:pPr>
        <w:widowControl w:val="0"/>
        <w:tabs>
          <w:tab w:val="left" w:pos="1388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12.</w:t>
      </w:r>
      <w:r w:rsidRPr="006B579D">
        <w:rPr>
          <w:rFonts w:ascii="Times New Roman" w:eastAsia="Times New Roman" w:hAnsi="Times New Roman" w:cs="Times New Roman"/>
          <w:sz w:val="28"/>
        </w:rPr>
        <w:t>Доступ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заданиям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онлайн-туров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предоставляется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участникам: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6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шести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предметам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платформе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течение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одного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дня, указанного в графике школьного этапа олимпиады, в период с 8:00 до 22:00 местного времени;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2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B579D">
        <w:rPr>
          <w:rFonts w:ascii="Times New Roman" w:eastAsia="Times New Roman" w:hAnsi="Times New Roman" w:cs="Times New Roman"/>
          <w:sz w:val="28"/>
        </w:rPr>
        <w:t xml:space="preserve">по общеобразовательным предметам: география, иностранные языки (испанский, итальянский, китайский, английский, немецкий, французский), искусство (мировая художественная культура), история, обществознание, основы безопасности и защиты Родины, право, русский язык, </w:t>
      </w:r>
      <w:r>
        <w:rPr>
          <w:rFonts w:ascii="Times New Roman" w:eastAsia="Times New Roman" w:hAnsi="Times New Roman" w:cs="Times New Roman"/>
          <w:sz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</w:rPr>
        <w:t>технология</w:t>
      </w:r>
      <w:r>
        <w:rPr>
          <w:rFonts w:ascii="Times New Roman" w:eastAsia="Times New Roman" w:hAnsi="Times New Roman" w:cs="Times New Roman"/>
          <w:sz w:val="28"/>
        </w:rPr>
        <w:t>)</w:t>
      </w:r>
      <w:r w:rsidRPr="006B579D">
        <w:rPr>
          <w:rFonts w:ascii="Times New Roman" w:eastAsia="Times New Roman" w:hAnsi="Times New Roman" w:cs="Times New Roman"/>
          <w:sz w:val="28"/>
        </w:rPr>
        <w:t>, физическая культура, экология, экономика на платформе РБДО – в период с 8:00 до 22:00 местного времени.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 xml:space="preserve"> В случае проведения олимпиады в 2-3 дня доступ предоставляется в период с 8:00 первого дня до 22:00 последнего дня, указанного в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графике.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Техническая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поддержка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РБДО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осуществляется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будние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дни с 8.00 до 17.00.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13.</w:t>
      </w:r>
      <w:r w:rsidRPr="006B579D">
        <w:rPr>
          <w:rFonts w:ascii="Times New Roman" w:eastAsia="Times New Roman" w:hAnsi="Times New Roman" w:cs="Times New Roman"/>
          <w:sz w:val="28"/>
        </w:rPr>
        <w:t>Время и место проведения очных (практических) туров по английскому языку, литературе, немецкому языку, основам безопасности и защиты Родины, технологии, физической культуре, французскому языку определяет организатор школьного этапа.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4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14.</w:t>
      </w:r>
      <w:r w:rsidRPr="006B579D">
        <w:rPr>
          <w:rFonts w:ascii="Times New Roman" w:eastAsia="Times New Roman" w:hAnsi="Times New Roman" w:cs="Times New Roman"/>
          <w:sz w:val="28"/>
        </w:rPr>
        <w:t>Участники школьного этапа олимпиады вправе выполнять олимпиадные задания,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разработанные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для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более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старших</w:t>
      </w:r>
      <w:proofErr w:type="gramEnd"/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классов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отношению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тем,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которых они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проходят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обучение.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случае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прохождения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этих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следующий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 олимпиады они и на следующих этапах выполняют задания, разработанные для класса, который они выбрали на школьном этапе.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left="-23"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15.</w:t>
      </w:r>
      <w:r w:rsidRPr="006B579D">
        <w:rPr>
          <w:rFonts w:ascii="Times New Roman" w:eastAsia="Times New Roman" w:hAnsi="Times New Roman" w:cs="Times New Roman"/>
          <w:sz w:val="28"/>
        </w:rPr>
        <w:t>Вход участника в тестирующую систему 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 осуществляется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коду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(учетной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записи)</w:t>
      </w:r>
      <w:r w:rsidRPr="006B579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(для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каждого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предмета отдельный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код),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который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выдается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каждому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участнику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ответственным от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 xml:space="preserve">образовательной организации. Индивидуальный код (учетная запись) предоставляет участнику также доступ к его результатам после завершения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16.</w:t>
      </w:r>
      <w:r w:rsidRPr="006B579D">
        <w:rPr>
          <w:rFonts w:ascii="Times New Roman" w:eastAsia="Times New Roman" w:hAnsi="Times New Roman" w:cs="Times New Roman"/>
          <w:sz w:val="28"/>
        </w:rPr>
        <w:t>Вход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участника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тестирующую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систему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РБДО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осуществляется по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коду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(учетной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записи),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единому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для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всех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предметов,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который выдается</w:t>
      </w:r>
      <w:r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каждому</w:t>
      </w:r>
      <w:r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участнику</w:t>
      </w:r>
      <w:r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ответственным</w:t>
      </w:r>
      <w:proofErr w:type="gramEnd"/>
      <w:r w:rsidRPr="006B579D">
        <w:rPr>
          <w:rFonts w:ascii="Times New Roman" w:eastAsia="Times New Roman" w:hAnsi="Times New Roman" w:cs="Times New Roman"/>
          <w:spacing w:val="75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за</w:t>
      </w:r>
      <w:r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Pr="006B579D">
        <w:rPr>
          <w:rFonts w:ascii="Times New Roman" w:eastAsia="Times New Roman" w:hAnsi="Times New Roman" w:cs="Times New Roman"/>
          <w:spacing w:val="74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олимпиады в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 xml:space="preserve">образовательной организации. Инструкция о порядке доступа в тестирующую систему публикуется в системе РБДО. Индивидуальный код (учетная запись) предоставляет участнику также доступ к его результатам после завершения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4E3F00" w:rsidRPr="006B579D" w:rsidRDefault="004E3F00" w:rsidP="004E3F00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E3F00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17.</w:t>
      </w:r>
      <w:r w:rsidRPr="006B579D">
        <w:rPr>
          <w:rFonts w:ascii="Times New Roman" w:eastAsia="Times New Roman" w:hAnsi="Times New Roman" w:cs="Times New Roman"/>
          <w:sz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 xml:space="preserve">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2" w:lineRule="auto"/>
        <w:ind w:left="-23"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18.</w:t>
      </w:r>
      <w:r w:rsidRPr="006B579D">
        <w:rPr>
          <w:rFonts w:ascii="Times New Roman" w:eastAsia="Times New Roman" w:hAnsi="Times New Roman" w:cs="Times New Roman"/>
          <w:sz w:val="28"/>
        </w:rPr>
        <w:t>Участники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выполняют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олимпиадные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задания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индивидуально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:rsidR="004E3F00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19.</w:t>
      </w:r>
      <w:r w:rsidRPr="006B579D">
        <w:rPr>
          <w:rFonts w:ascii="Times New Roman" w:eastAsia="Times New Roman" w:hAnsi="Times New Roman" w:cs="Times New Roman"/>
          <w:sz w:val="28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течение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двух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дней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после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публикации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предварительных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результатов олимпиады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соответствующему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предмету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классу по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процедуре, описанной на платформе 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 и в системе РБДО. Вопросы участников будут рассмотрены и технические ошибки будут устранены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случае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их подтверждения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позднее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пяти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календарных дней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после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поступления.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20.</w:t>
      </w:r>
      <w:r w:rsidRPr="006B579D">
        <w:rPr>
          <w:rFonts w:ascii="Times New Roman" w:eastAsia="Times New Roman" w:hAnsi="Times New Roman" w:cs="Times New Roman"/>
          <w:sz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4E3F00" w:rsidRPr="006B579D" w:rsidRDefault="004E3F00" w:rsidP="004E3F00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left="-23"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21.</w:t>
      </w:r>
      <w:r w:rsidRPr="006B579D">
        <w:rPr>
          <w:rFonts w:ascii="Times New Roman" w:eastAsia="Times New Roman" w:hAnsi="Times New Roman" w:cs="Times New Roman"/>
          <w:sz w:val="28"/>
        </w:rPr>
        <w:t>Итоговые результаты олимпиады по каждому общеобразовательному предмету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подводятся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отдельно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каждой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параллели,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если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иное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указано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 требованиях к организации и проведению олимпиады по предмету.</w:t>
      </w:r>
    </w:p>
    <w:p w:rsidR="004E3F00" w:rsidRPr="00C2305F" w:rsidRDefault="004E3F00" w:rsidP="004E3F00">
      <w:pPr>
        <w:widowControl w:val="0"/>
        <w:autoSpaceDE w:val="0"/>
        <w:autoSpaceDN w:val="0"/>
        <w:spacing w:before="270" w:after="0" w:line="240" w:lineRule="auto"/>
        <w:ind w:right="855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регионального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оператора</w:t>
      </w:r>
    </w:p>
    <w:p w:rsidR="004E3F00" w:rsidRPr="006B579D" w:rsidRDefault="004E3F00" w:rsidP="004E3F00">
      <w:pPr>
        <w:widowControl w:val="0"/>
        <w:tabs>
          <w:tab w:val="left" w:pos="1388"/>
        </w:tabs>
        <w:autoSpaceDE w:val="0"/>
        <w:autoSpaceDN w:val="0"/>
        <w:spacing w:before="276" w:after="0" w:line="240" w:lineRule="auto"/>
        <w:ind w:left="-23"/>
        <w:jc w:val="both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 xml:space="preserve">        22.Региональным</w:t>
      </w:r>
      <w:r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C2305F">
        <w:rPr>
          <w:rFonts w:ascii="Times New Roman" w:eastAsia="Times New Roman" w:hAnsi="Times New Roman" w:cs="Times New Roman"/>
          <w:sz w:val="28"/>
        </w:rPr>
        <w:t>оператором</w:t>
      </w:r>
      <w:r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C2305F">
        <w:rPr>
          <w:rFonts w:ascii="Times New Roman" w:eastAsia="Times New Roman" w:hAnsi="Times New Roman" w:cs="Times New Roman"/>
          <w:sz w:val="28"/>
        </w:rPr>
        <w:t>проведения</w:t>
      </w:r>
      <w:r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C2305F">
        <w:rPr>
          <w:rFonts w:ascii="Times New Roman" w:eastAsia="Times New Roman" w:hAnsi="Times New Roman" w:cs="Times New Roman"/>
          <w:sz w:val="28"/>
        </w:rPr>
        <w:t>олимпиады</w:t>
      </w:r>
      <w:r w:rsidRPr="00C2305F">
        <w:rPr>
          <w:rFonts w:ascii="Times New Roman" w:eastAsia="Times New Roman" w:hAnsi="Times New Roman" w:cs="Times New Roman"/>
          <w:spacing w:val="47"/>
          <w:sz w:val="28"/>
        </w:rPr>
        <w:t xml:space="preserve">  </w:t>
      </w:r>
      <w:r w:rsidRPr="00C2305F">
        <w:rPr>
          <w:rFonts w:ascii="Times New Roman" w:eastAsia="Times New Roman" w:hAnsi="Times New Roman" w:cs="Times New Roman"/>
          <w:sz w:val="28"/>
        </w:rPr>
        <w:t>является</w:t>
      </w:r>
      <w:r w:rsidRPr="006B579D">
        <w:rPr>
          <w:rFonts w:ascii="Times New Roman" w:eastAsia="Times New Roman" w:hAnsi="Times New Roman" w:cs="Times New Roman"/>
          <w:spacing w:val="49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>Фонд</w:t>
      </w:r>
    </w:p>
    <w:p w:rsidR="004E3F00" w:rsidRPr="006B579D" w:rsidRDefault="004E3F00" w:rsidP="004E3F00">
      <w:pPr>
        <w:widowControl w:val="0"/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сечение».</w:t>
      </w:r>
    </w:p>
    <w:p w:rsidR="004E3F00" w:rsidRPr="006B579D" w:rsidRDefault="004E3F00" w:rsidP="004E3F00">
      <w:pPr>
        <w:widowControl w:val="0"/>
        <w:tabs>
          <w:tab w:val="left" w:pos="1388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23.</w:t>
      </w:r>
      <w:r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регионального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оператора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1)</w:t>
      </w:r>
      <w:r w:rsidRPr="006B579D">
        <w:rPr>
          <w:rFonts w:ascii="Times New Roman" w:eastAsia="Times New Roman" w:hAnsi="Times New Roman" w:cs="Times New Roman"/>
          <w:sz w:val="28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управление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сфере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образования,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расположенных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территории Свердловской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области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(далее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орган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местного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самоуправления,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осуществляющий управление в сфере образования), по вопросам проведения олимпиады;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2)</w:t>
      </w:r>
      <w:r w:rsidRPr="006B579D">
        <w:rPr>
          <w:rFonts w:ascii="Times New Roman" w:eastAsia="Times New Roman" w:hAnsi="Times New Roman" w:cs="Times New Roman"/>
          <w:sz w:val="28"/>
        </w:rPr>
        <w:t>рекомендации организаторам школьного этапа об установлении граничных баллов по шести предметам для приглашения на муниципальный этап олимпиады, не превосходящих базовые;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3)</w:t>
      </w:r>
      <w:r w:rsidRPr="006B579D">
        <w:rPr>
          <w:rFonts w:ascii="Times New Roman" w:eastAsia="Times New Roman" w:hAnsi="Times New Roman" w:cs="Times New Roman"/>
          <w:sz w:val="28"/>
        </w:rPr>
        <w:t>организация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работы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горячей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линии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период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 олимпиады по телефону: +7 (982) 660 11 05.</w:t>
      </w:r>
    </w:p>
    <w:p w:rsidR="004E3F00" w:rsidRPr="00C2305F" w:rsidRDefault="004E3F00" w:rsidP="004E3F00">
      <w:pPr>
        <w:widowControl w:val="0"/>
        <w:autoSpaceDE w:val="0"/>
        <w:autoSpaceDN w:val="0"/>
        <w:spacing w:before="290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C2305F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оператора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технологической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платформы</w:t>
      </w:r>
    </w:p>
    <w:p w:rsidR="004E3F00" w:rsidRDefault="004E3F00" w:rsidP="004E3F00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24.</w:t>
      </w:r>
      <w:r w:rsidRPr="006B579D">
        <w:rPr>
          <w:rFonts w:ascii="Times New Roman" w:eastAsia="Times New Roman" w:hAnsi="Times New Roman" w:cs="Times New Roman"/>
          <w:sz w:val="28"/>
        </w:rPr>
        <w:t>Оператором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для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 по шести предметам является Образов</w:t>
      </w:r>
      <w:r>
        <w:rPr>
          <w:rFonts w:ascii="Times New Roman" w:eastAsia="Times New Roman" w:hAnsi="Times New Roman" w:cs="Times New Roman"/>
          <w:sz w:val="28"/>
        </w:rPr>
        <w:t>ательный Фонд «Талант и успех».</w:t>
      </w:r>
    </w:p>
    <w:p w:rsidR="004E3F00" w:rsidRPr="004D624D" w:rsidRDefault="004E3F00" w:rsidP="004E3F00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8"/>
        </w:rPr>
        <w:sectPr w:rsidR="004E3F00" w:rsidRPr="004D624D">
          <w:pgSz w:w="11910" w:h="16840"/>
          <w:pgMar w:top="1040" w:right="420" w:bottom="280" w:left="1160" w:header="719" w:footer="0" w:gutter="0"/>
          <w:cols w:space="720"/>
        </w:sectPr>
      </w:pP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Оператором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проведения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олимпиад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</w:t>
      </w:r>
      <w:r>
        <w:rPr>
          <w:rFonts w:ascii="Times New Roman" w:eastAsia="Times New Roman" w:hAnsi="Times New Roman" w:cs="Times New Roman"/>
          <w:sz w:val="28"/>
          <w:szCs w:val="28"/>
        </w:rPr>
        <w:t>труд (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, экология, экономика, английский язык, немецкий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французский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китайский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язык,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6B57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6B57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защиты Родины, русский язык, физическая культура, литература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  <w:proofErr w:type="gramEnd"/>
    </w:p>
    <w:p w:rsidR="004E3F00" w:rsidRPr="006B579D" w:rsidRDefault="004E3F00" w:rsidP="004E3F00">
      <w:pPr>
        <w:widowControl w:val="0"/>
        <w:tabs>
          <w:tab w:val="left" w:pos="13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25.</w:t>
      </w:r>
      <w:r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операторов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РБДО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1)</w:t>
      </w:r>
      <w:r w:rsidRPr="006B579D">
        <w:rPr>
          <w:rFonts w:ascii="Times New Roman" w:eastAsia="Times New Roman" w:hAnsi="Times New Roman" w:cs="Times New Roman"/>
          <w:sz w:val="28"/>
        </w:rPr>
        <w:t>разработка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инструкций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порядке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доступа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тестирующую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систему и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ее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публикация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официальном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сайте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центра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«Сириус»</w:t>
      </w:r>
      <w:r w:rsidRPr="006B579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  <w:u w:val="single"/>
        </w:rPr>
        <w:t>https://siriusolymp.ru/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платформы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hyperlink r:id="rId7" w:history="1">
        <w:r w:rsidRPr="006B579D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https://vsosh.irro.ru/</w:t>
        </w:r>
      </w:hyperlink>
      <w:proofErr w:type="gramStart"/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  <w:proofErr w:type="gramEnd"/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2)</w:t>
      </w:r>
      <w:r w:rsidRPr="006B579D">
        <w:rPr>
          <w:rFonts w:ascii="Times New Roman" w:eastAsia="Times New Roman" w:hAnsi="Times New Roman" w:cs="Times New Roman"/>
          <w:sz w:val="28"/>
        </w:rPr>
        <w:t>обучение технологии проведения олимпиады для организаторов школьного этапа олимпиады;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7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создание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индивидуальных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кодов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(учетных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записей)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для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входа в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тестирующую систему в необходимых количествах для всех обучающихся всех образовательных организаций Свердловской области;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before="1" w:after="0" w:line="240" w:lineRule="auto"/>
        <w:ind w:left="258" w:right="141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передача индивидуальных кодов (учетных записей) для участия по 6 предметам в образовательные организации через личные кабинеты образовательных организаций в федеральной информационной системе оценки качества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образования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(далее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–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ФИС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ОКО),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передача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учетных записей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посредством информационной системы РБДО;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0" w:firstLine="70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B579D">
        <w:rPr>
          <w:rFonts w:ascii="Times New Roman" w:eastAsia="Times New Roman" w:hAnsi="Times New Roman" w:cs="Times New Roman"/>
          <w:sz w:val="28"/>
        </w:rPr>
        <w:t>предоставление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обучающимся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организаций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доступа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 технологическим платформам для проведения школьного этапа олимпиады;</w:t>
      </w:r>
      <w:proofErr w:type="gramEnd"/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9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прием вопросов по техническим ошибкам, связанным с оценкой олимпиадных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работ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или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подсчетом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баллов,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течение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двух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календарных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дней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после публикации предварительных результатов олимпиады по соответствующему общеобразовательному предмету и классу;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52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рассмотрение вопросов и устранение технических ошибок, в случае их подтверждения, не позднее пяти календарных дней после поступления;</w:t>
      </w:r>
    </w:p>
    <w:p w:rsidR="004E3F00" w:rsidRPr="006B579D" w:rsidRDefault="004E3F00" w:rsidP="004E3F00">
      <w:pPr>
        <w:widowControl w:val="0"/>
        <w:numPr>
          <w:ilvl w:val="1"/>
          <w:numId w:val="30"/>
        </w:numPr>
        <w:tabs>
          <w:tab w:val="left" w:pos="1268"/>
        </w:tabs>
        <w:autoSpaceDE w:val="0"/>
        <w:autoSpaceDN w:val="0"/>
        <w:spacing w:after="0" w:line="240" w:lineRule="auto"/>
        <w:ind w:left="258" w:right="148" w:firstLine="707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техническое сопровождение процедуры апелляции по шести предметам по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алгоритму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апелляции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центра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«Сириус»;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восемнадцати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предметам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использованием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личных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кабинетов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 на платформе РБДО.</w:t>
      </w:r>
    </w:p>
    <w:p w:rsidR="004E3F00" w:rsidRPr="00C2305F" w:rsidRDefault="004E3F00" w:rsidP="004E3F00">
      <w:pPr>
        <w:widowControl w:val="0"/>
        <w:autoSpaceDE w:val="0"/>
        <w:autoSpaceDN w:val="0"/>
        <w:spacing w:before="277" w:after="0" w:line="240" w:lineRule="auto"/>
        <w:ind w:right="85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C2305F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организатора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4E3F00" w:rsidRPr="006B579D" w:rsidRDefault="004E3F00" w:rsidP="004E3F00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48"/>
        <w:rPr>
          <w:rFonts w:ascii="Times New Roman" w:eastAsia="Times New Roman" w:hAnsi="Times New Roman" w:cs="Times New Roman"/>
          <w:sz w:val="28"/>
        </w:rPr>
      </w:pPr>
      <w:r w:rsidRPr="00C2305F">
        <w:rPr>
          <w:rFonts w:ascii="Times New Roman" w:eastAsia="Times New Roman" w:hAnsi="Times New Roman" w:cs="Times New Roman"/>
          <w:sz w:val="28"/>
        </w:rPr>
        <w:t xml:space="preserve">          26.Организатором</w:t>
      </w:r>
      <w:r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школьного</w:t>
      </w:r>
      <w:r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этапа</w:t>
      </w:r>
      <w:r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олимпиады</w:t>
      </w:r>
      <w:r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является</w:t>
      </w:r>
      <w:r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орган</w:t>
      </w:r>
      <w:r w:rsidRPr="00C2305F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C2305F">
        <w:rPr>
          <w:rFonts w:ascii="Times New Roman" w:eastAsia="Times New Roman" w:hAnsi="Times New Roman" w:cs="Times New Roman"/>
          <w:sz w:val="28"/>
        </w:rPr>
        <w:t>местного</w:t>
      </w:r>
      <w:r w:rsidRPr="006B579D">
        <w:rPr>
          <w:rFonts w:ascii="Times New Roman" w:eastAsia="Times New Roman" w:hAnsi="Times New Roman" w:cs="Times New Roman"/>
          <w:sz w:val="28"/>
        </w:rPr>
        <w:t xml:space="preserve"> самоуправления, осуществляющий управление в сфере образования.</w:t>
      </w:r>
    </w:p>
    <w:p w:rsidR="004E3F00" w:rsidRPr="006B579D" w:rsidRDefault="004E3F00" w:rsidP="004E3F00">
      <w:pPr>
        <w:widowControl w:val="0"/>
        <w:tabs>
          <w:tab w:val="left" w:pos="1388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27.</w:t>
      </w:r>
      <w:r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организатора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1)</w:t>
      </w:r>
      <w:r w:rsidRPr="006B579D">
        <w:rPr>
          <w:rFonts w:ascii="Times New Roman" w:eastAsia="Times New Roman" w:hAnsi="Times New Roman" w:cs="Times New Roman"/>
          <w:sz w:val="28"/>
        </w:rPr>
        <w:t>формирование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оргкомитета,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жюри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апелляционных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комиссий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 этапа олимпиады, утверждение их составов;</w:t>
      </w:r>
    </w:p>
    <w:p w:rsidR="004E3F00" w:rsidRPr="006B579D" w:rsidRDefault="004E3F00" w:rsidP="004E3F00">
      <w:pPr>
        <w:widowControl w:val="0"/>
        <w:tabs>
          <w:tab w:val="left" w:pos="1269"/>
          <w:tab w:val="left" w:pos="3029"/>
          <w:tab w:val="left" w:pos="4724"/>
          <w:tab w:val="left" w:pos="6340"/>
          <w:tab w:val="left" w:pos="8115"/>
          <w:tab w:val="left" w:pos="867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 2)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обеспечение</w:t>
      </w:r>
      <w:r w:rsidRPr="006B579D">
        <w:rPr>
          <w:rFonts w:ascii="Times New Roman" w:eastAsia="Times New Roman" w:hAnsi="Times New Roman" w:cs="Times New Roman"/>
          <w:sz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публикации</w:t>
      </w:r>
      <w:r w:rsidRPr="006B579D">
        <w:rPr>
          <w:rFonts w:ascii="Times New Roman" w:eastAsia="Times New Roman" w:hAnsi="Times New Roman" w:cs="Times New Roman"/>
          <w:sz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актуальной</w:t>
      </w:r>
      <w:r w:rsidRPr="006B579D">
        <w:rPr>
          <w:rFonts w:ascii="Times New Roman" w:eastAsia="Times New Roman" w:hAnsi="Times New Roman" w:cs="Times New Roman"/>
          <w:sz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информации</w:t>
      </w:r>
      <w:r w:rsidRPr="006B579D">
        <w:rPr>
          <w:rFonts w:ascii="Times New Roman" w:eastAsia="Times New Roman" w:hAnsi="Times New Roman" w:cs="Times New Roman"/>
          <w:sz w:val="28"/>
        </w:rPr>
        <w:tab/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>по</w:t>
      </w:r>
      <w:r w:rsidRPr="006B579D">
        <w:rPr>
          <w:rFonts w:ascii="Times New Roman" w:eastAsia="Times New Roman" w:hAnsi="Times New Roman" w:cs="Times New Roman"/>
          <w:sz w:val="28"/>
        </w:rPr>
        <w:tab/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контингенту</w:t>
      </w:r>
    </w:p>
    <w:p w:rsidR="004E3F00" w:rsidRPr="006B579D" w:rsidRDefault="004E3F00" w:rsidP="004E3F00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E3F00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4E3F00" w:rsidRPr="006B579D" w:rsidRDefault="004E3F00" w:rsidP="004E3F00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образований в ФИС ОКО в срок до 9 сентября 2024 года;</w:t>
      </w:r>
    </w:p>
    <w:p w:rsidR="004E3F00" w:rsidRPr="006B579D" w:rsidRDefault="004E3F00" w:rsidP="004E3F00">
      <w:pPr>
        <w:widowControl w:val="0"/>
        <w:tabs>
          <w:tab w:val="left" w:pos="1286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3)</w:t>
      </w:r>
      <w:r w:rsidRPr="006B579D">
        <w:rPr>
          <w:rFonts w:ascii="Times New Roman" w:eastAsia="Times New Roman" w:hAnsi="Times New Roman" w:cs="Times New Roman"/>
          <w:sz w:val="28"/>
        </w:rPr>
        <w:t>обеспечение публикации актуальной информации в РБДО об участниках школьного этапа олимпиады в срок до 9 сентября 2024 года;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4)</w:t>
      </w:r>
      <w:r w:rsidRPr="006B579D">
        <w:rPr>
          <w:rFonts w:ascii="Times New Roman" w:eastAsia="Times New Roman" w:hAnsi="Times New Roman" w:cs="Times New Roman"/>
          <w:sz w:val="28"/>
        </w:rPr>
        <w:t xml:space="preserve"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предмету;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5)</w:t>
      </w:r>
      <w:r w:rsidRPr="006B579D">
        <w:rPr>
          <w:rFonts w:ascii="Times New Roman" w:eastAsia="Times New Roman" w:hAnsi="Times New Roman" w:cs="Times New Roman"/>
          <w:sz w:val="28"/>
        </w:rPr>
        <w:t>обеспечение возможности участия в олимпиаде всех желающих обучающихся из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каждой образовательной организации, в том числе в формате дистанционного участия;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6)</w:t>
      </w:r>
      <w:r w:rsidRPr="006B579D">
        <w:rPr>
          <w:rFonts w:ascii="Times New Roman" w:eastAsia="Times New Roman" w:hAnsi="Times New Roman" w:cs="Times New Roman"/>
          <w:sz w:val="28"/>
        </w:rPr>
        <w:t>обеспечение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горячей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линии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для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образовательных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организаций по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вопросам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олимпиады,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получения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индивидуальных кодов, в том числе технического обеспечения образ</w:t>
      </w:r>
      <w:r>
        <w:rPr>
          <w:rFonts w:ascii="Times New Roman" w:eastAsia="Times New Roman" w:hAnsi="Times New Roman" w:cs="Times New Roman"/>
          <w:sz w:val="28"/>
        </w:rPr>
        <w:t xml:space="preserve">овательных организаций </w:t>
      </w:r>
      <w:r w:rsidRPr="006B579D">
        <w:rPr>
          <w:rFonts w:ascii="Times New Roman" w:eastAsia="Times New Roman" w:hAnsi="Times New Roman" w:cs="Times New Roman"/>
          <w:sz w:val="28"/>
        </w:rPr>
        <w:t>по телефону: +7 (</w:t>
      </w:r>
      <w:r>
        <w:rPr>
          <w:rFonts w:ascii="Times New Roman" w:eastAsia="Times New Roman" w:hAnsi="Times New Roman" w:cs="Times New Roman"/>
          <w:sz w:val="28"/>
        </w:rPr>
        <w:t>343-69</w:t>
      </w:r>
      <w:r w:rsidRPr="006B579D"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>4-30-55</w:t>
      </w:r>
      <w:r w:rsidRPr="006B579D">
        <w:rPr>
          <w:rFonts w:ascii="Times New Roman" w:eastAsia="Times New Roman" w:hAnsi="Times New Roman" w:cs="Times New Roman"/>
          <w:sz w:val="28"/>
        </w:rPr>
        <w:t>.</w:t>
      </w:r>
    </w:p>
    <w:p w:rsidR="004E3F00" w:rsidRPr="006B579D" w:rsidRDefault="004E3F00" w:rsidP="004E3F00">
      <w:pPr>
        <w:widowControl w:val="0"/>
        <w:tabs>
          <w:tab w:val="left" w:pos="1269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7)</w:t>
      </w:r>
      <w:r w:rsidRPr="006B579D">
        <w:rPr>
          <w:rFonts w:ascii="Times New Roman" w:eastAsia="Times New Roman" w:hAnsi="Times New Roman" w:cs="Times New Roman"/>
          <w:sz w:val="28"/>
        </w:rPr>
        <w:t>определение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квот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победителей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призеров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олимпиады;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8)</w:t>
      </w:r>
      <w:r w:rsidRPr="006B579D">
        <w:rPr>
          <w:rFonts w:ascii="Times New Roman" w:eastAsia="Times New Roman" w:hAnsi="Times New Roman" w:cs="Times New Roman"/>
          <w:sz w:val="28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 публикация их на официальных сайтах образовательных организаций;</w:t>
      </w:r>
    </w:p>
    <w:p w:rsidR="004E3F00" w:rsidRPr="006B579D" w:rsidRDefault="004E3F00" w:rsidP="004E3F00">
      <w:pPr>
        <w:widowControl w:val="0"/>
        <w:tabs>
          <w:tab w:val="left" w:pos="12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9)</w:t>
      </w:r>
      <w:r w:rsidRPr="006B579D">
        <w:rPr>
          <w:rFonts w:ascii="Times New Roman" w:eastAsia="Times New Roman" w:hAnsi="Times New Roman" w:cs="Times New Roman"/>
          <w:sz w:val="28"/>
        </w:rPr>
        <w:t>награждение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победителей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призеров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4E3F00" w:rsidRPr="00C2305F" w:rsidRDefault="004E3F00" w:rsidP="004E3F00">
      <w:pPr>
        <w:widowControl w:val="0"/>
        <w:autoSpaceDE w:val="0"/>
        <w:autoSpaceDN w:val="0"/>
        <w:spacing w:before="271" w:after="0" w:line="240" w:lineRule="auto"/>
        <w:ind w:right="85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Функции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оргкомитета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олимпиады</w:t>
      </w:r>
    </w:p>
    <w:p w:rsidR="004E3F00" w:rsidRPr="006B579D" w:rsidRDefault="004E3F00" w:rsidP="004E3F00">
      <w:pPr>
        <w:widowControl w:val="0"/>
        <w:tabs>
          <w:tab w:val="left" w:pos="1384"/>
        </w:tabs>
        <w:autoSpaceDE w:val="0"/>
        <w:autoSpaceDN w:val="0"/>
        <w:spacing w:before="275"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28.</w:t>
      </w:r>
      <w:r w:rsidRPr="006B579D">
        <w:rPr>
          <w:rFonts w:ascii="Times New Roman" w:eastAsia="Times New Roman" w:hAnsi="Times New Roman" w:cs="Times New Roman"/>
          <w:sz w:val="28"/>
        </w:rPr>
        <w:t xml:space="preserve"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олимпиады.</w:t>
      </w:r>
    </w:p>
    <w:p w:rsidR="004E3F00" w:rsidRPr="006B579D" w:rsidRDefault="004E3F00" w:rsidP="004E3F00">
      <w:pPr>
        <w:widowControl w:val="0"/>
        <w:tabs>
          <w:tab w:val="left" w:pos="1388"/>
        </w:tabs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29.</w:t>
      </w:r>
      <w:r w:rsidRPr="006B579D">
        <w:rPr>
          <w:rFonts w:ascii="Times New Roman" w:eastAsia="Times New Roman" w:hAnsi="Times New Roman" w:cs="Times New Roman"/>
          <w:sz w:val="28"/>
        </w:rPr>
        <w:t>Функциями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оргкомитета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1)</w:t>
      </w:r>
      <w:r w:rsidRPr="006B579D">
        <w:rPr>
          <w:rFonts w:ascii="Times New Roman" w:eastAsia="Times New Roman" w:hAnsi="Times New Roman" w:cs="Times New Roman"/>
          <w:sz w:val="28"/>
        </w:rPr>
        <w:t>обеспечение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организации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проведения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соответствии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требованиями к проведению школьного этапа олимпиады, утвержденными региональными предметно-методическими комиссиями;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before="1"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2)</w:t>
      </w:r>
      <w:r w:rsidRPr="006B579D">
        <w:rPr>
          <w:rFonts w:ascii="Times New Roman" w:eastAsia="Times New Roman" w:hAnsi="Times New Roman" w:cs="Times New Roman"/>
          <w:sz w:val="28"/>
        </w:rPr>
        <w:t>назначение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ответственных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лиц</w:t>
      </w:r>
      <w:r w:rsidRPr="006B579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 в общеобразовательной организации;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3)</w:t>
      </w:r>
      <w:r w:rsidRPr="006B579D">
        <w:rPr>
          <w:rFonts w:ascii="Times New Roman" w:eastAsia="Times New Roman" w:hAnsi="Times New Roman" w:cs="Times New Roman"/>
          <w:sz w:val="28"/>
        </w:rPr>
        <w:t>сбор,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хранение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заявлений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родителей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(законных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6B579D">
        <w:rPr>
          <w:rFonts w:ascii="Times New Roman" w:eastAsia="Times New Roman" w:hAnsi="Times New Roman" w:cs="Times New Roman"/>
          <w:sz w:val="28"/>
        </w:rPr>
        <w:t>представителей) об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ознакомлении с Порядком и согласии на публикацию результатов по каждому общеобразовательному предмету в сети «Интернет»;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4)</w:t>
      </w:r>
      <w:r w:rsidRPr="006B579D">
        <w:rPr>
          <w:rFonts w:ascii="Times New Roman" w:eastAsia="Times New Roman" w:hAnsi="Times New Roman" w:cs="Times New Roman"/>
          <w:sz w:val="28"/>
        </w:rPr>
        <w:t>составление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расписания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для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 с использованием технических средств образовательных организаций;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5)</w:t>
      </w:r>
      <w:r w:rsidRPr="006B579D">
        <w:rPr>
          <w:rFonts w:ascii="Times New Roman" w:eastAsia="Times New Roman" w:hAnsi="Times New Roman" w:cs="Times New Roman"/>
          <w:sz w:val="28"/>
        </w:rPr>
        <w:t xml:space="preserve">выдача индивидуальных кодов (учетных записей)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, принимающим участие в школьном этапе олимпиады;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6)</w:t>
      </w:r>
      <w:r w:rsidRPr="006B579D">
        <w:rPr>
          <w:rFonts w:ascii="Times New Roman" w:eastAsia="Times New Roman" w:hAnsi="Times New Roman" w:cs="Times New Roman"/>
          <w:sz w:val="28"/>
        </w:rPr>
        <w:t xml:space="preserve"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</w:t>
      </w:r>
      <w:r>
        <w:rPr>
          <w:rFonts w:ascii="Times New Roman" w:eastAsia="Times New Roman" w:hAnsi="Times New Roman" w:cs="Times New Roman"/>
          <w:sz w:val="28"/>
        </w:rPr>
        <w:t>тру</w:t>
      </w:r>
      <w:proofErr w:type="gramStart"/>
      <w:r>
        <w:rPr>
          <w:rFonts w:ascii="Times New Roman" w:eastAsia="Times New Roman" w:hAnsi="Times New Roman" w:cs="Times New Roman"/>
          <w:sz w:val="28"/>
        </w:rPr>
        <w:t>д(</w:t>
      </w:r>
      <w:proofErr w:type="gramEnd"/>
      <w:r>
        <w:rPr>
          <w:rFonts w:ascii="Times New Roman" w:eastAsia="Times New Roman" w:hAnsi="Times New Roman" w:cs="Times New Roman"/>
          <w:sz w:val="28"/>
        </w:rPr>
        <w:t>технология)</w:t>
      </w:r>
      <w:r w:rsidRPr="006B579D">
        <w:rPr>
          <w:rFonts w:ascii="Times New Roman" w:eastAsia="Times New Roman" w:hAnsi="Times New Roman" w:cs="Times New Roman"/>
          <w:sz w:val="28"/>
        </w:rPr>
        <w:t xml:space="preserve"> (профили «Культура дома, дизайн и технологии»,</w:t>
      </w:r>
      <w:r w:rsidRPr="006B579D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«Техника,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технологии</w:t>
      </w:r>
      <w:r w:rsidRPr="006B579D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техническое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творчество»,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«Робототехника»),</w:t>
      </w:r>
    </w:p>
    <w:p w:rsidR="004E3F00" w:rsidRPr="006B579D" w:rsidRDefault="004E3F00" w:rsidP="004E3F00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E3F00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4E3F00" w:rsidRPr="006B579D" w:rsidRDefault="004E3F00" w:rsidP="004E3F00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физической</w:t>
      </w:r>
      <w:r w:rsidRPr="006B57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6B57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B57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литературе;</w:t>
      </w:r>
    </w:p>
    <w:p w:rsidR="004E3F00" w:rsidRPr="006B579D" w:rsidRDefault="004E3F00" w:rsidP="004E3F0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7)</w:t>
      </w:r>
      <w:r w:rsidRPr="006B579D">
        <w:rPr>
          <w:rFonts w:ascii="Times New Roman" w:eastAsia="Times New Roman" w:hAnsi="Times New Roman" w:cs="Times New Roman"/>
          <w:sz w:val="28"/>
        </w:rPr>
        <w:t>организация просмотра разбора заданий для всех участников школьного этапа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использованием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решений,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опубликованных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платформах</w:t>
      </w:r>
    </w:p>
    <w:p w:rsidR="004E3F00" w:rsidRPr="006B579D" w:rsidRDefault="004E3F00" w:rsidP="004E3F00">
      <w:pPr>
        <w:widowControl w:val="0"/>
        <w:autoSpaceDE w:val="0"/>
        <w:autoSpaceDN w:val="0"/>
        <w:spacing w:before="2"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  <w:szCs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B57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сечение»</w:t>
      </w:r>
      <w:r w:rsidRPr="006B57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57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соответствии с графиком проведения олимпиадных процедур;</w:t>
      </w:r>
    </w:p>
    <w:p w:rsidR="004E3F00" w:rsidRPr="006B579D" w:rsidRDefault="004E3F00" w:rsidP="004E3F00">
      <w:pPr>
        <w:widowControl w:val="0"/>
        <w:tabs>
          <w:tab w:val="left" w:pos="134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8)</w:t>
      </w:r>
      <w:r w:rsidRPr="006B579D">
        <w:rPr>
          <w:rFonts w:ascii="Times New Roman" w:eastAsia="Times New Roman" w:hAnsi="Times New Roman" w:cs="Times New Roman"/>
          <w:sz w:val="28"/>
        </w:rPr>
        <w:t>прием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вопросов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школьного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этапа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олимпиады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техническим ошибкам,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связанным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оценкой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олимпиадной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работы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или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подсчетом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баллов, и передача их операторам платформ 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 и РБДО в течение двух календарных дней после публикации предварительных результатов олимпиады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 соответствующему общеобразовательному предмету и классу.</w:t>
      </w:r>
    </w:p>
    <w:p w:rsidR="004E3F00" w:rsidRPr="00C2305F" w:rsidRDefault="004E3F00" w:rsidP="004E3F00">
      <w:pPr>
        <w:widowControl w:val="0"/>
        <w:autoSpaceDE w:val="0"/>
        <w:autoSpaceDN w:val="0"/>
        <w:spacing w:before="275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C2305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просмотра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предварительных</w:t>
      </w:r>
      <w:r w:rsidRPr="00C2305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результатов</w:t>
      </w:r>
      <w:r w:rsidRPr="00C2305F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школьного</w:t>
      </w:r>
      <w:r w:rsidRPr="00C2305F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 xml:space="preserve"> </w:t>
      </w:r>
      <w:r w:rsidRPr="00C2305F">
        <w:rPr>
          <w:rFonts w:ascii="Times New Roman" w:eastAsia="Times New Roman" w:hAnsi="Times New Roman" w:cs="Times New Roman"/>
          <w:bCs/>
          <w:sz w:val="28"/>
          <w:szCs w:val="28"/>
        </w:rPr>
        <w:t>этапа олимпиады и приема технических апелляций от участников олимпиады</w:t>
      </w:r>
    </w:p>
    <w:p w:rsidR="004E3F00" w:rsidRPr="006B4114" w:rsidRDefault="004E3F00" w:rsidP="004E3F00">
      <w:pPr>
        <w:widowControl w:val="0"/>
        <w:tabs>
          <w:tab w:val="left" w:pos="1384"/>
        </w:tabs>
        <w:autoSpaceDE w:val="0"/>
        <w:autoSpaceDN w:val="0"/>
        <w:spacing w:before="276"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30.</w:t>
      </w:r>
      <w:r w:rsidRPr="006B579D">
        <w:rPr>
          <w:rFonts w:ascii="Times New Roman" w:eastAsia="Times New Roman" w:hAnsi="Times New Roman" w:cs="Times New Roman"/>
          <w:sz w:val="28"/>
        </w:rPr>
        <w:t>Предварительные результаты школьного этапа олимпиады размещаются на</w:t>
      </w:r>
      <w:r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платформах</w:t>
      </w:r>
      <w:r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</w:t>
      </w:r>
      <w:r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</w:t>
      </w:r>
      <w:r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РБДО</w:t>
      </w:r>
      <w:r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установленные</w:t>
      </w:r>
      <w:r w:rsidRPr="006B579D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сроки</w:t>
      </w:r>
      <w:r w:rsidRPr="006B579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</w:t>
      </w:r>
      <w:r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соответствии с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графиком</w:t>
      </w:r>
      <w:r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олимпиадных</w:t>
      </w:r>
      <w:r w:rsidRPr="006B579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процедур,</w:t>
      </w:r>
      <w:r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размещенном</w:t>
      </w:r>
      <w:r w:rsidRPr="006B579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официальном</w:t>
      </w:r>
      <w:r w:rsidRPr="006B579D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сайте</w:t>
      </w:r>
      <w:r w:rsidRPr="006B579D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Фонда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«Золотое</w:t>
      </w:r>
      <w:proofErr w:type="spellEnd"/>
      <w:r w:rsidRPr="006B57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сечение».</w:t>
      </w:r>
    </w:p>
    <w:p w:rsidR="004E3F00" w:rsidRPr="006B579D" w:rsidRDefault="004E3F00" w:rsidP="004E3F00">
      <w:pPr>
        <w:widowControl w:val="0"/>
        <w:tabs>
          <w:tab w:val="left" w:pos="1385"/>
        </w:tabs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31.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индивидуальному</w:t>
      </w:r>
      <w:r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коду</w:t>
      </w:r>
      <w:r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(учетной</w:t>
      </w:r>
      <w:r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записи)</w:t>
      </w:r>
      <w:r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участника</w:t>
      </w:r>
      <w:r w:rsidRPr="006B579D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платформах</w:t>
      </w:r>
    </w:p>
    <w:p w:rsidR="004E3F00" w:rsidRPr="006B579D" w:rsidRDefault="004E3F00" w:rsidP="004E3F00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79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B579D">
        <w:rPr>
          <w:rFonts w:ascii="Times New Roman" w:eastAsia="Times New Roman" w:hAnsi="Times New Roman" w:cs="Times New Roman"/>
          <w:sz w:val="28"/>
          <w:szCs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  <w:szCs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B57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  <w:szCs w:val="28"/>
        </w:rPr>
        <w:t>РБДО</w:t>
      </w:r>
      <w:r w:rsidRPr="006B57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  <w:szCs w:val="28"/>
        </w:rPr>
        <w:t>доступны:</w:t>
      </w:r>
    </w:p>
    <w:p w:rsidR="004E3F00" w:rsidRPr="006B579D" w:rsidRDefault="004E3F00" w:rsidP="004E3F00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240" w:lineRule="auto"/>
        <w:ind w:right="149" w:firstLine="849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 xml:space="preserve">максимальные баллы и набранные участником баллы по каждому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заданию;</w:t>
      </w:r>
    </w:p>
    <w:p w:rsidR="004E3F00" w:rsidRPr="006B579D" w:rsidRDefault="004E3F00" w:rsidP="004E3F00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321" w:lineRule="exact"/>
        <w:ind w:left="1269" w:hanging="303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ответы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участников,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которые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были</w:t>
      </w:r>
      <w:r w:rsidRPr="006B579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отправлены</w:t>
      </w:r>
      <w:r w:rsidRPr="006B579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на</w:t>
      </w:r>
      <w:r w:rsidRPr="006B579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проверку;</w:t>
      </w:r>
    </w:p>
    <w:p w:rsidR="004E3F00" w:rsidRPr="006B579D" w:rsidRDefault="004E3F00" w:rsidP="004E3F00">
      <w:pPr>
        <w:widowControl w:val="0"/>
        <w:numPr>
          <w:ilvl w:val="0"/>
          <w:numId w:val="32"/>
        </w:numPr>
        <w:tabs>
          <w:tab w:val="left" w:pos="1269"/>
        </w:tabs>
        <w:autoSpaceDE w:val="0"/>
        <w:autoSpaceDN w:val="0"/>
        <w:spacing w:after="0" w:line="240" w:lineRule="auto"/>
        <w:ind w:left="1269" w:hanging="303"/>
        <w:jc w:val="both"/>
        <w:rPr>
          <w:rFonts w:ascii="Times New Roman" w:eastAsia="Times New Roman" w:hAnsi="Times New Roman" w:cs="Times New Roman"/>
          <w:sz w:val="28"/>
        </w:rPr>
      </w:pPr>
      <w:r w:rsidRPr="006B579D">
        <w:rPr>
          <w:rFonts w:ascii="Times New Roman" w:eastAsia="Times New Roman" w:hAnsi="Times New Roman" w:cs="Times New Roman"/>
          <w:sz w:val="28"/>
        </w:rPr>
        <w:t>правильные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pacing w:val="-2"/>
          <w:sz w:val="28"/>
        </w:rPr>
        <w:t>ответы.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before="2"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32.</w:t>
      </w:r>
      <w:r w:rsidRPr="006B579D">
        <w:rPr>
          <w:rFonts w:ascii="Times New Roman" w:eastAsia="Times New Roman" w:hAnsi="Times New Roman" w:cs="Times New Roman"/>
          <w:sz w:val="28"/>
        </w:rPr>
        <w:t>Вопросы по решениям задач и вопросы технического характера (техническая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апелляция)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засчитанном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ответе,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совпадающем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верным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, по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 xml:space="preserve">шести предметам направляются региональному оператору на почту </w:t>
      </w:r>
      <w:hyperlink r:id="rId8" w:history="1">
        <w:r w:rsidRPr="006B579D">
          <w:rPr>
            <w:rFonts w:ascii="Times New Roman" w:eastAsia="Times New Roman" w:hAnsi="Times New Roman" w:cs="Times New Roman"/>
            <w:sz w:val="28"/>
          </w:rPr>
          <w:t>s.musina@zsfond.ru</w:t>
        </w:r>
      </w:hyperlink>
      <w:r w:rsidRPr="006B579D">
        <w:rPr>
          <w:rFonts w:ascii="Times New Roman" w:eastAsia="Times New Roman" w:hAnsi="Times New Roman" w:cs="Times New Roman"/>
          <w:sz w:val="28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4E3F00" w:rsidRPr="006B579D" w:rsidRDefault="004E3F00" w:rsidP="004E3F00">
      <w:pPr>
        <w:widowControl w:val="0"/>
        <w:tabs>
          <w:tab w:val="left" w:pos="138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33.</w:t>
      </w:r>
      <w:r w:rsidRPr="006B579D">
        <w:rPr>
          <w:rFonts w:ascii="Times New Roman" w:eastAsia="Times New Roman" w:hAnsi="Times New Roman" w:cs="Times New Roman"/>
          <w:sz w:val="28"/>
        </w:rPr>
        <w:t>Вопросы по решениям задач и вопросы технического характера (техническая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апелляция)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не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засчитанном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ответе,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совпадающем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верным,</w:t>
      </w:r>
      <w:r w:rsidRPr="006B579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от</w:t>
      </w:r>
      <w:r w:rsidRPr="006B579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  <w:proofErr w:type="gramEnd"/>
    </w:p>
    <w:p w:rsidR="004E3F00" w:rsidRPr="006B579D" w:rsidRDefault="004E3F00" w:rsidP="004E3F00">
      <w:pPr>
        <w:widowControl w:val="0"/>
        <w:tabs>
          <w:tab w:val="left" w:pos="1384"/>
        </w:tabs>
        <w:autoSpaceDE w:val="0"/>
        <w:autoSpaceDN w:val="0"/>
        <w:spacing w:after="0" w:line="242" w:lineRule="auto"/>
        <w:ind w:right="15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34.</w:t>
      </w:r>
      <w:r w:rsidRPr="006B579D">
        <w:rPr>
          <w:rFonts w:ascii="Times New Roman" w:eastAsia="Times New Roman" w:hAnsi="Times New Roman" w:cs="Times New Roman"/>
          <w:sz w:val="28"/>
        </w:rPr>
        <w:t>Изменения результатов по итогам технической апелляции размещаются в личных кабинетах в течение пяти дней после завершения приема вопросов.</w:t>
      </w:r>
    </w:p>
    <w:p w:rsidR="004E3F00" w:rsidRPr="006B579D" w:rsidRDefault="004E3F00" w:rsidP="004E3F00">
      <w:pPr>
        <w:widowControl w:val="0"/>
        <w:tabs>
          <w:tab w:val="left" w:pos="1384"/>
        </w:tabs>
        <w:autoSpaceDE w:val="0"/>
        <w:autoSpaceDN w:val="0"/>
        <w:spacing w:before="7"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35.</w:t>
      </w:r>
      <w:r w:rsidRPr="006B579D">
        <w:rPr>
          <w:rFonts w:ascii="Times New Roman" w:eastAsia="Times New Roman" w:hAnsi="Times New Roman" w:cs="Times New Roman"/>
          <w:sz w:val="28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4E3F00" w:rsidRPr="006B579D" w:rsidRDefault="004E3F00" w:rsidP="004E3F00">
      <w:pPr>
        <w:widowControl w:val="0"/>
        <w:tabs>
          <w:tab w:val="left" w:pos="1377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36.</w:t>
      </w:r>
      <w:r w:rsidRPr="006B579D">
        <w:rPr>
          <w:rFonts w:ascii="Times New Roman" w:eastAsia="Times New Roman" w:hAnsi="Times New Roman" w:cs="Times New Roman"/>
          <w:sz w:val="28"/>
        </w:rPr>
        <w:t>Проведение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апелляций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несогласии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с</w:t>
      </w:r>
      <w:r w:rsidRPr="006B579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выставленными</w:t>
      </w:r>
      <w:r w:rsidRPr="006B579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баллами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очным турам олимпиад регламентируются организатором школьного этапа.</w:t>
      </w:r>
    </w:p>
    <w:p w:rsidR="004E3F00" w:rsidRPr="006B579D" w:rsidRDefault="004E3F00" w:rsidP="004E3F00">
      <w:pPr>
        <w:widowControl w:val="0"/>
        <w:tabs>
          <w:tab w:val="left" w:pos="1389"/>
        </w:tabs>
        <w:autoSpaceDE w:val="0"/>
        <w:autoSpaceDN w:val="0"/>
        <w:spacing w:before="1"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37.</w:t>
      </w:r>
      <w:r w:rsidRPr="006B579D">
        <w:rPr>
          <w:rFonts w:ascii="Times New Roman" w:eastAsia="Times New Roman" w:hAnsi="Times New Roman" w:cs="Times New Roman"/>
          <w:sz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4E3F00" w:rsidRPr="006B579D" w:rsidRDefault="004E3F00" w:rsidP="004E3F00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38.</w:t>
      </w:r>
      <w:r w:rsidRPr="006B579D">
        <w:rPr>
          <w:rFonts w:ascii="Times New Roman" w:eastAsia="Times New Roman" w:hAnsi="Times New Roman" w:cs="Times New Roman"/>
          <w:sz w:val="28"/>
        </w:rPr>
        <w:t>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6B579D">
        <w:rPr>
          <w:rFonts w:ascii="Times New Roman" w:eastAsia="Times New Roman" w:hAnsi="Times New Roman" w:cs="Times New Roman"/>
          <w:sz w:val="28"/>
        </w:rPr>
        <w:t>Сириус</w:t>
      </w:r>
      <w:proofErr w:type="gramStart"/>
      <w:r w:rsidRPr="006B579D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6B579D">
        <w:rPr>
          <w:rFonts w:ascii="Times New Roman" w:eastAsia="Times New Roman" w:hAnsi="Times New Roman" w:cs="Times New Roman"/>
          <w:sz w:val="28"/>
        </w:rPr>
        <w:t>урсы</w:t>
      </w:r>
      <w:proofErr w:type="spellEnd"/>
      <w:r w:rsidRPr="006B579D">
        <w:rPr>
          <w:rFonts w:ascii="Times New Roman" w:eastAsia="Times New Roman" w:hAnsi="Times New Roman" w:cs="Times New Roman"/>
          <w:sz w:val="28"/>
        </w:rPr>
        <w:t>» через 14 дней со дня проведения олимпиадных туров.</w:t>
      </w:r>
    </w:p>
    <w:p w:rsidR="004E3F00" w:rsidRPr="006B579D" w:rsidRDefault="004E3F00" w:rsidP="004E3F00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E3F00" w:rsidRPr="006B579D">
          <w:pgSz w:w="11910" w:h="16840"/>
          <w:pgMar w:top="1040" w:right="420" w:bottom="280" w:left="1160" w:header="719" w:footer="0" w:gutter="0"/>
          <w:cols w:space="720"/>
        </w:sectPr>
      </w:pPr>
    </w:p>
    <w:p w:rsidR="004E3F00" w:rsidRPr="00A75E96" w:rsidRDefault="004E3F00" w:rsidP="004E3F00">
      <w:pPr>
        <w:spacing w:after="14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39.</w:t>
      </w:r>
      <w:r w:rsidRPr="006B579D">
        <w:rPr>
          <w:rFonts w:ascii="Times New Roman" w:eastAsia="Times New Roman" w:hAnsi="Times New Roman" w:cs="Times New Roman"/>
          <w:sz w:val="28"/>
        </w:rPr>
        <w:t>Окончательные</w:t>
      </w:r>
      <w:r w:rsidRPr="006B579D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результаты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по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каждому</w:t>
      </w:r>
      <w:r w:rsidRPr="006B579D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общеобразовательному</w:t>
      </w:r>
      <w:r w:rsidRPr="006B579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B579D">
        <w:rPr>
          <w:rFonts w:ascii="Times New Roman" w:eastAsia="Times New Roman" w:hAnsi="Times New Roman" w:cs="Times New Roman"/>
          <w:sz w:val="28"/>
        </w:rPr>
        <w:t>предмету будут доступны организаторам школьного этапа в РБДО через 14 дней со дня проведения олимпиадных туров</w:t>
      </w:r>
    </w:p>
    <w:p w:rsidR="004E3F00" w:rsidRPr="00A75E96" w:rsidRDefault="004E3F00" w:rsidP="004E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F00" w:rsidRPr="00A75E96" w:rsidRDefault="004E3F00" w:rsidP="004E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F00" w:rsidRPr="00A75E96" w:rsidRDefault="004E3F00" w:rsidP="004E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F00" w:rsidRPr="00A75E96" w:rsidRDefault="004E3F00" w:rsidP="004E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F00" w:rsidRPr="00A75E96" w:rsidRDefault="004E3F00" w:rsidP="004E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F00" w:rsidRPr="00A75E96" w:rsidRDefault="004E3F00" w:rsidP="004E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F00" w:rsidRPr="00A75E96" w:rsidRDefault="004E3F00" w:rsidP="004E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3F00" w:rsidRPr="00E854AB" w:rsidRDefault="004E3F00" w:rsidP="004E3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F00" w:rsidRPr="00E854AB" w:rsidRDefault="004E3F00" w:rsidP="004E3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F00" w:rsidRPr="00E854AB" w:rsidRDefault="004E3F00" w:rsidP="004E3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F00" w:rsidRPr="00E854AB" w:rsidRDefault="004E3F00" w:rsidP="004E3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C0A" w:rsidRDefault="00264C0A">
      <w:bookmarkStart w:id="0" w:name="_GoBack"/>
      <w:bookmarkEnd w:id="0"/>
    </w:p>
    <w:sectPr w:rsidR="0026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.5pt;height:5.5pt;visibility:visible;mso-wrap-style:square" o:bullet="t">
        <v:imagedata r:id="rId1" o:title=""/>
      </v:shape>
    </w:pict>
  </w:numPicBullet>
  <w:numPicBullet w:numPicBulletId="1">
    <w:pict>
      <v:shape id="_x0000_i1048" type="#_x0000_t75" style="width:13.3pt;height:6.25pt;visibility:visible;mso-wrap-style:square" o:bullet="t">
        <v:imagedata r:id="rId2" o:title=""/>
      </v:shape>
    </w:pict>
  </w:numPicBullet>
  <w:numPicBullet w:numPicBulletId="2">
    <w:pict>
      <v:shape id="_x0000_i1049" type="#_x0000_t75" style="width:11.75pt;height:6.25pt;visibility:visible;mso-wrap-style:square" o:bullet="t">
        <v:imagedata r:id="rId3" o:title=""/>
      </v:shape>
    </w:pict>
  </w:numPicBullet>
  <w:numPicBullet w:numPicBulletId="3">
    <w:pict>
      <v:shape id="_x0000_i1050" type="#_x0000_t75" style="width:12.5pt;height:5.5pt;visibility:visible;mso-wrap-style:square" o:bullet="t">
        <v:imagedata r:id="rId4" o:title=""/>
      </v:shape>
    </w:pict>
  </w:numPicBullet>
  <w:numPicBullet w:numPicBulletId="4">
    <w:pict>
      <v:shape id="_x0000_i1051" type="#_x0000_t75" style="width:13.3pt;height:6.25pt;visibility:visible;mso-wrap-style:square" o:bullet="t">
        <v:imagedata r:id="rId5" o:title=""/>
      </v:shape>
    </w:pict>
  </w:numPicBullet>
  <w:numPicBullet w:numPicBulletId="5">
    <w:pict>
      <v:shape id="_x0000_i1052" type="#_x0000_t75" style="width:21.15pt;height:4.7pt;visibility:visible;mso-wrap-style:square" o:bullet="t">
        <v:imagedata r:id="rId6" o:title=""/>
      </v:shape>
    </w:pict>
  </w:numPicBullet>
  <w:numPicBullet w:numPicBulletId="6">
    <w:pict>
      <v:shape id="_x0000_i1053" type="#_x0000_t75" style="width:21.15pt;height:4.7pt;visibility:visible;mso-wrap-style:square" o:bullet="t">
        <v:imagedata r:id="rId7" o:title=""/>
      </v:shape>
    </w:pict>
  </w:numPicBullet>
  <w:abstractNum w:abstractNumId="0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0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E881D31"/>
    <w:multiLevelType w:val="hybridMultilevel"/>
    <w:tmpl w:val="10780E86"/>
    <w:lvl w:ilvl="0" w:tplc="A7482384">
      <w:start w:val="1"/>
      <w:numFmt w:val="decimal"/>
      <w:lvlText w:val="%1)"/>
      <w:lvlJc w:val="left"/>
      <w:pPr>
        <w:ind w:left="11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610D6">
      <w:numFmt w:val="bullet"/>
      <w:lvlText w:val="•"/>
      <w:lvlJc w:val="left"/>
      <w:pPr>
        <w:ind w:left="1140" w:hanging="305"/>
      </w:pPr>
      <w:rPr>
        <w:lang w:val="ru-RU" w:eastAsia="en-US" w:bidi="ar-SA"/>
      </w:rPr>
    </w:lvl>
    <w:lvl w:ilvl="2" w:tplc="5F666460">
      <w:numFmt w:val="bullet"/>
      <w:lvlText w:val="•"/>
      <w:lvlJc w:val="left"/>
      <w:pPr>
        <w:ind w:left="2161" w:hanging="305"/>
      </w:pPr>
      <w:rPr>
        <w:lang w:val="ru-RU" w:eastAsia="en-US" w:bidi="ar-SA"/>
      </w:rPr>
    </w:lvl>
    <w:lvl w:ilvl="3" w:tplc="4DCE620E">
      <w:numFmt w:val="bullet"/>
      <w:lvlText w:val="•"/>
      <w:lvlJc w:val="left"/>
      <w:pPr>
        <w:ind w:left="3181" w:hanging="305"/>
      </w:pPr>
      <w:rPr>
        <w:lang w:val="ru-RU" w:eastAsia="en-US" w:bidi="ar-SA"/>
      </w:rPr>
    </w:lvl>
    <w:lvl w:ilvl="4" w:tplc="218C3BA6">
      <w:numFmt w:val="bullet"/>
      <w:lvlText w:val="•"/>
      <w:lvlJc w:val="left"/>
      <w:pPr>
        <w:ind w:left="4202" w:hanging="305"/>
      </w:pPr>
      <w:rPr>
        <w:lang w:val="ru-RU" w:eastAsia="en-US" w:bidi="ar-SA"/>
      </w:rPr>
    </w:lvl>
    <w:lvl w:ilvl="5" w:tplc="BD001BF8">
      <w:numFmt w:val="bullet"/>
      <w:lvlText w:val="•"/>
      <w:lvlJc w:val="left"/>
      <w:pPr>
        <w:ind w:left="5223" w:hanging="305"/>
      </w:pPr>
      <w:rPr>
        <w:lang w:val="ru-RU" w:eastAsia="en-US" w:bidi="ar-SA"/>
      </w:rPr>
    </w:lvl>
    <w:lvl w:ilvl="6" w:tplc="5A3AC29E">
      <w:numFmt w:val="bullet"/>
      <w:lvlText w:val="•"/>
      <w:lvlJc w:val="left"/>
      <w:pPr>
        <w:ind w:left="6243" w:hanging="305"/>
      </w:pPr>
      <w:rPr>
        <w:lang w:val="ru-RU" w:eastAsia="en-US" w:bidi="ar-SA"/>
      </w:rPr>
    </w:lvl>
    <w:lvl w:ilvl="7" w:tplc="B596C610">
      <w:numFmt w:val="bullet"/>
      <w:lvlText w:val="•"/>
      <w:lvlJc w:val="left"/>
      <w:pPr>
        <w:ind w:left="7264" w:hanging="305"/>
      </w:pPr>
      <w:rPr>
        <w:lang w:val="ru-RU" w:eastAsia="en-US" w:bidi="ar-SA"/>
      </w:rPr>
    </w:lvl>
    <w:lvl w:ilvl="8" w:tplc="DF7A0F7A">
      <w:numFmt w:val="bullet"/>
      <w:lvlText w:val="•"/>
      <w:lvlJc w:val="left"/>
      <w:pPr>
        <w:ind w:left="8285" w:hanging="305"/>
      </w:pPr>
      <w:rPr>
        <w:lang w:val="ru-RU" w:eastAsia="en-US" w:bidi="ar-SA"/>
      </w:rPr>
    </w:lvl>
  </w:abstractNum>
  <w:abstractNum w:abstractNumId="27">
    <w:nsid w:val="7B437E97"/>
    <w:multiLevelType w:val="hybridMultilevel"/>
    <w:tmpl w:val="5B369D88"/>
    <w:lvl w:ilvl="0" w:tplc="0F662C8C">
      <w:start w:val="1"/>
      <w:numFmt w:val="decimal"/>
      <w:lvlText w:val="%1."/>
      <w:lvlJc w:val="left"/>
      <w:pPr>
        <w:ind w:left="2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4BC50">
      <w:start w:val="1"/>
      <w:numFmt w:val="decimal"/>
      <w:lvlText w:val="%2)"/>
      <w:lvlJc w:val="left"/>
      <w:pPr>
        <w:ind w:left="127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9668B4">
      <w:numFmt w:val="bullet"/>
      <w:lvlText w:val="•"/>
      <w:lvlJc w:val="left"/>
      <w:pPr>
        <w:ind w:left="2285" w:hanging="305"/>
      </w:pPr>
      <w:rPr>
        <w:lang w:val="ru-RU" w:eastAsia="en-US" w:bidi="ar-SA"/>
      </w:rPr>
    </w:lvl>
    <w:lvl w:ilvl="3" w:tplc="291449C0">
      <w:numFmt w:val="bullet"/>
      <w:lvlText w:val="•"/>
      <w:lvlJc w:val="left"/>
      <w:pPr>
        <w:ind w:left="3290" w:hanging="305"/>
      </w:pPr>
      <w:rPr>
        <w:lang w:val="ru-RU" w:eastAsia="en-US" w:bidi="ar-SA"/>
      </w:rPr>
    </w:lvl>
    <w:lvl w:ilvl="4" w:tplc="C63EF60A">
      <w:numFmt w:val="bullet"/>
      <w:lvlText w:val="•"/>
      <w:lvlJc w:val="left"/>
      <w:pPr>
        <w:ind w:left="4295" w:hanging="305"/>
      </w:pPr>
      <w:rPr>
        <w:lang w:val="ru-RU" w:eastAsia="en-US" w:bidi="ar-SA"/>
      </w:rPr>
    </w:lvl>
    <w:lvl w:ilvl="5" w:tplc="75A26630">
      <w:numFmt w:val="bullet"/>
      <w:lvlText w:val="•"/>
      <w:lvlJc w:val="left"/>
      <w:pPr>
        <w:ind w:left="5300" w:hanging="305"/>
      </w:pPr>
      <w:rPr>
        <w:lang w:val="ru-RU" w:eastAsia="en-US" w:bidi="ar-SA"/>
      </w:rPr>
    </w:lvl>
    <w:lvl w:ilvl="6" w:tplc="A15814C6">
      <w:numFmt w:val="bullet"/>
      <w:lvlText w:val="•"/>
      <w:lvlJc w:val="left"/>
      <w:pPr>
        <w:ind w:left="6305" w:hanging="305"/>
      </w:pPr>
      <w:rPr>
        <w:lang w:val="ru-RU" w:eastAsia="en-US" w:bidi="ar-SA"/>
      </w:rPr>
    </w:lvl>
    <w:lvl w:ilvl="7" w:tplc="5CCEAED8">
      <w:numFmt w:val="bullet"/>
      <w:lvlText w:val="•"/>
      <w:lvlJc w:val="left"/>
      <w:pPr>
        <w:ind w:left="7310" w:hanging="305"/>
      </w:pPr>
      <w:rPr>
        <w:lang w:val="ru-RU" w:eastAsia="en-US" w:bidi="ar-SA"/>
      </w:rPr>
    </w:lvl>
    <w:lvl w:ilvl="8" w:tplc="2A9E38F6">
      <w:numFmt w:val="bullet"/>
      <w:lvlText w:val="•"/>
      <w:lvlJc w:val="left"/>
      <w:pPr>
        <w:ind w:left="8316" w:hanging="305"/>
      </w:pPr>
      <w:rPr>
        <w:lang w:val="ru-RU" w:eastAsia="en-US" w:bidi="ar-SA"/>
      </w:rPr>
    </w:lvl>
  </w:abstractNum>
  <w:abstractNum w:abstractNumId="28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7"/>
  </w:num>
  <w:num w:numId="11">
    <w:abstractNumId w:val="5"/>
  </w:num>
  <w:num w:numId="12">
    <w:abstractNumId w:val="25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23"/>
  </w:num>
  <w:num w:numId="18">
    <w:abstractNumId w:val="22"/>
  </w:num>
  <w:num w:numId="19">
    <w:abstractNumId w:val="24"/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6"/>
  </w:num>
  <w:num w:numId="3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00"/>
    <w:rsid w:val="00264C0A"/>
    <w:rsid w:val="004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00"/>
    <w:pPr>
      <w:spacing w:after="160" w:line="259" w:lineRule="auto"/>
    </w:pPr>
  </w:style>
  <w:style w:type="paragraph" w:styleId="1">
    <w:name w:val="heading 1"/>
    <w:next w:val="a"/>
    <w:link w:val="10"/>
    <w:uiPriority w:val="1"/>
    <w:qFormat/>
    <w:rsid w:val="004E3F00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4E3F0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E3F0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E3F00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E3F00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E3F00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3F00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4E3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3F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4E3F00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E3F00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4E3F00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F00"/>
  </w:style>
  <w:style w:type="paragraph" w:styleId="a5">
    <w:name w:val="footer"/>
    <w:basedOn w:val="a"/>
    <w:link w:val="a6"/>
    <w:uiPriority w:val="99"/>
    <w:unhideWhenUsed/>
    <w:rsid w:val="004E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F00"/>
  </w:style>
  <w:style w:type="paragraph" w:styleId="a7">
    <w:name w:val="List Paragraph"/>
    <w:basedOn w:val="a"/>
    <w:uiPriority w:val="1"/>
    <w:qFormat/>
    <w:rsid w:val="004E3F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E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F00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4E3F0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E3F00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4E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4E3F00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4E3F00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E3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E3F00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E3F0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E3F00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39"/>
    <w:rsid w:val="004E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E3F00"/>
    <w:rPr>
      <w:b/>
      <w:bCs/>
    </w:rPr>
  </w:style>
  <w:style w:type="paragraph" w:customStyle="1" w:styleId="ConsPlusNormal">
    <w:name w:val="ConsPlusNormal"/>
    <w:uiPriority w:val="99"/>
    <w:rsid w:val="004E3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1">
    <w:name w:val="Название Знак"/>
    <w:basedOn w:val="a0"/>
    <w:link w:val="af2"/>
    <w:uiPriority w:val="99"/>
    <w:rsid w:val="004E3F00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Title"/>
    <w:basedOn w:val="a"/>
    <w:next w:val="a"/>
    <w:link w:val="af1"/>
    <w:uiPriority w:val="99"/>
    <w:qFormat/>
    <w:rsid w:val="004E3F00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1">
    <w:name w:val="Название Знак1"/>
    <w:basedOn w:val="a0"/>
    <w:uiPriority w:val="10"/>
    <w:rsid w:val="004E3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Подзаголовок Знак"/>
    <w:basedOn w:val="a0"/>
    <w:link w:val="af4"/>
    <w:uiPriority w:val="99"/>
    <w:rsid w:val="004E3F0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Subtitle"/>
    <w:basedOn w:val="a"/>
    <w:next w:val="a"/>
    <w:link w:val="af3"/>
    <w:uiPriority w:val="99"/>
    <w:qFormat/>
    <w:rsid w:val="004E3F00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2">
    <w:name w:val="Подзаголовок Знак1"/>
    <w:basedOn w:val="a0"/>
    <w:uiPriority w:val="11"/>
    <w:rsid w:val="004E3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4E3F00"/>
  </w:style>
  <w:style w:type="paragraph" w:customStyle="1" w:styleId="TableParagraph">
    <w:name w:val="Table Paragraph"/>
    <w:basedOn w:val="a"/>
    <w:uiPriority w:val="1"/>
    <w:qFormat/>
    <w:rsid w:val="004E3F0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E3F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00"/>
    <w:pPr>
      <w:spacing w:after="160" w:line="259" w:lineRule="auto"/>
    </w:pPr>
  </w:style>
  <w:style w:type="paragraph" w:styleId="1">
    <w:name w:val="heading 1"/>
    <w:next w:val="a"/>
    <w:link w:val="10"/>
    <w:uiPriority w:val="1"/>
    <w:qFormat/>
    <w:rsid w:val="004E3F00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1"/>
    <w:semiHidden/>
    <w:unhideWhenUsed/>
    <w:qFormat/>
    <w:rsid w:val="004E3F0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E3F0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E3F00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E3F00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E3F00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3F00"/>
    <w:rPr>
      <w:rFonts w:ascii="Times New Roman" w:eastAsia="Times New Roman" w:hAnsi="Times New Roman" w:cs="Times New Roman"/>
      <w:color w:val="000000"/>
      <w:sz w:val="34"/>
      <w:lang w:val="en-US"/>
    </w:rPr>
  </w:style>
  <w:style w:type="character" w:customStyle="1" w:styleId="20">
    <w:name w:val="Заголовок 2 Знак"/>
    <w:basedOn w:val="a0"/>
    <w:link w:val="2"/>
    <w:uiPriority w:val="1"/>
    <w:semiHidden/>
    <w:rsid w:val="004E3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3F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4E3F00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E3F00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4E3F00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F00"/>
  </w:style>
  <w:style w:type="paragraph" w:styleId="a5">
    <w:name w:val="footer"/>
    <w:basedOn w:val="a"/>
    <w:link w:val="a6"/>
    <w:uiPriority w:val="99"/>
    <w:unhideWhenUsed/>
    <w:rsid w:val="004E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3F00"/>
  </w:style>
  <w:style w:type="paragraph" w:styleId="a7">
    <w:name w:val="List Paragraph"/>
    <w:basedOn w:val="a"/>
    <w:uiPriority w:val="1"/>
    <w:qFormat/>
    <w:rsid w:val="004E3F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E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3F00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4E3F0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E3F00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4E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4E3F00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4E3F00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4E3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E3F00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E3F0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E3F00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39"/>
    <w:rsid w:val="004E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E3F00"/>
    <w:rPr>
      <w:b/>
      <w:bCs/>
    </w:rPr>
  </w:style>
  <w:style w:type="paragraph" w:customStyle="1" w:styleId="ConsPlusNormal">
    <w:name w:val="ConsPlusNormal"/>
    <w:uiPriority w:val="99"/>
    <w:rsid w:val="004E3F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1">
    <w:name w:val="Название Знак"/>
    <w:basedOn w:val="a0"/>
    <w:link w:val="af2"/>
    <w:uiPriority w:val="99"/>
    <w:rsid w:val="004E3F00"/>
    <w:rPr>
      <w:rFonts w:ascii="Calibri" w:eastAsia="Calibri" w:hAnsi="Calibri" w:cs="Calibri"/>
      <w:b/>
      <w:sz w:val="72"/>
      <w:szCs w:val="72"/>
      <w:lang w:eastAsia="ru-RU"/>
    </w:rPr>
  </w:style>
  <w:style w:type="paragraph" w:styleId="af2">
    <w:name w:val="Title"/>
    <w:basedOn w:val="a"/>
    <w:next w:val="a"/>
    <w:link w:val="af1"/>
    <w:uiPriority w:val="99"/>
    <w:qFormat/>
    <w:rsid w:val="004E3F00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1">
    <w:name w:val="Название Знак1"/>
    <w:basedOn w:val="a0"/>
    <w:uiPriority w:val="10"/>
    <w:rsid w:val="004E3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Подзаголовок Знак"/>
    <w:basedOn w:val="a0"/>
    <w:link w:val="af4"/>
    <w:uiPriority w:val="99"/>
    <w:rsid w:val="004E3F0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Subtitle"/>
    <w:basedOn w:val="a"/>
    <w:next w:val="a"/>
    <w:link w:val="af3"/>
    <w:uiPriority w:val="99"/>
    <w:qFormat/>
    <w:rsid w:val="004E3F00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2">
    <w:name w:val="Подзаголовок Знак1"/>
    <w:basedOn w:val="a0"/>
    <w:uiPriority w:val="11"/>
    <w:rsid w:val="004E3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4E3F00"/>
  </w:style>
  <w:style w:type="paragraph" w:customStyle="1" w:styleId="TableParagraph">
    <w:name w:val="Table Paragraph"/>
    <w:basedOn w:val="a"/>
    <w:uiPriority w:val="1"/>
    <w:qFormat/>
    <w:rsid w:val="004E3F0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E3F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usina@zsfond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osh.ir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fond.ru/vsosh/shkolnyj-etap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2024-09-04T14:22:00Z</dcterms:created>
  <dcterms:modified xsi:type="dcterms:W3CDTF">2024-09-04T14:23:00Z</dcterms:modified>
</cp:coreProperties>
</file>