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67. Недельный учебный план ФАООП УО (вариант 1) обучающихся I-IV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2868"/>
        <w:gridCol w:w="631"/>
        <w:gridCol w:w="732"/>
        <w:gridCol w:w="732"/>
        <w:gridCol w:w="637"/>
        <w:gridCol w:w="993"/>
      </w:tblGrid>
      <w:tr w:rsidR="004B4D2B" w:rsidRPr="004B4D2B" w:rsidTr="004B4D2B">
        <w:trPr>
          <w:trHeight w:val="15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(Изобразительное искусство)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ритмика), из них: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3039 часов за 4 учебных года при 5-дневной учебной неделе (33 учебных недели в I классе, 34 учебных недели в II-IV классах).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68. Недельный учебный план ФАООП УО (вариант 1) обучающихся I доп., I-IV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0"/>
        <w:gridCol w:w="2378"/>
        <w:gridCol w:w="873"/>
        <w:gridCol w:w="608"/>
        <w:gridCol w:w="692"/>
        <w:gridCol w:w="692"/>
        <w:gridCol w:w="700"/>
        <w:gridCol w:w="1052"/>
      </w:tblGrid>
      <w:tr w:rsidR="004B4D2B" w:rsidRPr="004B4D2B" w:rsidTr="004B4D2B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 практика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природы и человека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(изобразительное искусство)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ритмика), из них: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5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3732 часа за 5 учебных лет при 5-дневной учебной неделе (33 учебных недели в I доп. и в I классе, 34 учебных недели в II-IV классах).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69. Недельный учебный план ФАООП УО (вариант 1)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383"/>
        <w:gridCol w:w="695"/>
        <w:gridCol w:w="703"/>
        <w:gridCol w:w="831"/>
        <w:gridCol w:w="789"/>
        <w:gridCol w:w="618"/>
        <w:gridCol w:w="1055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(Литературное чтение)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(изобразительное искусство)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70. Недельный учебный план ФАООП УО (вариант 1)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3407"/>
        <w:gridCol w:w="870"/>
        <w:gridCol w:w="875"/>
        <w:gridCol w:w="794"/>
        <w:gridCol w:w="1008"/>
      </w:tblGrid>
      <w:tr w:rsidR="004B4D2B" w:rsidRPr="004B4D2B" w:rsidTr="004B4D2B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71. Недельный учебный план ФАООП УО (вариант 1) глухих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2383"/>
        <w:gridCol w:w="695"/>
        <w:gridCol w:w="703"/>
        <w:gridCol w:w="831"/>
        <w:gridCol w:w="789"/>
        <w:gridCol w:w="618"/>
        <w:gridCol w:w="1055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(Литературное чтение)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восприятия и воспроизведения устной речи"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учебно-познавательной деятельности"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Учебный план предусматривает возможность преподавания и изучения родного языка из числа языков народов Российской Федерации.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(законных представителей) несовершеннолетних обучающихся.</w:t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учебном плане на коррекционно-развивающие занятия "Развитие восприятия и воспроизведения устной речи" и "Развитие учебно-познавательной деятельности" (индивидуальные занятия) количество часов в неделю указано на одного обучающегося.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72. Недельный учебный план ФАООП УО (вариант 1) глухих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2734"/>
        <w:gridCol w:w="870"/>
        <w:gridCol w:w="763"/>
        <w:gridCol w:w="682"/>
        <w:gridCol w:w="1120"/>
      </w:tblGrid>
      <w:tr w:rsidR="004B4D2B" w:rsidRPr="004B4D2B" w:rsidTr="004B4D2B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B4D2B" w:rsidRPr="004B4D2B" w:rsidTr="004B4D2B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восприятия и воспроизведения устной речи"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учебно-познавательной деятельности"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73. Недельный учебный план ФАООП УО (вариант 1) слабослышащих, позднооглохших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952"/>
        <w:gridCol w:w="524"/>
        <w:gridCol w:w="615"/>
        <w:gridCol w:w="659"/>
        <w:gridCol w:w="703"/>
        <w:gridCol w:w="615"/>
        <w:gridCol w:w="852"/>
      </w:tblGrid>
      <w:tr w:rsidR="004B4D2B" w:rsidRPr="004B4D2B" w:rsidTr="004B4D2B">
        <w:trPr>
          <w:trHeight w:val="15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</w:t>
            </w:r>
            <w:proofErr w:type="gramEnd"/>
          </w:p>
        </w:tc>
        <w:tc>
          <w:tcPr>
            <w:tcW w:w="42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(изобразительное искусство)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восприятия и воспроизведения устной речи"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учебно-познавательной деятельности"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7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74. Недельный учебный план ФАООП УО (вариант 1) слабослышащих, позднооглохших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3295"/>
        <w:gridCol w:w="757"/>
        <w:gridCol w:w="763"/>
        <w:gridCol w:w="682"/>
        <w:gridCol w:w="1008"/>
      </w:tblGrid>
      <w:tr w:rsidR="004B4D2B" w:rsidRPr="004B4D2B" w:rsidTr="004B4D2B">
        <w:trPr>
          <w:trHeight w:val="15"/>
        </w:trPr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36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B4D2B" w:rsidRPr="004B4D2B" w:rsidTr="004B4D2B"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восприятия и воспроизведения устной речи"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"Развитие учебно-познавательной деятельности"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7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75. Недельный учебный план ФАООП УО (вариант 1) слепых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2524"/>
        <w:gridCol w:w="699"/>
        <w:gridCol w:w="620"/>
        <w:gridCol w:w="749"/>
        <w:gridCol w:w="792"/>
        <w:gridCol w:w="620"/>
        <w:gridCol w:w="973"/>
      </w:tblGrid>
      <w:tr w:rsidR="004B4D2B" w:rsidRPr="004B4D2B" w:rsidTr="004B4D2B">
        <w:trPr>
          <w:trHeight w:val="15"/>
        </w:trPr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(Литературное чтение)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</w:t>
            </w:r>
            <w:proofErr w:type="spell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Тифлографика</w:t>
            </w:r>
            <w:proofErr w:type="spellEnd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95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B4D2B" w:rsidRPr="004B4D2B" w:rsidTr="004B4D2B"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по программе коррекционной работы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76. Недельный учебный план ФАООП УО (вариант 1) слепых обучающихся X-II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407"/>
        <w:gridCol w:w="870"/>
        <w:gridCol w:w="875"/>
        <w:gridCol w:w="907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</w:t>
            </w:r>
            <w:proofErr w:type="gram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proofErr w:type="gram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по программе коррекционной работы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77. Недельный учебный план ФАООП УО (вариант 1) слабовидящих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403"/>
        <w:gridCol w:w="692"/>
        <w:gridCol w:w="700"/>
        <w:gridCol w:w="828"/>
        <w:gridCol w:w="787"/>
        <w:gridCol w:w="616"/>
        <w:gridCol w:w="1053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(часы внеурочной деятельности рекомендуется использовать на курсы коррекционно-развивающей области):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по программе коррекционной работы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78. Недельный учебный план ФАООП УО (вариант 1) слабовидящих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407"/>
        <w:gridCol w:w="870"/>
        <w:gridCol w:w="875"/>
        <w:gridCol w:w="907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</w:t>
            </w:r>
            <w:proofErr w:type="gram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proofErr w:type="gram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по программе коррекционной работы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79. Недельный учебный план ФАООП УО (вариант 1) обучающихся с НОДА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2403"/>
        <w:gridCol w:w="692"/>
        <w:gridCol w:w="700"/>
        <w:gridCol w:w="828"/>
        <w:gridCol w:w="787"/>
        <w:gridCol w:w="616"/>
        <w:gridCol w:w="1053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(Изобразительное искусство)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учебного плана,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(индивидуальные и групповые коррекционно-развивающие занятия)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80. Недельный учебный план ФАООП УО (вариант 1) обучающихся с НОДА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407"/>
        <w:gridCol w:w="870"/>
        <w:gridCol w:w="875"/>
        <w:gridCol w:w="907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 и </w:t>
            </w:r>
            <w:proofErr w:type="gram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речевая</w:t>
            </w:r>
            <w:proofErr w:type="gramEnd"/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(индивидуальные и групповые коррекционно-развивающие занятия)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81. Недельный учебный план ФАООП УО (вариант 1) обучающихся с РАС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2368"/>
        <w:gridCol w:w="697"/>
        <w:gridCol w:w="705"/>
        <w:gridCol w:w="833"/>
        <w:gridCol w:w="790"/>
        <w:gridCol w:w="619"/>
        <w:gridCol w:w="105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(литературное чтение)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истории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отечества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82. Недельный учебный план ФАООП УО (вариант 1) обучающихся с РАС IX-XII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8"/>
        <w:gridCol w:w="3407"/>
        <w:gridCol w:w="870"/>
        <w:gridCol w:w="875"/>
        <w:gridCol w:w="907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социальной жизни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 и нормами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(коррекционные занятия)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B4D2B" w:rsidP="004B4D2B">
      <w:pPr>
        <w:pStyle w:val="formattext"/>
        <w:spacing w:before="0" w:beforeAutospacing="0" w:after="0" w:afterAutospacing="0"/>
        <w:ind w:firstLine="480"/>
        <w:textAlignment w:val="baseline"/>
      </w:pPr>
      <w:r w:rsidRPr="004B4D2B">
        <w:br/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4B4D2B" w:rsidRPr="004B4D2B" w:rsidRDefault="004B4D2B" w:rsidP="004B4D2B">
      <w:pPr>
        <w:pStyle w:val="formattext"/>
        <w:spacing w:before="0" w:beforeAutospacing="0" w:after="0" w:afterAutospacing="0"/>
        <w:ind w:firstLine="480"/>
        <w:textAlignment w:val="baseline"/>
      </w:pPr>
      <w:r w:rsidRPr="004B4D2B">
        <w:lastRenderedPageBreak/>
        <w:t>114. Недельный учебный план ФАООП УО (вариант 2) обучающихся I доп., I-IV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389"/>
        <w:gridCol w:w="808"/>
        <w:gridCol w:w="620"/>
        <w:gridCol w:w="712"/>
        <w:gridCol w:w="712"/>
        <w:gridCol w:w="627"/>
        <w:gridCol w:w="981"/>
      </w:tblGrid>
      <w:tr w:rsidR="004B4D2B" w:rsidRPr="004B4D2B" w:rsidTr="004B4D2B">
        <w:trPr>
          <w:trHeight w:val="15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33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в том числе: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"Сенсорное развитие"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"Предметно-практические действия"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"Двигательное развитие"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"Альтернативная коммуникация"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4B4D2B" w:rsidRPr="004B4D2B" w:rsidTr="004B4D2B">
        <w:tc>
          <w:tcPr>
            <w:tcW w:w="60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3732 часа за 5 учебных лет при 5-дневной учебной неделе (33 учебных недели в 1 доп. и в 1 классе, 34 учебных недели с 2 по 4 класс).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115. Недельный учебный план ФАООП УО (вариант 2)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2381"/>
        <w:gridCol w:w="708"/>
        <w:gridCol w:w="715"/>
        <w:gridCol w:w="846"/>
        <w:gridCol w:w="796"/>
        <w:gridCol w:w="624"/>
        <w:gridCol w:w="106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в том числе: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"Сенсорное развитие"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"Предметно-практические действия"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"Двигательное развитие"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"Альтернативная коммуникация"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116. Недельный учебный план ФАООП УО (вариант 2)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1"/>
        <w:gridCol w:w="3361"/>
        <w:gridCol w:w="868"/>
        <w:gridCol w:w="873"/>
        <w:gridCol w:w="905"/>
        <w:gridCol w:w="1007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"Сенсорное развитие"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"Предметно-практические действия"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"Двигательное развитие (ЛФК, ритмика)"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"Альтернативная коммуникация"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117. Недельный учебный план ФАООП УО (вариант 2) глухих обучающихся для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2381"/>
        <w:gridCol w:w="708"/>
        <w:gridCol w:w="715"/>
        <w:gridCol w:w="846"/>
        <w:gridCol w:w="796"/>
        <w:gridCol w:w="624"/>
        <w:gridCol w:w="106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слухового восприятия и произносительной стороны речи"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"Познавательное развитие"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на индивидуальные коррекционно-развивающие занятия "Формирование слухового восприятия и произносительной стороны речи" и "Познавательное развитие" количество часов в неделю указано на одного обучающегося.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118. Недельный учебный план ФАООП УО (вариант 2) глухих обучающихся для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353"/>
        <w:gridCol w:w="869"/>
        <w:gridCol w:w="875"/>
        <w:gridCol w:w="906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Коррекционные курсы, из них: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слухового восприятия и произносительной стороны речи"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"Познавательное развитие"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плане на индивидуальные коррекционно-развивающие занятия "Формирование слухового восприятия и произносительной стороны речи" и "Познавательное развитие" количество часов в неделю указано на одного обучающегося.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119. Недельный учебный план ФАООП УО (вариант 2) слепых обучающихся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2366"/>
        <w:gridCol w:w="710"/>
        <w:gridCol w:w="717"/>
        <w:gridCol w:w="848"/>
        <w:gridCol w:w="798"/>
        <w:gridCol w:w="625"/>
        <w:gridCol w:w="1070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(</w:t>
            </w:r>
            <w:proofErr w:type="spellStart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Тифлографика</w:t>
            </w:r>
            <w:proofErr w:type="spellEnd"/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(часы, выделенные на другие направления внеурочной деятельности, рекомендуется использовать на курсы коррекционно-развивающей области)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коррекционно-развивающей области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120. Недельный учебный план ФАООП УО (вариант 2) слепых обучающихся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353"/>
        <w:gridCol w:w="869"/>
        <w:gridCol w:w="875"/>
        <w:gridCol w:w="906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(часы, выделенные на другие направления внеурочной деятельности, рекомендуется использовать на курсы коррекционно-развивающей области)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Обязательные занятия коррекционно-развивающей области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 (по направлениям)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D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121. Недельный учебный план ФАООП УО (вариант 2) обучающихся с НОДА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2575"/>
        <w:gridCol w:w="683"/>
        <w:gridCol w:w="691"/>
        <w:gridCol w:w="816"/>
        <w:gridCol w:w="782"/>
        <w:gridCol w:w="611"/>
        <w:gridCol w:w="1043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 (Самообслуживание)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неделе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(индивидуальные и групповые коррекционно-развивающие занятия)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122. Недельный учебный план ФАООП УО (вариант 2) обучающихся с НОДА 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3451"/>
        <w:gridCol w:w="850"/>
        <w:gridCol w:w="856"/>
        <w:gridCol w:w="890"/>
        <w:gridCol w:w="1000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 j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 (самообслуживание)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 при 5-дневной неделе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работа (индивидуальные и групповые коррекционно-развивающие занятия)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123. Недельный учебный план ФАООП УО (вариант 2) обучающихся с РАС V-IX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2381"/>
        <w:gridCol w:w="708"/>
        <w:gridCol w:w="715"/>
        <w:gridCol w:w="846"/>
        <w:gridCol w:w="796"/>
        <w:gridCol w:w="624"/>
        <w:gridCol w:w="106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46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(учебные курсы)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и альтернативная коммуникация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(индивидуальные и групповые коррекционно-развивающие занятия по программе коррекционной работы)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B4D2B" w:rsidRPr="004B4D2B" w:rsidTr="004B4D2B">
        <w:tc>
          <w:tcPr>
            <w:tcW w:w="5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5066 часов за 5 учебных лет при 5-дневной учебной неделе (34 учебных недели в году).</w:t>
      </w:r>
    </w:p>
    <w:p w:rsidR="0048783F" w:rsidRDefault="0048783F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 w:type="page"/>
      </w:r>
    </w:p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124. Недельный учебный план ФАООП УО (вариант 2) обучающихся с РАС IX-XII классов.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3353"/>
        <w:gridCol w:w="869"/>
        <w:gridCol w:w="875"/>
        <w:gridCol w:w="906"/>
        <w:gridCol w:w="1008"/>
      </w:tblGrid>
      <w:tr w:rsidR="004B4D2B" w:rsidRPr="004B4D2B" w:rsidTr="004B4D2B">
        <w:trPr>
          <w:trHeight w:val="15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B4D2B" w:rsidRPr="004B4D2B" w:rsidRDefault="004B4D2B" w:rsidP="004B4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 (учебные курсы)</w:t>
            </w:r>
          </w:p>
        </w:tc>
        <w:tc>
          <w:tcPr>
            <w:tcW w:w="44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4B4D2B" w:rsidRPr="004B4D2B" w:rsidTr="004B4D2B">
        <w:tc>
          <w:tcPr>
            <w:tcW w:w="1145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</w:t>
            </w:r>
          </w:p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альтернативная коммуникация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природный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27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движение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Коррекционно-развивающие занятия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допустимая недельная нагрузка (при 5-дневной учебной неделе) в соответствии с санитарными правилами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деятельность: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коррекционно-развивающая область (индивидуальные и групповые коррекционно-развивающие занятия)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направления внеурочной деятельности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4B4D2B" w:rsidRPr="004B4D2B" w:rsidTr="004B4D2B">
        <w:tc>
          <w:tcPr>
            <w:tcW w:w="70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B4D2B" w:rsidRPr="004B4D2B" w:rsidRDefault="004B4D2B" w:rsidP="004B4D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4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</w:tbl>
    <w:p w:rsidR="004B4D2B" w:rsidRPr="004B4D2B" w:rsidRDefault="004B4D2B" w:rsidP="004B4D2B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Общий объем учебной нагрузки составляет 3060 часов за 3 учебных года при 5-дневной учебной неделе (34 учебных недели в году)</w:t>
      </w:r>
      <w:proofErr w:type="gramStart"/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."</w:t>
      </w:r>
      <w:proofErr w:type="gramEnd"/>
      <w:r w:rsidRPr="004B4D2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2D33B7" w:rsidRDefault="002D33B7"/>
    <w:sectPr w:rsidR="002D3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2B"/>
    <w:rsid w:val="000008A4"/>
    <w:rsid w:val="000020B3"/>
    <w:rsid w:val="00002DA3"/>
    <w:rsid w:val="00004C99"/>
    <w:rsid w:val="000123C1"/>
    <w:rsid w:val="00013FD1"/>
    <w:rsid w:val="00022363"/>
    <w:rsid w:val="00024F4A"/>
    <w:rsid w:val="000258BD"/>
    <w:rsid w:val="0003038A"/>
    <w:rsid w:val="00030770"/>
    <w:rsid w:val="00031856"/>
    <w:rsid w:val="000336F8"/>
    <w:rsid w:val="0003767D"/>
    <w:rsid w:val="00037F3B"/>
    <w:rsid w:val="00040C51"/>
    <w:rsid w:val="000415D2"/>
    <w:rsid w:val="000428CA"/>
    <w:rsid w:val="00047C80"/>
    <w:rsid w:val="00050727"/>
    <w:rsid w:val="00052168"/>
    <w:rsid w:val="000529D4"/>
    <w:rsid w:val="000533C7"/>
    <w:rsid w:val="00053422"/>
    <w:rsid w:val="00061B1B"/>
    <w:rsid w:val="00063526"/>
    <w:rsid w:val="00063552"/>
    <w:rsid w:val="000639EF"/>
    <w:rsid w:val="00071BD1"/>
    <w:rsid w:val="0007236F"/>
    <w:rsid w:val="0007262F"/>
    <w:rsid w:val="000748B4"/>
    <w:rsid w:val="00075502"/>
    <w:rsid w:val="000757D1"/>
    <w:rsid w:val="00080A45"/>
    <w:rsid w:val="00081BA0"/>
    <w:rsid w:val="00085AE8"/>
    <w:rsid w:val="00090DEF"/>
    <w:rsid w:val="00094D3B"/>
    <w:rsid w:val="000960DF"/>
    <w:rsid w:val="00096A2E"/>
    <w:rsid w:val="000A098F"/>
    <w:rsid w:val="000A23ED"/>
    <w:rsid w:val="000A2C29"/>
    <w:rsid w:val="000A5E53"/>
    <w:rsid w:val="000B1902"/>
    <w:rsid w:val="000B28E1"/>
    <w:rsid w:val="000B3A2F"/>
    <w:rsid w:val="000B3C32"/>
    <w:rsid w:val="000B5E6A"/>
    <w:rsid w:val="000B6FE7"/>
    <w:rsid w:val="000C0B7E"/>
    <w:rsid w:val="000C3B47"/>
    <w:rsid w:val="000C4FBA"/>
    <w:rsid w:val="000D4B9E"/>
    <w:rsid w:val="000D5939"/>
    <w:rsid w:val="000D7665"/>
    <w:rsid w:val="000E0E9E"/>
    <w:rsid w:val="000E1059"/>
    <w:rsid w:val="000E2280"/>
    <w:rsid w:val="000E2774"/>
    <w:rsid w:val="000E2998"/>
    <w:rsid w:val="000E521D"/>
    <w:rsid w:val="000E6238"/>
    <w:rsid w:val="000E666E"/>
    <w:rsid w:val="000F3BFD"/>
    <w:rsid w:val="000F3EF4"/>
    <w:rsid w:val="000F50DF"/>
    <w:rsid w:val="00103730"/>
    <w:rsid w:val="00103F79"/>
    <w:rsid w:val="001048A6"/>
    <w:rsid w:val="00106229"/>
    <w:rsid w:val="00112466"/>
    <w:rsid w:val="00121654"/>
    <w:rsid w:val="0012265E"/>
    <w:rsid w:val="0012270A"/>
    <w:rsid w:val="00123C96"/>
    <w:rsid w:val="001241CE"/>
    <w:rsid w:val="00124B78"/>
    <w:rsid w:val="001265CC"/>
    <w:rsid w:val="0013294F"/>
    <w:rsid w:val="00134A69"/>
    <w:rsid w:val="001377B1"/>
    <w:rsid w:val="0014241B"/>
    <w:rsid w:val="001427C6"/>
    <w:rsid w:val="0014308A"/>
    <w:rsid w:val="00145BFC"/>
    <w:rsid w:val="00145EA9"/>
    <w:rsid w:val="00147D69"/>
    <w:rsid w:val="00152A97"/>
    <w:rsid w:val="0015356B"/>
    <w:rsid w:val="001563E4"/>
    <w:rsid w:val="00156542"/>
    <w:rsid w:val="00160192"/>
    <w:rsid w:val="00164876"/>
    <w:rsid w:val="00164A29"/>
    <w:rsid w:val="00166C2B"/>
    <w:rsid w:val="00167530"/>
    <w:rsid w:val="00167B7D"/>
    <w:rsid w:val="00170701"/>
    <w:rsid w:val="001738D4"/>
    <w:rsid w:val="00175E35"/>
    <w:rsid w:val="00177FF5"/>
    <w:rsid w:val="00181C3E"/>
    <w:rsid w:val="00183719"/>
    <w:rsid w:val="00184975"/>
    <w:rsid w:val="00186CEB"/>
    <w:rsid w:val="0019170B"/>
    <w:rsid w:val="001960C1"/>
    <w:rsid w:val="00196443"/>
    <w:rsid w:val="00196615"/>
    <w:rsid w:val="00196AA0"/>
    <w:rsid w:val="001A07F6"/>
    <w:rsid w:val="001A171B"/>
    <w:rsid w:val="001A21C4"/>
    <w:rsid w:val="001A2693"/>
    <w:rsid w:val="001A502A"/>
    <w:rsid w:val="001A533B"/>
    <w:rsid w:val="001A56F9"/>
    <w:rsid w:val="001B0245"/>
    <w:rsid w:val="001B5E47"/>
    <w:rsid w:val="001B66FB"/>
    <w:rsid w:val="001B67B1"/>
    <w:rsid w:val="001B7079"/>
    <w:rsid w:val="001B7AEF"/>
    <w:rsid w:val="001C0E3D"/>
    <w:rsid w:val="001C5712"/>
    <w:rsid w:val="001D18F1"/>
    <w:rsid w:val="001D1FA1"/>
    <w:rsid w:val="001D5461"/>
    <w:rsid w:val="001D58CE"/>
    <w:rsid w:val="001D61E3"/>
    <w:rsid w:val="001E2404"/>
    <w:rsid w:val="001E7FA3"/>
    <w:rsid w:val="001F4D46"/>
    <w:rsid w:val="001F6116"/>
    <w:rsid w:val="00200367"/>
    <w:rsid w:val="00200AE0"/>
    <w:rsid w:val="002014B1"/>
    <w:rsid w:val="00205E16"/>
    <w:rsid w:val="00206323"/>
    <w:rsid w:val="002074E0"/>
    <w:rsid w:val="002153FC"/>
    <w:rsid w:val="002164CA"/>
    <w:rsid w:val="0022051D"/>
    <w:rsid w:val="0022326C"/>
    <w:rsid w:val="0022389D"/>
    <w:rsid w:val="002249BC"/>
    <w:rsid w:val="00231C4F"/>
    <w:rsid w:val="00232A65"/>
    <w:rsid w:val="002341C3"/>
    <w:rsid w:val="0023623F"/>
    <w:rsid w:val="002400A7"/>
    <w:rsid w:val="00240CB2"/>
    <w:rsid w:val="002455A6"/>
    <w:rsid w:val="00247191"/>
    <w:rsid w:val="002479A2"/>
    <w:rsid w:val="002536BC"/>
    <w:rsid w:val="002547E6"/>
    <w:rsid w:val="0025490E"/>
    <w:rsid w:val="00255917"/>
    <w:rsid w:val="00255F45"/>
    <w:rsid w:val="00256585"/>
    <w:rsid w:val="00261716"/>
    <w:rsid w:val="00261817"/>
    <w:rsid w:val="0026292E"/>
    <w:rsid w:val="00264C85"/>
    <w:rsid w:val="00266647"/>
    <w:rsid w:val="00273825"/>
    <w:rsid w:val="00280036"/>
    <w:rsid w:val="00281A89"/>
    <w:rsid w:val="00281C4A"/>
    <w:rsid w:val="002820BB"/>
    <w:rsid w:val="00283FCF"/>
    <w:rsid w:val="00284361"/>
    <w:rsid w:val="00285C67"/>
    <w:rsid w:val="00292A31"/>
    <w:rsid w:val="002935E4"/>
    <w:rsid w:val="002939BC"/>
    <w:rsid w:val="002964FC"/>
    <w:rsid w:val="00296C7B"/>
    <w:rsid w:val="00297B03"/>
    <w:rsid w:val="002A07E8"/>
    <w:rsid w:val="002A2B0D"/>
    <w:rsid w:val="002A3533"/>
    <w:rsid w:val="002A4058"/>
    <w:rsid w:val="002A56D5"/>
    <w:rsid w:val="002A5CBB"/>
    <w:rsid w:val="002A5D9A"/>
    <w:rsid w:val="002A5FA9"/>
    <w:rsid w:val="002B1EDD"/>
    <w:rsid w:val="002B2B7A"/>
    <w:rsid w:val="002C2DED"/>
    <w:rsid w:val="002C64CF"/>
    <w:rsid w:val="002D21BE"/>
    <w:rsid w:val="002D26CF"/>
    <w:rsid w:val="002D313E"/>
    <w:rsid w:val="002D3255"/>
    <w:rsid w:val="002D33B7"/>
    <w:rsid w:val="002D3901"/>
    <w:rsid w:val="002D4C91"/>
    <w:rsid w:val="002E12BA"/>
    <w:rsid w:val="002E1648"/>
    <w:rsid w:val="002E26F2"/>
    <w:rsid w:val="002E4FB0"/>
    <w:rsid w:val="002E7DE8"/>
    <w:rsid w:val="002E7F8C"/>
    <w:rsid w:val="002F1757"/>
    <w:rsid w:val="002F6D40"/>
    <w:rsid w:val="0030080E"/>
    <w:rsid w:val="003014B1"/>
    <w:rsid w:val="00303D74"/>
    <w:rsid w:val="00307ADE"/>
    <w:rsid w:val="003121DD"/>
    <w:rsid w:val="0031492A"/>
    <w:rsid w:val="00320040"/>
    <w:rsid w:val="00321D71"/>
    <w:rsid w:val="00324C94"/>
    <w:rsid w:val="00331027"/>
    <w:rsid w:val="00331D33"/>
    <w:rsid w:val="0033366F"/>
    <w:rsid w:val="003336CE"/>
    <w:rsid w:val="00333FF8"/>
    <w:rsid w:val="003442A0"/>
    <w:rsid w:val="003459F2"/>
    <w:rsid w:val="003465D2"/>
    <w:rsid w:val="00352C8E"/>
    <w:rsid w:val="00353218"/>
    <w:rsid w:val="00354C8E"/>
    <w:rsid w:val="00356508"/>
    <w:rsid w:val="00356C32"/>
    <w:rsid w:val="00363106"/>
    <w:rsid w:val="003631EF"/>
    <w:rsid w:val="00370B64"/>
    <w:rsid w:val="00371B3B"/>
    <w:rsid w:val="0037615F"/>
    <w:rsid w:val="00376966"/>
    <w:rsid w:val="003805AF"/>
    <w:rsid w:val="00380D3B"/>
    <w:rsid w:val="00391563"/>
    <w:rsid w:val="00395353"/>
    <w:rsid w:val="003A190C"/>
    <w:rsid w:val="003A35C2"/>
    <w:rsid w:val="003A3A76"/>
    <w:rsid w:val="003A3C63"/>
    <w:rsid w:val="003A695F"/>
    <w:rsid w:val="003A7BE5"/>
    <w:rsid w:val="003B605A"/>
    <w:rsid w:val="003B6061"/>
    <w:rsid w:val="003B78A8"/>
    <w:rsid w:val="003B7DF9"/>
    <w:rsid w:val="003C1949"/>
    <w:rsid w:val="003D02BE"/>
    <w:rsid w:val="003D1386"/>
    <w:rsid w:val="003D1C9A"/>
    <w:rsid w:val="003D227F"/>
    <w:rsid w:val="003D24B0"/>
    <w:rsid w:val="003D4022"/>
    <w:rsid w:val="003D4179"/>
    <w:rsid w:val="003D576F"/>
    <w:rsid w:val="003D599D"/>
    <w:rsid w:val="003E2280"/>
    <w:rsid w:val="003E3F0B"/>
    <w:rsid w:val="003E4BFE"/>
    <w:rsid w:val="003E603A"/>
    <w:rsid w:val="003F0702"/>
    <w:rsid w:val="003F113D"/>
    <w:rsid w:val="003F342C"/>
    <w:rsid w:val="003F434B"/>
    <w:rsid w:val="003F4E5B"/>
    <w:rsid w:val="003F5469"/>
    <w:rsid w:val="003F7C68"/>
    <w:rsid w:val="00400E04"/>
    <w:rsid w:val="00401535"/>
    <w:rsid w:val="00401F0D"/>
    <w:rsid w:val="00403621"/>
    <w:rsid w:val="00403BD8"/>
    <w:rsid w:val="004048FE"/>
    <w:rsid w:val="0040536D"/>
    <w:rsid w:val="004069D4"/>
    <w:rsid w:val="004078DA"/>
    <w:rsid w:val="00411A44"/>
    <w:rsid w:val="00413A78"/>
    <w:rsid w:val="004147BF"/>
    <w:rsid w:val="00416B63"/>
    <w:rsid w:val="00417D84"/>
    <w:rsid w:val="004264B0"/>
    <w:rsid w:val="00431062"/>
    <w:rsid w:val="00432DF3"/>
    <w:rsid w:val="00432E8E"/>
    <w:rsid w:val="00432F3B"/>
    <w:rsid w:val="00433D25"/>
    <w:rsid w:val="00435E88"/>
    <w:rsid w:val="00437AA8"/>
    <w:rsid w:val="0044230A"/>
    <w:rsid w:val="00442543"/>
    <w:rsid w:val="004428BA"/>
    <w:rsid w:val="004515D4"/>
    <w:rsid w:val="00454397"/>
    <w:rsid w:val="00454674"/>
    <w:rsid w:val="00457069"/>
    <w:rsid w:val="00461F73"/>
    <w:rsid w:val="00462CAB"/>
    <w:rsid w:val="00465979"/>
    <w:rsid w:val="00466CF5"/>
    <w:rsid w:val="00467165"/>
    <w:rsid w:val="0047174C"/>
    <w:rsid w:val="0047379B"/>
    <w:rsid w:val="00474A61"/>
    <w:rsid w:val="004832A1"/>
    <w:rsid w:val="0048513C"/>
    <w:rsid w:val="00486F60"/>
    <w:rsid w:val="0048783F"/>
    <w:rsid w:val="00491D5A"/>
    <w:rsid w:val="004937F2"/>
    <w:rsid w:val="004940A7"/>
    <w:rsid w:val="004A2359"/>
    <w:rsid w:val="004A2CDE"/>
    <w:rsid w:val="004A3586"/>
    <w:rsid w:val="004A3C28"/>
    <w:rsid w:val="004A5F38"/>
    <w:rsid w:val="004A6BAD"/>
    <w:rsid w:val="004A79E3"/>
    <w:rsid w:val="004A7E9E"/>
    <w:rsid w:val="004B4D2B"/>
    <w:rsid w:val="004C0FFB"/>
    <w:rsid w:val="004C69DC"/>
    <w:rsid w:val="004C6FA0"/>
    <w:rsid w:val="004D069F"/>
    <w:rsid w:val="004D346E"/>
    <w:rsid w:val="004D382F"/>
    <w:rsid w:val="004D48DB"/>
    <w:rsid w:val="004D4FA1"/>
    <w:rsid w:val="004D7C64"/>
    <w:rsid w:val="004D7EE4"/>
    <w:rsid w:val="004E13EE"/>
    <w:rsid w:val="004E2B10"/>
    <w:rsid w:val="004E466E"/>
    <w:rsid w:val="004E4D26"/>
    <w:rsid w:val="004E730A"/>
    <w:rsid w:val="004F0283"/>
    <w:rsid w:val="004F1491"/>
    <w:rsid w:val="004F6017"/>
    <w:rsid w:val="004F670C"/>
    <w:rsid w:val="004F6979"/>
    <w:rsid w:val="004F7B92"/>
    <w:rsid w:val="004F7D07"/>
    <w:rsid w:val="005011BB"/>
    <w:rsid w:val="0050602E"/>
    <w:rsid w:val="00506B36"/>
    <w:rsid w:val="005108DF"/>
    <w:rsid w:val="00510FDE"/>
    <w:rsid w:val="00512F5C"/>
    <w:rsid w:val="00520208"/>
    <w:rsid w:val="0052042A"/>
    <w:rsid w:val="00520A9D"/>
    <w:rsid w:val="0052191D"/>
    <w:rsid w:val="0052232E"/>
    <w:rsid w:val="00522515"/>
    <w:rsid w:val="00525D6E"/>
    <w:rsid w:val="00526075"/>
    <w:rsid w:val="00527D1E"/>
    <w:rsid w:val="0053082B"/>
    <w:rsid w:val="005328EA"/>
    <w:rsid w:val="00534835"/>
    <w:rsid w:val="005353F5"/>
    <w:rsid w:val="00535E63"/>
    <w:rsid w:val="00536CDD"/>
    <w:rsid w:val="0054113B"/>
    <w:rsid w:val="00541717"/>
    <w:rsid w:val="00541D5D"/>
    <w:rsid w:val="00542B5D"/>
    <w:rsid w:val="00547FF7"/>
    <w:rsid w:val="00551620"/>
    <w:rsid w:val="005516D4"/>
    <w:rsid w:val="005521D9"/>
    <w:rsid w:val="00552CA3"/>
    <w:rsid w:val="00552EF5"/>
    <w:rsid w:val="00554969"/>
    <w:rsid w:val="00556121"/>
    <w:rsid w:val="00556675"/>
    <w:rsid w:val="005568B5"/>
    <w:rsid w:val="00560D5F"/>
    <w:rsid w:val="00562962"/>
    <w:rsid w:val="00563B65"/>
    <w:rsid w:val="00563C79"/>
    <w:rsid w:val="00564EE1"/>
    <w:rsid w:val="005671B4"/>
    <w:rsid w:val="00570267"/>
    <w:rsid w:val="00570695"/>
    <w:rsid w:val="0057413A"/>
    <w:rsid w:val="00576714"/>
    <w:rsid w:val="00576F71"/>
    <w:rsid w:val="00580D8F"/>
    <w:rsid w:val="00582D0F"/>
    <w:rsid w:val="00586941"/>
    <w:rsid w:val="005919A6"/>
    <w:rsid w:val="00594194"/>
    <w:rsid w:val="00594CB2"/>
    <w:rsid w:val="00594FE0"/>
    <w:rsid w:val="005A0C3E"/>
    <w:rsid w:val="005A0D7A"/>
    <w:rsid w:val="005A6B2F"/>
    <w:rsid w:val="005B06F2"/>
    <w:rsid w:val="005B624B"/>
    <w:rsid w:val="005C0A3F"/>
    <w:rsid w:val="005C2A65"/>
    <w:rsid w:val="005C5798"/>
    <w:rsid w:val="005D1C61"/>
    <w:rsid w:val="005D327F"/>
    <w:rsid w:val="005D4B52"/>
    <w:rsid w:val="005D558C"/>
    <w:rsid w:val="005D5EF3"/>
    <w:rsid w:val="005E03C6"/>
    <w:rsid w:val="005E22DC"/>
    <w:rsid w:val="005E672A"/>
    <w:rsid w:val="005E678B"/>
    <w:rsid w:val="005E699E"/>
    <w:rsid w:val="005F19EC"/>
    <w:rsid w:val="005F261B"/>
    <w:rsid w:val="005F2E7B"/>
    <w:rsid w:val="005F50CB"/>
    <w:rsid w:val="005F7002"/>
    <w:rsid w:val="006040B6"/>
    <w:rsid w:val="00606B11"/>
    <w:rsid w:val="00606DAE"/>
    <w:rsid w:val="00607150"/>
    <w:rsid w:val="0061018B"/>
    <w:rsid w:val="006108EF"/>
    <w:rsid w:val="00611EEA"/>
    <w:rsid w:val="0061409E"/>
    <w:rsid w:val="00617ECA"/>
    <w:rsid w:val="00621F36"/>
    <w:rsid w:val="00623F5D"/>
    <w:rsid w:val="00625E51"/>
    <w:rsid w:val="00631C5E"/>
    <w:rsid w:val="00632858"/>
    <w:rsid w:val="00632B54"/>
    <w:rsid w:val="00634554"/>
    <w:rsid w:val="0063466A"/>
    <w:rsid w:val="00635144"/>
    <w:rsid w:val="00640A07"/>
    <w:rsid w:val="0064206C"/>
    <w:rsid w:val="00643AC8"/>
    <w:rsid w:val="00647606"/>
    <w:rsid w:val="00647E93"/>
    <w:rsid w:val="006504EF"/>
    <w:rsid w:val="00650D4A"/>
    <w:rsid w:val="00653023"/>
    <w:rsid w:val="00653B1E"/>
    <w:rsid w:val="00653B9E"/>
    <w:rsid w:val="00654046"/>
    <w:rsid w:val="006564B2"/>
    <w:rsid w:val="0066032B"/>
    <w:rsid w:val="00665FDC"/>
    <w:rsid w:val="006664A3"/>
    <w:rsid w:val="00667342"/>
    <w:rsid w:val="00667A90"/>
    <w:rsid w:val="006751EA"/>
    <w:rsid w:val="00676D6C"/>
    <w:rsid w:val="00693CC1"/>
    <w:rsid w:val="00695A75"/>
    <w:rsid w:val="0069640A"/>
    <w:rsid w:val="00697261"/>
    <w:rsid w:val="00697C80"/>
    <w:rsid w:val="006A0A20"/>
    <w:rsid w:val="006A1476"/>
    <w:rsid w:val="006A1D3D"/>
    <w:rsid w:val="006A4AB3"/>
    <w:rsid w:val="006A69BD"/>
    <w:rsid w:val="006A6BA6"/>
    <w:rsid w:val="006A6CB8"/>
    <w:rsid w:val="006A7792"/>
    <w:rsid w:val="006A77CF"/>
    <w:rsid w:val="006B219E"/>
    <w:rsid w:val="006B2B91"/>
    <w:rsid w:val="006B3B0D"/>
    <w:rsid w:val="006B4C00"/>
    <w:rsid w:val="006B5913"/>
    <w:rsid w:val="006B723C"/>
    <w:rsid w:val="006B7721"/>
    <w:rsid w:val="006C2F4A"/>
    <w:rsid w:val="006C6A35"/>
    <w:rsid w:val="006D04BF"/>
    <w:rsid w:val="006D17CF"/>
    <w:rsid w:val="006D3669"/>
    <w:rsid w:val="006D5FCC"/>
    <w:rsid w:val="006D6B0E"/>
    <w:rsid w:val="006D73B3"/>
    <w:rsid w:val="006D7B5C"/>
    <w:rsid w:val="006E13A5"/>
    <w:rsid w:val="006E337B"/>
    <w:rsid w:val="006E3AC6"/>
    <w:rsid w:val="006E459A"/>
    <w:rsid w:val="006F04A7"/>
    <w:rsid w:val="006F0984"/>
    <w:rsid w:val="006F3917"/>
    <w:rsid w:val="006F45AE"/>
    <w:rsid w:val="006F5D8A"/>
    <w:rsid w:val="006F7002"/>
    <w:rsid w:val="006F7D1B"/>
    <w:rsid w:val="00707C87"/>
    <w:rsid w:val="00710D34"/>
    <w:rsid w:val="00712A0A"/>
    <w:rsid w:val="00715BBA"/>
    <w:rsid w:val="00717E94"/>
    <w:rsid w:val="007201FB"/>
    <w:rsid w:val="00720B3D"/>
    <w:rsid w:val="007214CB"/>
    <w:rsid w:val="00721B45"/>
    <w:rsid w:val="00722178"/>
    <w:rsid w:val="007252BE"/>
    <w:rsid w:val="007258D8"/>
    <w:rsid w:val="00727408"/>
    <w:rsid w:val="00727F74"/>
    <w:rsid w:val="007320CB"/>
    <w:rsid w:val="00733B3A"/>
    <w:rsid w:val="007405E7"/>
    <w:rsid w:val="0074191C"/>
    <w:rsid w:val="00741D45"/>
    <w:rsid w:val="00742D65"/>
    <w:rsid w:val="00743A7D"/>
    <w:rsid w:val="0074417D"/>
    <w:rsid w:val="007447F4"/>
    <w:rsid w:val="00745B37"/>
    <w:rsid w:val="007478EF"/>
    <w:rsid w:val="00747ACE"/>
    <w:rsid w:val="00756587"/>
    <w:rsid w:val="0075677A"/>
    <w:rsid w:val="0075799F"/>
    <w:rsid w:val="00761163"/>
    <w:rsid w:val="00761295"/>
    <w:rsid w:val="007612A3"/>
    <w:rsid w:val="00761B14"/>
    <w:rsid w:val="00761D4B"/>
    <w:rsid w:val="00764FFF"/>
    <w:rsid w:val="007673D6"/>
    <w:rsid w:val="00770449"/>
    <w:rsid w:val="00771BF6"/>
    <w:rsid w:val="007727DB"/>
    <w:rsid w:val="00773E18"/>
    <w:rsid w:val="00776C49"/>
    <w:rsid w:val="00784AD5"/>
    <w:rsid w:val="0078543E"/>
    <w:rsid w:val="0078688C"/>
    <w:rsid w:val="00790C5F"/>
    <w:rsid w:val="00793769"/>
    <w:rsid w:val="0079438B"/>
    <w:rsid w:val="007947B9"/>
    <w:rsid w:val="0079547E"/>
    <w:rsid w:val="00796483"/>
    <w:rsid w:val="00796BB2"/>
    <w:rsid w:val="007A6AD1"/>
    <w:rsid w:val="007A7E19"/>
    <w:rsid w:val="007B1043"/>
    <w:rsid w:val="007B2008"/>
    <w:rsid w:val="007B290D"/>
    <w:rsid w:val="007B2E1F"/>
    <w:rsid w:val="007B6E90"/>
    <w:rsid w:val="007C0733"/>
    <w:rsid w:val="007C512E"/>
    <w:rsid w:val="007D13E1"/>
    <w:rsid w:val="007D214D"/>
    <w:rsid w:val="007D3514"/>
    <w:rsid w:val="007D627F"/>
    <w:rsid w:val="007D6BD3"/>
    <w:rsid w:val="007D6E64"/>
    <w:rsid w:val="007E3925"/>
    <w:rsid w:val="00803707"/>
    <w:rsid w:val="00803FD8"/>
    <w:rsid w:val="0080573F"/>
    <w:rsid w:val="00816F1E"/>
    <w:rsid w:val="00817146"/>
    <w:rsid w:val="00817518"/>
    <w:rsid w:val="008175F1"/>
    <w:rsid w:val="0081797A"/>
    <w:rsid w:val="00820338"/>
    <w:rsid w:val="00820681"/>
    <w:rsid w:val="00820C89"/>
    <w:rsid w:val="00821BD8"/>
    <w:rsid w:val="00821BED"/>
    <w:rsid w:val="008223A3"/>
    <w:rsid w:val="00827242"/>
    <w:rsid w:val="00830573"/>
    <w:rsid w:val="0083085E"/>
    <w:rsid w:val="008327F1"/>
    <w:rsid w:val="00832F45"/>
    <w:rsid w:val="00833463"/>
    <w:rsid w:val="00836FE5"/>
    <w:rsid w:val="00843559"/>
    <w:rsid w:val="00843DDF"/>
    <w:rsid w:val="0084503C"/>
    <w:rsid w:val="00846038"/>
    <w:rsid w:val="008512F4"/>
    <w:rsid w:val="00852FE2"/>
    <w:rsid w:val="0085557B"/>
    <w:rsid w:val="00855F14"/>
    <w:rsid w:val="008563C1"/>
    <w:rsid w:val="00856BB1"/>
    <w:rsid w:val="00860159"/>
    <w:rsid w:val="00862C48"/>
    <w:rsid w:val="00862DA4"/>
    <w:rsid w:val="00863073"/>
    <w:rsid w:val="00866BB9"/>
    <w:rsid w:val="008678C7"/>
    <w:rsid w:val="00867AB5"/>
    <w:rsid w:val="00870D58"/>
    <w:rsid w:val="00872EFE"/>
    <w:rsid w:val="008770AA"/>
    <w:rsid w:val="00877AA1"/>
    <w:rsid w:val="00880B6C"/>
    <w:rsid w:val="0088466D"/>
    <w:rsid w:val="00886A6B"/>
    <w:rsid w:val="00895803"/>
    <w:rsid w:val="008970CB"/>
    <w:rsid w:val="00897609"/>
    <w:rsid w:val="008A0E89"/>
    <w:rsid w:val="008A13A4"/>
    <w:rsid w:val="008A2363"/>
    <w:rsid w:val="008A477F"/>
    <w:rsid w:val="008A5283"/>
    <w:rsid w:val="008A700B"/>
    <w:rsid w:val="008A7533"/>
    <w:rsid w:val="008B0446"/>
    <w:rsid w:val="008B22BD"/>
    <w:rsid w:val="008B300B"/>
    <w:rsid w:val="008B3A72"/>
    <w:rsid w:val="008B41C7"/>
    <w:rsid w:val="008B5129"/>
    <w:rsid w:val="008B61D1"/>
    <w:rsid w:val="008B660D"/>
    <w:rsid w:val="008B7D92"/>
    <w:rsid w:val="008C50F5"/>
    <w:rsid w:val="008C7288"/>
    <w:rsid w:val="008C7736"/>
    <w:rsid w:val="008D1501"/>
    <w:rsid w:val="008D62C3"/>
    <w:rsid w:val="008D6FE8"/>
    <w:rsid w:val="008E0486"/>
    <w:rsid w:val="008E2906"/>
    <w:rsid w:val="008E4FF7"/>
    <w:rsid w:val="008E6342"/>
    <w:rsid w:val="008E75C7"/>
    <w:rsid w:val="008F051F"/>
    <w:rsid w:val="008F1E48"/>
    <w:rsid w:val="008F2658"/>
    <w:rsid w:val="008F3D4C"/>
    <w:rsid w:val="008F401B"/>
    <w:rsid w:val="009008F3"/>
    <w:rsid w:val="009015B1"/>
    <w:rsid w:val="009064AD"/>
    <w:rsid w:val="00906D84"/>
    <w:rsid w:val="00912D23"/>
    <w:rsid w:val="00915575"/>
    <w:rsid w:val="009157F0"/>
    <w:rsid w:val="00922CE0"/>
    <w:rsid w:val="00922D4B"/>
    <w:rsid w:val="00923F7A"/>
    <w:rsid w:val="00924386"/>
    <w:rsid w:val="009251F9"/>
    <w:rsid w:val="0092621A"/>
    <w:rsid w:val="00931AC2"/>
    <w:rsid w:val="00932088"/>
    <w:rsid w:val="00932A39"/>
    <w:rsid w:val="00932B8A"/>
    <w:rsid w:val="00934477"/>
    <w:rsid w:val="00936320"/>
    <w:rsid w:val="00941379"/>
    <w:rsid w:val="00941BD3"/>
    <w:rsid w:val="009442E7"/>
    <w:rsid w:val="00944E1E"/>
    <w:rsid w:val="00945529"/>
    <w:rsid w:val="0094712B"/>
    <w:rsid w:val="00947D97"/>
    <w:rsid w:val="009504EF"/>
    <w:rsid w:val="00951620"/>
    <w:rsid w:val="00953AAD"/>
    <w:rsid w:val="00954E27"/>
    <w:rsid w:val="00962546"/>
    <w:rsid w:val="00963781"/>
    <w:rsid w:val="00965166"/>
    <w:rsid w:val="00965864"/>
    <w:rsid w:val="00967D62"/>
    <w:rsid w:val="009709F9"/>
    <w:rsid w:val="00970BAC"/>
    <w:rsid w:val="00971AA9"/>
    <w:rsid w:val="00977120"/>
    <w:rsid w:val="00977226"/>
    <w:rsid w:val="009806A9"/>
    <w:rsid w:val="009809B6"/>
    <w:rsid w:val="00980E9D"/>
    <w:rsid w:val="0098177A"/>
    <w:rsid w:val="00985637"/>
    <w:rsid w:val="00985999"/>
    <w:rsid w:val="00991035"/>
    <w:rsid w:val="009915F3"/>
    <w:rsid w:val="00991FEA"/>
    <w:rsid w:val="00993EED"/>
    <w:rsid w:val="009966F8"/>
    <w:rsid w:val="009A0EAA"/>
    <w:rsid w:val="009A2A54"/>
    <w:rsid w:val="009B001B"/>
    <w:rsid w:val="009B0A21"/>
    <w:rsid w:val="009B5C5D"/>
    <w:rsid w:val="009B6C5D"/>
    <w:rsid w:val="009B7528"/>
    <w:rsid w:val="009C11B2"/>
    <w:rsid w:val="009C33CB"/>
    <w:rsid w:val="009C5C52"/>
    <w:rsid w:val="009C7883"/>
    <w:rsid w:val="009D023B"/>
    <w:rsid w:val="009D4895"/>
    <w:rsid w:val="009E0CA6"/>
    <w:rsid w:val="009E5C4B"/>
    <w:rsid w:val="009E714B"/>
    <w:rsid w:val="009F2DE0"/>
    <w:rsid w:val="009F3FF9"/>
    <w:rsid w:val="009F459A"/>
    <w:rsid w:val="009F6528"/>
    <w:rsid w:val="009F7672"/>
    <w:rsid w:val="00A02C8F"/>
    <w:rsid w:val="00A048D3"/>
    <w:rsid w:val="00A05429"/>
    <w:rsid w:val="00A05692"/>
    <w:rsid w:val="00A06437"/>
    <w:rsid w:val="00A1038B"/>
    <w:rsid w:val="00A106AE"/>
    <w:rsid w:val="00A13631"/>
    <w:rsid w:val="00A142FE"/>
    <w:rsid w:val="00A1599A"/>
    <w:rsid w:val="00A22219"/>
    <w:rsid w:val="00A232BB"/>
    <w:rsid w:val="00A234C8"/>
    <w:rsid w:val="00A2549A"/>
    <w:rsid w:val="00A25719"/>
    <w:rsid w:val="00A3030C"/>
    <w:rsid w:val="00A30AB6"/>
    <w:rsid w:val="00A31C0E"/>
    <w:rsid w:val="00A3288F"/>
    <w:rsid w:val="00A34669"/>
    <w:rsid w:val="00A36F60"/>
    <w:rsid w:val="00A411F4"/>
    <w:rsid w:val="00A41B8B"/>
    <w:rsid w:val="00A41C58"/>
    <w:rsid w:val="00A4264E"/>
    <w:rsid w:val="00A4500C"/>
    <w:rsid w:val="00A47E8E"/>
    <w:rsid w:val="00A524AF"/>
    <w:rsid w:val="00A54210"/>
    <w:rsid w:val="00A61074"/>
    <w:rsid w:val="00A611AC"/>
    <w:rsid w:val="00A628BA"/>
    <w:rsid w:val="00A663F1"/>
    <w:rsid w:val="00A66DAE"/>
    <w:rsid w:val="00A67C41"/>
    <w:rsid w:val="00A67F88"/>
    <w:rsid w:val="00A728A9"/>
    <w:rsid w:val="00A72AB9"/>
    <w:rsid w:val="00A7502A"/>
    <w:rsid w:val="00A8212A"/>
    <w:rsid w:val="00A843EC"/>
    <w:rsid w:val="00A9476C"/>
    <w:rsid w:val="00A95646"/>
    <w:rsid w:val="00A978CB"/>
    <w:rsid w:val="00AA0DA6"/>
    <w:rsid w:val="00AA230F"/>
    <w:rsid w:val="00AA4C23"/>
    <w:rsid w:val="00AA7294"/>
    <w:rsid w:val="00AA72BF"/>
    <w:rsid w:val="00AB072F"/>
    <w:rsid w:val="00AB287E"/>
    <w:rsid w:val="00AB325C"/>
    <w:rsid w:val="00AB54D8"/>
    <w:rsid w:val="00AB6AE4"/>
    <w:rsid w:val="00AC1DDB"/>
    <w:rsid w:val="00AC1FD7"/>
    <w:rsid w:val="00AC267C"/>
    <w:rsid w:val="00AC3394"/>
    <w:rsid w:val="00AC4127"/>
    <w:rsid w:val="00AC571D"/>
    <w:rsid w:val="00AD2CAD"/>
    <w:rsid w:val="00AD4A93"/>
    <w:rsid w:val="00AD518A"/>
    <w:rsid w:val="00AD74A2"/>
    <w:rsid w:val="00AD7699"/>
    <w:rsid w:val="00AE57E5"/>
    <w:rsid w:val="00AE6C2E"/>
    <w:rsid w:val="00AF1E8F"/>
    <w:rsid w:val="00AF2E39"/>
    <w:rsid w:val="00AF5562"/>
    <w:rsid w:val="00AF6551"/>
    <w:rsid w:val="00B06493"/>
    <w:rsid w:val="00B11072"/>
    <w:rsid w:val="00B12EFF"/>
    <w:rsid w:val="00B1658D"/>
    <w:rsid w:val="00B168B6"/>
    <w:rsid w:val="00B2068A"/>
    <w:rsid w:val="00B2128D"/>
    <w:rsid w:val="00B220C5"/>
    <w:rsid w:val="00B234CC"/>
    <w:rsid w:val="00B23856"/>
    <w:rsid w:val="00B25271"/>
    <w:rsid w:val="00B259D7"/>
    <w:rsid w:val="00B260B1"/>
    <w:rsid w:val="00B27F0B"/>
    <w:rsid w:val="00B30FDE"/>
    <w:rsid w:val="00B3114F"/>
    <w:rsid w:val="00B32AB1"/>
    <w:rsid w:val="00B34024"/>
    <w:rsid w:val="00B3719F"/>
    <w:rsid w:val="00B371F7"/>
    <w:rsid w:val="00B376C6"/>
    <w:rsid w:val="00B4083F"/>
    <w:rsid w:val="00B421F3"/>
    <w:rsid w:val="00B44202"/>
    <w:rsid w:val="00B46716"/>
    <w:rsid w:val="00B47DC8"/>
    <w:rsid w:val="00B47E88"/>
    <w:rsid w:val="00B53D06"/>
    <w:rsid w:val="00B53D65"/>
    <w:rsid w:val="00B54FD2"/>
    <w:rsid w:val="00B576F4"/>
    <w:rsid w:val="00B608DC"/>
    <w:rsid w:val="00B6129A"/>
    <w:rsid w:val="00B621A7"/>
    <w:rsid w:val="00B67105"/>
    <w:rsid w:val="00B67776"/>
    <w:rsid w:val="00B70D76"/>
    <w:rsid w:val="00B751DD"/>
    <w:rsid w:val="00B7689B"/>
    <w:rsid w:val="00B774E5"/>
    <w:rsid w:val="00B83BF0"/>
    <w:rsid w:val="00B868B9"/>
    <w:rsid w:val="00B868D8"/>
    <w:rsid w:val="00B928AC"/>
    <w:rsid w:val="00B92E51"/>
    <w:rsid w:val="00B936CB"/>
    <w:rsid w:val="00B94D23"/>
    <w:rsid w:val="00B95035"/>
    <w:rsid w:val="00B979F2"/>
    <w:rsid w:val="00BA0674"/>
    <w:rsid w:val="00BA27B0"/>
    <w:rsid w:val="00BA4545"/>
    <w:rsid w:val="00BA4D22"/>
    <w:rsid w:val="00BA5F28"/>
    <w:rsid w:val="00BB0145"/>
    <w:rsid w:val="00BB064E"/>
    <w:rsid w:val="00BB48DF"/>
    <w:rsid w:val="00BB63BE"/>
    <w:rsid w:val="00BB730B"/>
    <w:rsid w:val="00BC0CD4"/>
    <w:rsid w:val="00BC3285"/>
    <w:rsid w:val="00BC3453"/>
    <w:rsid w:val="00BC6657"/>
    <w:rsid w:val="00BC6FD9"/>
    <w:rsid w:val="00BD03FF"/>
    <w:rsid w:val="00BD079B"/>
    <w:rsid w:val="00BD2AC5"/>
    <w:rsid w:val="00BD5068"/>
    <w:rsid w:val="00BD605E"/>
    <w:rsid w:val="00BE1E0E"/>
    <w:rsid w:val="00BE32A9"/>
    <w:rsid w:val="00BE4242"/>
    <w:rsid w:val="00BE64C9"/>
    <w:rsid w:val="00BE65DB"/>
    <w:rsid w:val="00BE7F2F"/>
    <w:rsid w:val="00BF02CB"/>
    <w:rsid w:val="00BF2FD2"/>
    <w:rsid w:val="00BF33ED"/>
    <w:rsid w:val="00BF3A2E"/>
    <w:rsid w:val="00BF3F17"/>
    <w:rsid w:val="00BF42A4"/>
    <w:rsid w:val="00BF5707"/>
    <w:rsid w:val="00BF6037"/>
    <w:rsid w:val="00C00250"/>
    <w:rsid w:val="00C006FF"/>
    <w:rsid w:val="00C00AA2"/>
    <w:rsid w:val="00C0161B"/>
    <w:rsid w:val="00C05968"/>
    <w:rsid w:val="00C12FF9"/>
    <w:rsid w:val="00C136AB"/>
    <w:rsid w:val="00C13763"/>
    <w:rsid w:val="00C1558F"/>
    <w:rsid w:val="00C16126"/>
    <w:rsid w:val="00C1645C"/>
    <w:rsid w:val="00C219E9"/>
    <w:rsid w:val="00C232E1"/>
    <w:rsid w:val="00C260B0"/>
    <w:rsid w:val="00C27897"/>
    <w:rsid w:val="00C30DE5"/>
    <w:rsid w:val="00C31A55"/>
    <w:rsid w:val="00C32B5F"/>
    <w:rsid w:val="00C34806"/>
    <w:rsid w:val="00C35268"/>
    <w:rsid w:val="00C42B15"/>
    <w:rsid w:val="00C43844"/>
    <w:rsid w:val="00C503D3"/>
    <w:rsid w:val="00C50D62"/>
    <w:rsid w:val="00C546EE"/>
    <w:rsid w:val="00C573D4"/>
    <w:rsid w:val="00C62EBA"/>
    <w:rsid w:val="00C65067"/>
    <w:rsid w:val="00C718D4"/>
    <w:rsid w:val="00C72A75"/>
    <w:rsid w:val="00C74209"/>
    <w:rsid w:val="00C767C8"/>
    <w:rsid w:val="00C7773A"/>
    <w:rsid w:val="00C77F8B"/>
    <w:rsid w:val="00C8286C"/>
    <w:rsid w:val="00C836F9"/>
    <w:rsid w:val="00C837F8"/>
    <w:rsid w:val="00C86C30"/>
    <w:rsid w:val="00C87E75"/>
    <w:rsid w:val="00C907C0"/>
    <w:rsid w:val="00C928C4"/>
    <w:rsid w:val="00C93C39"/>
    <w:rsid w:val="00C940E1"/>
    <w:rsid w:val="00C956F7"/>
    <w:rsid w:val="00C96582"/>
    <w:rsid w:val="00C97B58"/>
    <w:rsid w:val="00CA001A"/>
    <w:rsid w:val="00CA1E85"/>
    <w:rsid w:val="00CB103F"/>
    <w:rsid w:val="00CB1C8A"/>
    <w:rsid w:val="00CB56A1"/>
    <w:rsid w:val="00CB5CE0"/>
    <w:rsid w:val="00CB6EEB"/>
    <w:rsid w:val="00CB7215"/>
    <w:rsid w:val="00CC0D09"/>
    <w:rsid w:val="00CD3403"/>
    <w:rsid w:val="00CD72FA"/>
    <w:rsid w:val="00CE1401"/>
    <w:rsid w:val="00CE1918"/>
    <w:rsid w:val="00CE19C9"/>
    <w:rsid w:val="00CE5B3A"/>
    <w:rsid w:val="00CE6298"/>
    <w:rsid w:val="00CE6681"/>
    <w:rsid w:val="00CF2BA2"/>
    <w:rsid w:val="00D01D21"/>
    <w:rsid w:val="00D04E60"/>
    <w:rsid w:val="00D04E61"/>
    <w:rsid w:val="00D04E77"/>
    <w:rsid w:val="00D05407"/>
    <w:rsid w:val="00D07607"/>
    <w:rsid w:val="00D108CC"/>
    <w:rsid w:val="00D1132C"/>
    <w:rsid w:val="00D159C5"/>
    <w:rsid w:val="00D16C18"/>
    <w:rsid w:val="00D21401"/>
    <w:rsid w:val="00D22159"/>
    <w:rsid w:val="00D223D8"/>
    <w:rsid w:val="00D22F9F"/>
    <w:rsid w:val="00D22FCF"/>
    <w:rsid w:val="00D23EBA"/>
    <w:rsid w:val="00D248A5"/>
    <w:rsid w:val="00D25AAE"/>
    <w:rsid w:val="00D30CBE"/>
    <w:rsid w:val="00D326C0"/>
    <w:rsid w:val="00D35159"/>
    <w:rsid w:val="00D374B7"/>
    <w:rsid w:val="00D4309C"/>
    <w:rsid w:val="00D461EA"/>
    <w:rsid w:val="00D52C58"/>
    <w:rsid w:val="00D52CD0"/>
    <w:rsid w:val="00D551EB"/>
    <w:rsid w:val="00D55532"/>
    <w:rsid w:val="00D557F8"/>
    <w:rsid w:val="00D56856"/>
    <w:rsid w:val="00D57F2E"/>
    <w:rsid w:val="00D63800"/>
    <w:rsid w:val="00D64DAC"/>
    <w:rsid w:val="00D66A6B"/>
    <w:rsid w:val="00D673C5"/>
    <w:rsid w:val="00D67C12"/>
    <w:rsid w:val="00D70834"/>
    <w:rsid w:val="00D708D7"/>
    <w:rsid w:val="00D714D8"/>
    <w:rsid w:val="00D738EB"/>
    <w:rsid w:val="00D73C6A"/>
    <w:rsid w:val="00D76E1F"/>
    <w:rsid w:val="00D77974"/>
    <w:rsid w:val="00D81B8F"/>
    <w:rsid w:val="00D820E4"/>
    <w:rsid w:val="00D8287D"/>
    <w:rsid w:val="00D82910"/>
    <w:rsid w:val="00D83694"/>
    <w:rsid w:val="00D854F2"/>
    <w:rsid w:val="00D86955"/>
    <w:rsid w:val="00D8742F"/>
    <w:rsid w:val="00D90537"/>
    <w:rsid w:val="00DA145B"/>
    <w:rsid w:val="00DA1ED5"/>
    <w:rsid w:val="00DA2BA2"/>
    <w:rsid w:val="00DA3A25"/>
    <w:rsid w:val="00DA5403"/>
    <w:rsid w:val="00DA5753"/>
    <w:rsid w:val="00DA6E9D"/>
    <w:rsid w:val="00DA7894"/>
    <w:rsid w:val="00DB15A3"/>
    <w:rsid w:val="00DB1670"/>
    <w:rsid w:val="00DB1C44"/>
    <w:rsid w:val="00DB2194"/>
    <w:rsid w:val="00DB22D5"/>
    <w:rsid w:val="00DB38B9"/>
    <w:rsid w:val="00DB4442"/>
    <w:rsid w:val="00DB4906"/>
    <w:rsid w:val="00DB6800"/>
    <w:rsid w:val="00DB6B72"/>
    <w:rsid w:val="00DB7D16"/>
    <w:rsid w:val="00DC0309"/>
    <w:rsid w:val="00DC17BF"/>
    <w:rsid w:val="00DC3575"/>
    <w:rsid w:val="00DC65DA"/>
    <w:rsid w:val="00DD088C"/>
    <w:rsid w:val="00DD1CA2"/>
    <w:rsid w:val="00DD4384"/>
    <w:rsid w:val="00DE01CD"/>
    <w:rsid w:val="00DE3368"/>
    <w:rsid w:val="00DE58EC"/>
    <w:rsid w:val="00DE63D5"/>
    <w:rsid w:val="00DE75B7"/>
    <w:rsid w:val="00DE7D2C"/>
    <w:rsid w:val="00DE7DEF"/>
    <w:rsid w:val="00DF26C7"/>
    <w:rsid w:val="00DF3C69"/>
    <w:rsid w:val="00DF53AF"/>
    <w:rsid w:val="00DF6E23"/>
    <w:rsid w:val="00DF7CB6"/>
    <w:rsid w:val="00E00672"/>
    <w:rsid w:val="00E02A29"/>
    <w:rsid w:val="00E030DC"/>
    <w:rsid w:val="00E03EEF"/>
    <w:rsid w:val="00E064CB"/>
    <w:rsid w:val="00E06B94"/>
    <w:rsid w:val="00E071BC"/>
    <w:rsid w:val="00E073D2"/>
    <w:rsid w:val="00E07897"/>
    <w:rsid w:val="00E07C52"/>
    <w:rsid w:val="00E105D5"/>
    <w:rsid w:val="00E15E3E"/>
    <w:rsid w:val="00E17AAD"/>
    <w:rsid w:val="00E241EC"/>
    <w:rsid w:val="00E2467E"/>
    <w:rsid w:val="00E2648A"/>
    <w:rsid w:val="00E27739"/>
    <w:rsid w:val="00E319CB"/>
    <w:rsid w:val="00E329FA"/>
    <w:rsid w:val="00E32D36"/>
    <w:rsid w:val="00E33909"/>
    <w:rsid w:val="00E35DB8"/>
    <w:rsid w:val="00E3790E"/>
    <w:rsid w:val="00E37DC7"/>
    <w:rsid w:val="00E413DB"/>
    <w:rsid w:val="00E41848"/>
    <w:rsid w:val="00E45DE3"/>
    <w:rsid w:val="00E45E4B"/>
    <w:rsid w:val="00E51CB0"/>
    <w:rsid w:val="00E53AC7"/>
    <w:rsid w:val="00E53CA0"/>
    <w:rsid w:val="00E56230"/>
    <w:rsid w:val="00E56C7B"/>
    <w:rsid w:val="00E56E53"/>
    <w:rsid w:val="00E62FF3"/>
    <w:rsid w:val="00E6462E"/>
    <w:rsid w:val="00E64883"/>
    <w:rsid w:val="00E648B0"/>
    <w:rsid w:val="00E66912"/>
    <w:rsid w:val="00E669C2"/>
    <w:rsid w:val="00E701F1"/>
    <w:rsid w:val="00E71536"/>
    <w:rsid w:val="00E739E3"/>
    <w:rsid w:val="00E7531B"/>
    <w:rsid w:val="00E77AAB"/>
    <w:rsid w:val="00E808E3"/>
    <w:rsid w:val="00E81C20"/>
    <w:rsid w:val="00E86D3B"/>
    <w:rsid w:val="00E923FA"/>
    <w:rsid w:val="00E927A2"/>
    <w:rsid w:val="00EA0821"/>
    <w:rsid w:val="00EA1CB2"/>
    <w:rsid w:val="00EA62D4"/>
    <w:rsid w:val="00EA72B9"/>
    <w:rsid w:val="00EA7EFB"/>
    <w:rsid w:val="00EB3A37"/>
    <w:rsid w:val="00EB7B64"/>
    <w:rsid w:val="00EC5561"/>
    <w:rsid w:val="00EC5664"/>
    <w:rsid w:val="00EC687B"/>
    <w:rsid w:val="00ED0126"/>
    <w:rsid w:val="00ED0E41"/>
    <w:rsid w:val="00ED3EA6"/>
    <w:rsid w:val="00ED4E0A"/>
    <w:rsid w:val="00ED516A"/>
    <w:rsid w:val="00ED5C77"/>
    <w:rsid w:val="00ED6338"/>
    <w:rsid w:val="00ED743C"/>
    <w:rsid w:val="00EE05ED"/>
    <w:rsid w:val="00EE107D"/>
    <w:rsid w:val="00EE1FAD"/>
    <w:rsid w:val="00EE3A42"/>
    <w:rsid w:val="00EE4187"/>
    <w:rsid w:val="00EE42EC"/>
    <w:rsid w:val="00EE5092"/>
    <w:rsid w:val="00EF225A"/>
    <w:rsid w:val="00EF22D1"/>
    <w:rsid w:val="00EF36F1"/>
    <w:rsid w:val="00EF5D57"/>
    <w:rsid w:val="00EF7B16"/>
    <w:rsid w:val="00F020D4"/>
    <w:rsid w:val="00F0586A"/>
    <w:rsid w:val="00F06CC9"/>
    <w:rsid w:val="00F07F4A"/>
    <w:rsid w:val="00F10551"/>
    <w:rsid w:val="00F126F2"/>
    <w:rsid w:val="00F142E3"/>
    <w:rsid w:val="00F1752D"/>
    <w:rsid w:val="00F208DB"/>
    <w:rsid w:val="00F21131"/>
    <w:rsid w:val="00F23824"/>
    <w:rsid w:val="00F266D5"/>
    <w:rsid w:val="00F30D50"/>
    <w:rsid w:val="00F30F38"/>
    <w:rsid w:val="00F3108A"/>
    <w:rsid w:val="00F32415"/>
    <w:rsid w:val="00F325E3"/>
    <w:rsid w:val="00F33074"/>
    <w:rsid w:val="00F35FDE"/>
    <w:rsid w:val="00F41105"/>
    <w:rsid w:val="00F41153"/>
    <w:rsid w:val="00F43C98"/>
    <w:rsid w:val="00F441DE"/>
    <w:rsid w:val="00F4461E"/>
    <w:rsid w:val="00F45B71"/>
    <w:rsid w:val="00F50B22"/>
    <w:rsid w:val="00F50FF0"/>
    <w:rsid w:val="00F51EDE"/>
    <w:rsid w:val="00F53505"/>
    <w:rsid w:val="00F55147"/>
    <w:rsid w:val="00F565AD"/>
    <w:rsid w:val="00F61F84"/>
    <w:rsid w:val="00F641F9"/>
    <w:rsid w:val="00F66332"/>
    <w:rsid w:val="00F66DBF"/>
    <w:rsid w:val="00F67415"/>
    <w:rsid w:val="00F72308"/>
    <w:rsid w:val="00F72F41"/>
    <w:rsid w:val="00F81B4F"/>
    <w:rsid w:val="00F81D88"/>
    <w:rsid w:val="00F90B20"/>
    <w:rsid w:val="00F90DA4"/>
    <w:rsid w:val="00F94040"/>
    <w:rsid w:val="00F972D7"/>
    <w:rsid w:val="00F97C3D"/>
    <w:rsid w:val="00F97F00"/>
    <w:rsid w:val="00FA1652"/>
    <w:rsid w:val="00FA2751"/>
    <w:rsid w:val="00FA2F3E"/>
    <w:rsid w:val="00FA4810"/>
    <w:rsid w:val="00FA5105"/>
    <w:rsid w:val="00FA534F"/>
    <w:rsid w:val="00FA5497"/>
    <w:rsid w:val="00FB2930"/>
    <w:rsid w:val="00FB5F27"/>
    <w:rsid w:val="00FB656F"/>
    <w:rsid w:val="00FB6C60"/>
    <w:rsid w:val="00FC3DE5"/>
    <w:rsid w:val="00FC4FB4"/>
    <w:rsid w:val="00FC5D95"/>
    <w:rsid w:val="00FC626A"/>
    <w:rsid w:val="00FC7438"/>
    <w:rsid w:val="00FD174D"/>
    <w:rsid w:val="00FD305A"/>
    <w:rsid w:val="00FD35BC"/>
    <w:rsid w:val="00FD3A63"/>
    <w:rsid w:val="00FD7D8C"/>
    <w:rsid w:val="00FE49CC"/>
    <w:rsid w:val="00FE6444"/>
    <w:rsid w:val="00FF0F74"/>
    <w:rsid w:val="00FF2D7C"/>
    <w:rsid w:val="00FF55C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link w:val="10"/>
    <w:uiPriority w:val="39"/>
    <w:qFormat/>
    <w:rsid w:val="00380D3B"/>
    <w:pPr>
      <w:widowControl w:val="0"/>
      <w:autoSpaceDE w:val="0"/>
      <w:autoSpaceDN w:val="0"/>
      <w:spacing w:before="102" w:after="0" w:line="240" w:lineRule="auto"/>
      <w:ind w:left="1330" w:hanging="721"/>
      <w:jc w:val="both"/>
    </w:pPr>
    <w:rPr>
      <w:rFonts w:ascii="Times New Roman" w:eastAsia="Bookman Old Style" w:hAnsi="Times New Roman" w:cs="Bookman Old Style"/>
      <w:sz w:val="28"/>
      <w:szCs w:val="20"/>
    </w:rPr>
  </w:style>
  <w:style w:type="character" w:customStyle="1" w:styleId="10">
    <w:name w:val="Оглавление 1 Знак"/>
    <w:basedOn w:val="a0"/>
    <w:link w:val="1"/>
    <w:uiPriority w:val="39"/>
    <w:rsid w:val="00380D3B"/>
    <w:rPr>
      <w:rFonts w:ascii="Times New Roman" w:eastAsia="Bookman Old Style" w:hAnsi="Times New Roman" w:cs="Bookman Old Style"/>
      <w:sz w:val="28"/>
      <w:szCs w:val="20"/>
    </w:rPr>
  </w:style>
  <w:style w:type="paragraph" w:customStyle="1" w:styleId="formattext">
    <w:name w:val="formattext"/>
    <w:basedOn w:val="a"/>
    <w:rsid w:val="004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link w:val="10"/>
    <w:uiPriority w:val="39"/>
    <w:qFormat/>
    <w:rsid w:val="00380D3B"/>
    <w:pPr>
      <w:widowControl w:val="0"/>
      <w:autoSpaceDE w:val="0"/>
      <w:autoSpaceDN w:val="0"/>
      <w:spacing w:before="102" w:after="0" w:line="240" w:lineRule="auto"/>
      <w:ind w:left="1330" w:hanging="721"/>
      <w:jc w:val="both"/>
    </w:pPr>
    <w:rPr>
      <w:rFonts w:ascii="Times New Roman" w:eastAsia="Bookman Old Style" w:hAnsi="Times New Roman" w:cs="Bookman Old Style"/>
      <w:sz w:val="28"/>
      <w:szCs w:val="20"/>
    </w:rPr>
  </w:style>
  <w:style w:type="character" w:customStyle="1" w:styleId="10">
    <w:name w:val="Оглавление 1 Знак"/>
    <w:basedOn w:val="a0"/>
    <w:link w:val="1"/>
    <w:uiPriority w:val="39"/>
    <w:rsid w:val="00380D3B"/>
    <w:rPr>
      <w:rFonts w:ascii="Times New Roman" w:eastAsia="Bookman Old Style" w:hAnsi="Times New Roman" w:cs="Bookman Old Style"/>
      <w:sz w:val="28"/>
      <w:szCs w:val="20"/>
    </w:rPr>
  </w:style>
  <w:style w:type="paragraph" w:customStyle="1" w:styleId="formattext">
    <w:name w:val="formattext"/>
    <w:basedOn w:val="a"/>
    <w:rsid w:val="004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7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5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0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8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3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0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7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9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62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4014</Words>
  <Characters>31310</Characters>
  <Application>Microsoft Office Word</Application>
  <DocSecurity>0</DocSecurity>
  <Lines>728</Lines>
  <Paragraphs>535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</cp:lastModifiedBy>
  <cp:revision>2</cp:revision>
  <dcterms:created xsi:type="dcterms:W3CDTF">2024-10-04T10:15:00Z</dcterms:created>
  <dcterms:modified xsi:type="dcterms:W3CDTF">2024-10-04T10:15:00Z</dcterms:modified>
</cp:coreProperties>
</file>